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EEF" w:rsidRPr="00F20D7A" w:rsidRDefault="00670EEF" w:rsidP="00670EEF">
      <w:pPr>
        <w:rPr>
          <w:b/>
          <w:bCs/>
          <w:noProof/>
          <w:szCs w:val="24"/>
        </w:rPr>
      </w:pPr>
      <w:r>
        <w:rPr>
          <w:b/>
          <w:bCs/>
          <w:noProof/>
          <w:szCs w:val="24"/>
        </w:rPr>
        <w:tab/>
      </w:r>
      <w:r>
        <w:rPr>
          <w:b/>
          <w:bCs/>
          <w:noProof/>
          <w:szCs w:val="24"/>
        </w:rPr>
        <w:tab/>
      </w:r>
      <w:r>
        <w:rPr>
          <w:b/>
          <w:bCs/>
          <w:noProof/>
          <w:szCs w:val="24"/>
        </w:rPr>
        <w:tab/>
      </w:r>
      <w:r>
        <w:rPr>
          <w:b/>
          <w:bCs/>
          <w:noProof/>
          <w:szCs w:val="24"/>
        </w:rPr>
        <w:tab/>
      </w:r>
      <w:r>
        <w:rPr>
          <w:b/>
          <w:bCs/>
          <w:noProof/>
          <w:szCs w:val="24"/>
        </w:rPr>
        <w:tab/>
      </w:r>
      <w:r>
        <w:rPr>
          <w:b/>
          <w:bCs/>
          <w:noProof/>
          <w:szCs w:val="24"/>
        </w:rPr>
        <w:tab/>
      </w:r>
      <w:r w:rsidRPr="00F20D7A">
        <w:rPr>
          <w:b/>
          <w:bCs/>
          <w:noProof/>
          <w:szCs w:val="24"/>
        </w:rPr>
        <w:t>T.C</w:t>
      </w:r>
      <w:r w:rsidR="000E3465">
        <w:rPr>
          <w:b/>
          <w:bCs/>
          <w:noProof/>
          <w:szCs w:val="24"/>
        </w:rPr>
        <w:t>.</w:t>
      </w:r>
    </w:p>
    <w:p w:rsidR="00670EEF" w:rsidRPr="00F20D7A" w:rsidRDefault="008E09AC" w:rsidP="00670EEF">
      <w:pPr>
        <w:jc w:val="center"/>
        <w:rPr>
          <w:b/>
          <w:bCs/>
          <w:noProof/>
          <w:szCs w:val="24"/>
        </w:rPr>
      </w:pPr>
      <w:r>
        <w:rPr>
          <w:b/>
          <w:bCs/>
          <w:noProof/>
          <w:szCs w:val="24"/>
        </w:rPr>
        <w:t>KEMALPAŞA</w:t>
      </w:r>
      <w:r w:rsidR="00670EEF" w:rsidRPr="00F20D7A">
        <w:rPr>
          <w:b/>
          <w:bCs/>
          <w:noProof/>
          <w:szCs w:val="24"/>
        </w:rPr>
        <w:t xml:space="preserve"> KAYMAKAMLIĞI</w:t>
      </w:r>
    </w:p>
    <w:p w:rsidR="00670EEF" w:rsidRPr="00E22B8A" w:rsidRDefault="00D13476" w:rsidP="00670EEF">
      <w:pPr>
        <w:jc w:val="center"/>
        <w:rPr>
          <w:b/>
          <w:bCs/>
          <w:noProof/>
          <w:szCs w:val="24"/>
        </w:rPr>
      </w:pPr>
      <w:r>
        <w:rPr>
          <w:b/>
          <w:bCs/>
          <w:noProof/>
          <w:szCs w:val="24"/>
        </w:rPr>
        <w:t>KEMALPAŞA SERHAT İLK VE</w:t>
      </w:r>
      <w:r w:rsidR="00C802CC">
        <w:rPr>
          <w:b/>
          <w:bCs/>
          <w:noProof/>
          <w:szCs w:val="24"/>
        </w:rPr>
        <w:t xml:space="preserve"> ORT</w:t>
      </w:r>
      <w:r w:rsidR="00670EEF" w:rsidRPr="00F20D7A">
        <w:rPr>
          <w:b/>
          <w:bCs/>
          <w:noProof/>
          <w:szCs w:val="24"/>
        </w:rPr>
        <w:t>AOKULU MÜDÜRLÜĞÜ</w:t>
      </w:r>
    </w:p>
    <w:p w:rsidR="00670EEF" w:rsidRPr="00A47F2F" w:rsidRDefault="00670EEF" w:rsidP="00670EEF">
      <w:pPr>
        <w:jc w:val="center"/>
        <w:rPr>
          <w:b/>
          <w:bCs/>
          <w:noProof/>
          <w:szCs w:val="24"/>
        </w:rPr>
      </w:pPr>
    </w:p>
    <w:p w:rsidR="00670EEF" w:rsidRPr="00A47F2F" w:rsidRDefault="00670EEF" w:rsidP="00670EEF">
      <w:pPr>
        <w:jc w:val="center"/>
        <w:rPr>
          <w:b/>
          <w:bCs/>
          <w:noProof/>
          <w:szCs w:val="24"/>
        </w:rPr>
      </w:pPr>
    </w:p>
    <w:p w:rsidR="00670EEF" w:rsidRDefault="00670EEF" w:rsidP="00670EEF">
      <w:pPr>
        <w:jc w:val="center"/>
        <w:rPr>
          <w:b/>
          <w:bCs/>
          <w:noProof/>
          <w:sz w:val="40"/>
          <w:szCs w:val="24"/>
        </w:rPr>
      </w:pPr>
    </w:p>
    <w:p w:rsidR="00670EEF" w:rsidRPr="00E22B8A" w:rsidRDefault="00670EEF" w:rsidP="00670EEF">
      <w:pPr>
        <w:jc w:val="center"/>
        <w:rPr>
          <w:b/>
          <w:bCs/>
          <w:noProof/>
          <w:sz w:val="40"/>
          <w:szCs w:val="24"/>
        </w:rPr>
      </w:pPr>
      <w:r>
        <w:rPr>
          <w:b/>
          <w:bCs/>
          <w:noProof/>
          <w:sz w:val="40"/>
          <w:szCs w:val="24"/>
        </w:rPr>
        <w:t xml:space="preserve">2024-2028 </w:t>
      </w:r>
      <w:r w:rsidRPr="00E22B8A">
        <w:rPr>
          <w:b/>
          <w:bCs/>
          <w:noProof/>
          <w:sz w:val="40"/>
          <w:szCs w:val="24"/>
        </w:rPr>
        <w:t xml:space="preserve"> STRATEJİK PLANI</w:t>
      </w:r>
    </w:p>
    <w:p w:rsidR="00670EEF" w:rsidRPr="00A47F2F" w:rsidRDefault="00670EEF" w:rsidP="00670EEF">
      <w:pPr>
        <w:rPr>
          <w:b/>
          <w:bCs/>
          <w:noProof/>
          <w:szCs w:val="24"/>
        </w:rPr>
      </w:pPr>
    </w:p>
    <w:p w:rsidR="00670EEF" w:rsidRPr="00A47F2F" w:rsidRDefault="00670EEF" w:rsidP="00670EEF">
      <w:pPr>
        <w:rPr>
          <w:b/>
          <w:bCs/>
          <w:noProof/>
          <w:szCs w:val="24"/>
        </w:rPr>
      </w:pPr>
    </w:p>
    <w:p w:rsidR="00670EEF" w:rsidRPr="00A47F2F" w:rsidRDefault="00670EEF" w:rsidP="00670EEF">
      <w:pPr>
        <w:ind w:left="-709"/>
        <w:jc w:val="both"/>
        <w:rPr>
          <w:b/>
          <w:bCs/>
          <w:noProof/>
          <w:szCs w:val="24"/>
        </w:rPr>
      </w:pPr>
      <w:r>
        <w:rPr>
          <w:b/>
          <w:bCs/>
          <w:noProof/>
          <w:szCs w:val="24"/>
        </w:rPr>
        <w:drawing>
          <wp:inline distT="0" distB="0" distL="0" distR="0">
            <wp:extent cx="6609119" cy="3952875"/>
            <wp:effectExtent l="19050" t="0" r="1231"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6621463" cy="3960258"/>
                    </a:xfrm>
                    <a:prstGeom prst="rect">
                      <a:avLst/>
                    </a:prstGeom>
                    <a:noFill/>
                    <a:ln w="9525">
                      <a:noFill/>
                      <a:miter lim="800000"/>
                      <a:headEnd/>
                      <a:tailEnd/>
                    </a:ln>
                  </pic:spPr>
                </pic:pic>
              </a:graphicData>
            </a:graphic>
          </wp:inline>
        </w:drawing>
      </w:r>
    </w:p>
    <w:p w:rsidR="00670EEF" w:rsidRDefault="00670EEF" w:rsidP="00670EEF">
      <w:pPr>
        <w:rPr>
          <w:b/>
          <w:bCs/>
          <w:noProof/>
          <w:szCs w:val="24"/>
        </w:rPr>
      </w:pPr>
    </w:p>
    <w:p w:rsidR="005314F7" w:rsidRDefault="005314F7" w:rsidP="00670EEF">
      <w:pPr>
        <w:rPr>
          <w:b/>
          <w:bCs/>
          <w:noProof/>
          <w:szCs w:val="24"/>
        </w:rPr>
      </w:pPr>
    </w:p>
    <w:p w:rsidR="005314F7" w:rsidRDefault="005314F7" w:rsidP="00670EEF">
      <w:pPr>
        <w:rPr>
          <w:b/>
          <w:bCs/>
          <w:noProof/>
          <w:szCs w:val="24"/>
        </w:rPr>
      </w:pPr>
    </w:p>
    <w:p w:rsidR="00B0333B" w:rsidRDefault="00B0333B" w:rsidP="00DA6C88">
      <w:pPr>
        <w:jc w:val="center"/>
        <w:rPr>
          <w:b/>
          <w:bCs/>
          <w:noProof/>
          <w:szCs w:val="24"/>
        </w:rPr>
      </w:pPr>
    </w:p>
    <w:p w:rsidR="005314F7" w:rsidRDefault="00DA6C88" w:rsidP="00DA6C88">
      <w:pPr>
        <w:jc w:val="center"/>
        <w:rPr>
          <w:b/>
          <w:bCs/>
          <w:noProof/>
          <w:szCs w:val="24"/>
        </w:rPr>
      </w:pPr>
      <w:r>
        <w:rPr>
          <w:b/>
          <w:bCs/>
          <w:noProof/>
          <w:szCs w:val="24"/>
        </w:rPr>
        <w:lastRenderedPageBreak/>
        <w:t xml:space="preserve">Okul  </w:t>
      </w:r>
      <w:r w:rsidR="008D7799">
        <w:rPr>
          <w:b/>
          <w:bCs/>
          <w:noProof/>
          <w:szCs w:val="24"/>
        </w:rPr>
        <w:t xml:space="preserve">/ </w:t>
      </w:r>
      <w:r>
        <w:rPr>
          <w:b/>
          <w:bCs/>
          <w:noProof/>
          <w:szCs w:val="24"/>
        </w:rPr>
        <w:t>Kurum  Bilgileri</w:t>
      </w:r>
    </w:p>
    <w:p w:rsidR="00B0333B" w:rsidRDefault="00B0333B" w:rsidP="00DA6C88">
      <w:pPr>
        <w:jc w:val="center"/>
        <w:rPr>
          <w:b/>
          <w:bCs/>
          <w:noProof/>
          <w:szCs w:val="24"/>
        </w:rPr>
      </w:pPr>
    </w:p>
    <w:tbl>
      <w:tblPr>
        <w:tblStyle w:val="TabloKlavuzu"/>
        <w:tblW w:w="10632" w:type="dxa"/>
        <w:tblInd w:w="-601" w:type="dxa"/>
        <w:tblLayout w:type="fixed"/>
        <w:tblLook w:val="04A0" w:firstRow="1" w:lastRow="0" w:firstColumn="1" w:lastColumn="0" w:noHBand="0" w:noVBand="1"/>
      </w:tblPr>
      <w:tblGrid>
        <w:gridCol w:w="1445"/>
        <w:gridCol w:w="2441"/>
        <w:gridCol w:w="3344"/>
        <w:gridCol w:w="3402"/>
      </w:tblGrid>
      <w:tr w:rsidR="005314F7" w:rsidTr="009E3639">
        <w:tc>
          <w:tcPr>
            <w:tcW w:w="3886" w:type="dxa"/>
            <w:gridSpan w:val="2"/>
          </w:tcPr>
          <w:p w:rsidR="005314F7" w:rsidRDefault="005314F7" w:rsidP="00670EEF">
            <w:pPr>
              <w:rPr>
                <w:b/>
                <w:bCs/>
                <w:noProof/>
                <w:szCs w:val="24"/>
              </w:rPr>
            </w:pPr>
            <w:r>
              <w:rPr>
                <w:b/>
                <w:bCs/>
                <w:noProof/>
                <w:szCs w:val="24"/>
              </w:rPr>
              <w:t>İli :</w:t>
            </w:r>
            <w:r w:rsidR="00D13476">
              <w:rPr>
                <w:b/>
                <w:bCs/>
                <w:noProof/>
                <w:szCs w:val="24"/>
              </w:rPr>
              <w:t>ARTVİN</w:t>
            </w:r>
          </w:p>
        </w:tc>
        <w:tc>
          <w:tcPr>
            <w:tcW w:w="6746" w:type="dxa"/>
            <w:gridSpan w:val="2"/>
          </w:tcPr>
          <w:p w:rsidR="005314F7" w:rsidRDefault="005314F7" w:rsidP="00670EEF">
            <w:pPr>
              <w:rPr>
                <w:b/>
                <w:bCs/>
                <w:noProof/>
                <w:szCs w:val="24"/>
              </w:rPr>
            </w:pPr>
            <w:r>
              <w:rPr>
                <w:b/>
                <w:bCs/>
                <w:noProof/>
                <w:szCs w:val="24"/>
              </w:rPr>
              <w:t xml:space="preserve">İlçesi : </w:t>
            </w:r>
            <w:r w:rsidR="00D13476">
              <w:rPr>
                <w:b/>
                <w:bCs/>
                <w:noProof/>
                <w:szCs w:val="24"/>
              </w:rPr>
              <w:t>KEMALPAŞA</w:t>
            </w:r>
          </w:p>
        </w:tc>
      </w:tr>
      <w:tr w:rsidR="005314F7" w:rsidTr="009E3639">
        <w:tc>
          <w:tcPr>
            <w:tcW w:w="1445" w:type="dxa"/>
          </w:tcPr>
          <w:p w:rsidR="005314F7" w:rsidRDefault="005314F7" w:rsidP="00670EEF">
            <w:pPr>
              <w:rPr>
                <w:b/>
                <w:bCs/>
                <w:noProof/>
                <w:szCs w:val="24"/>
              </w:rPr>
            </w:pPr>
            <w:r>
              <w:rPr>
                <w:b/>
                <w:bCs/>
                <w:noProof/>
                <w:szCs w:val="24"/>
              </w:rPr>
              <w:t>Adresi :</w:t>
            </w:r>
          </w:p>
        </w:tc>
        <w:tc>
          <w:tcPr>
            <w:tcW w:w="2441" w:type="dxa"/>
          </w:tcPr>
          <w:p w:rsidR="00CA567E" w:rsidRPr="00CA567E" w:rsidRDefault="00D13476" w:rsidP="00670EEF">
            <w:pPr>
              <w:rPr>
                <w:rFonts w:ascii="Arial" w:hAnsi="Arial" w:cs="Arial"/>
                <w:color w:val="000000" w:themeColor="text1"/>
                <w:sz w:val="21"/>
                <w:shd w:val="clear" w:color="auto" w:fill="FFFFFF"/>
              </w:rPr>
            </w:pPr>
            <w:r>
              <w:rPr>
                <w:rFonts w:ascii="Arial" w:hAnsi="Arial" w:cs="Arial"/>
                <w:color w:val="000000" w:themeColor="text1"/>
                <w:sz w:val="21"/>
                <w:shd w:val="clear" w:color="auto" w:fill="FFFFFF"/>
              </w:rPr>
              <w:t>Uzunyalı Mah</w:t>
            </w:r>
            <w:r w:rsidR="00CA567E">
              <w:rPr>
                <w:rFonts w:ascii="Arial" w:hAnsi="Arial" w:cs="Arial"/>
                <w:color w:val="000000" w:themeColor="text1"/>
                <w:sz w:val="21"/>
                <w:shd w:val="clear" w:color="auto" w:fill="FFFFFF"/>
              </w:rPr>
              <w:t>. Çağdaş Sok. Blok No:6</w:t>
            </w:r>
            <w:r w:rsidR="0008672E">
              <w:rPr>
                <w:rFonts w:ascii="Arial" w:hAnsi="Arial" w:cs="Arial"/>
                <w:color w:val="000000" w:themeColor="text1"/>
                <w:sz w:val="21"/>
                <w:shd w:val="clear" w:color="auto" w:fill="FFFFFF"/>
              </w:rPr>
              <w:t xml:space="preserve"> KEMALPAŞA/ARTVİN</w:t>
            </w:r>
          </w:p>
        </w:tc>
        <w:tc>
          <w:tcPr>
            <w:tcW w:w="3344" w:type="dxa"/>
          </w:tcPr>
          <w:p w:rsidR="005314F7" w:rsidRDefault="005314F7" w:rsidP="00670EEF">
            <w:pPr>
              <w:rPr>
                <w:b/>
                <w:bCs/>
                <w:noProof/>
                <w:szCs w:val="24"/>
              </w:rPr>
            </w:pPr>
            <w:r>
              <w:rPr>
                <w:b/>
                <w:bCs/>
                <w:noProof/>
                <w:szCs w:val="24"/>
              </w:rPr>
              <w:t>Coğrafi Konum</w:t>
            </w:r>
          </w:p>
        </w:tc>
        <w:tc>
          <w:tcPr>
            <w:tcW w:w="3402" w:type="dxa"/>
          </w:tcPr>
          <w:p w:rsidR="005314F7" w:rsidRDefault="009E3639" w:rsidP="00670EEF">
            <w:pPr>
              <w:rPr>
                <w:b/>
                <w:bCs/>
                <w:noProof/>
                <w:szCs w:val="24"/>
              </w:rPr>
            </w:pPr>
            <w:r w:rsidRPr="009E3639">
              <w:rPr>
                <w:b/>
                <w:bCs/>
                <w:noProof/>
                <w:szCs w:val="24"/>
              </w:rPr>
              <w:t>https://maps.app.goo.gl/L78KbKmvrw4KJ9S97</w:t>
            </w:r>
          </w:p>
        </w:tc>
      </w:tr>
      <w:tr w:rsidR="005314F7" w:rsidTr="009E3639">
        <w:tc>
          <w:tcPr>
            <w:tcW w:w="1445" w:type="dxa"/>
          </w:tcPr>
          <w:p w:rsidR="005314F7" w:rsidRDefault="005314F7" w:rsidP="00670EEF">
            <w:pPr>
              <w:rPr>
                <w:b/>
                <w:bCs/>
                <w:noProof/>
                <w:szCs w:val="24"/>
              </w:rPr>
            </w:pPr>
            <w:r>
              <w:rPr>
                <w:b/>
                <w:bCs/>
                <w:noProof/>
                <w:szCs w:val="24"/>
              </w:rPr>
              <w:t>Telefon Numarası:</w:t>
            </w:r>
          </w:p>
        </w:tc>
        <w:tc>
          <w:tcPr>
            <w:tcW w:w="2441" w:type="dxa"/>
          </w:tcPr>
          <w:p w:rsidR="00CA567E" w:rsidRDefault="00CA567E" w:rsidP="00670EEF">
            <w:pPr>
              <w:rPr>
                <w:rFonts w:ascii="Arial" w:hAnsi="Arial" w:cs="Arial"/>
                <w:color w:val="000000" w:themeColor="text1"/>
                <w:sz w:val="21"/>
                <w:shd w:val="clear" w:color="auto" w:fill="FFFFFF"/>
              </w:rPr>
            </w:pPr>
          </w:p>
          <w:p w:rsidR="005314F7" w:rsidRDefault="008D7799" w:rsidP="00670EEF">
            <w:pPr>
              <w:rPr>
                <w:b/>
                <w:bCs/>
                <w:noProof/>
                <w:szCs w:val="24"/>
              </w:rPr>
            </w:pPr>
            <w:r w:rsidRPr="003E6458">
              <w:rPr>
                <w:rFonts w:ascii="Arial" w:hAnsi="Arial" w:cs="Arial"/>
                <w:color w:val="000000" w:themeColor="text1"/>
                <w:sz w:val="21"/>
                <w:shd w:val="clear" w:color="auto" w:fill="FFFFFF"/>
              </w:rPr>
              <w:t>0</w:t>
            </w:r>
            <w:r w:rsidR="00CA567E">
              <w:rPr>
                <w:rFonts w:ascii="Arial" w:hAnsi="Arial" w:cs="Arial"/>
                <w:color w:val="000000" w:themeColor="text1"/>
                <w:sz w:val="21"/>
                <w:shd w:val="clear" w:color="auto" w:fill="FFFFFF"/>
              </w:rPr>
              <w:t>466 361 37 07</w:t>
            </w:r>
          </w:p>
        </w:tc>
        <w:tc>
          <w:tcPr>
            <w:tcW w:w="3344" w:type="dxa"/>
          </w:tcPr>
          <w:p w:rsidR="005314F7" w:rsidRDefault="00DA6C88" w:rsidP="00670EEF">
            <w:pPr>
              <w:rPr>
                <w:b/>
                <w:bCs/>
                <w:noProof/>
                <w:szCs w:val="24"/>
              </w:rPr>
            </w:pPr>
            <w:r>
              <w:rPr>
                <w:b/>
                <w:bCs/>
                <w:noProof/>
                <w:szCs w:val="24"/>
              </w:rPr>
              <w:t>Faks Numarası:</w:t>
            </w:r>
          </w:p>
        </w:tc>
        <w:tc>
          <w:tcPr>
            <w:tcW w:w="3402" w:type="dxa"/>
          </w:tcPr>
          <w:p w:rsidR="00CA567E" w:rsidRDefault="00CA567E" w:rsidP="00CA567E">
            <w:pPr>
              <w:rPr>
                <w:rFonts w:ascii="Arial" w:hAnsi="Arial" w:cs="Arial"/>
                <w:color w:val="000000" w:themeColor="text1"/>
                <w:sz w:val="21"/>
                <w:shd w:val="clear" w:color="auto" w:fill="FFFFFF"/>
              </w:rPr>
            </w:pPr>
          </w:p>
          <w:p w:rsidR="005314F7" w:rsidRDefault="00CA567E" w:rsidP="00CA567E">
            <w:pPr>
              <w:rPr>
                <w:b/>
                <w:bCs/>
                <w:noProof/>
                <w:szCs w:val="24"/>
              </w:rPr>
            </w:pPr>
            <w:r w:rsidRPr="003E6458">
              <w:rPr>
                <w:rFonts w:ascii="Arial" w:hAnsi="Arial" w:cs="Arial"/>
                <w:color w:val="000000" w:themeColor="text1"/>
                <w:sz w:val="21"/>
                <w:shd w:val="clear" w:color="auto" w:fill="FFFFFF"/>
              </w:rPr>
              <w:t>0</w:t>
            </w:r>
            <w:r>
              <w:rPr>
                <w:rFonts w:ascii="Arial" w:hAnsi="Arial" w:cs="Arial"/>
                <w:color w:val="000000" w:themeColor="text1"/>
                <w:sz w:val="21"/>
                <w:shd w:val="clear" w:color="auto" w:fill="FFFFFF"/>
              </w:rPr>
              <w:t>466 361 37 07</w:t>
            </w:r>
          </w:p>
        </w:tc>
      </w:tr>
      <w:tr w:rsidR="005314F7" w:rsidTr="009E3639">
        <w:tc>
          <w:tcPr>
            <w:tcW w:w="1445" w:type="dxa"/>
          </w:tcPr>
          <w:p w:rsidR="005314F7" w:rsidRDefault="005314F7" w:rsidP="00670EEF">
            <w:pPr>
              <w:rPr>
                <w:b/>
                <w:bCs/>
                <w:noProof/>
                <w:szCs w:val="24"/>
              </w:rPr>
            </w:pPr>
            <w:r>
              <w:rPr>
                <w:b/>
                <w:bCs/>
                <w:noProof/>
                <w:szCs w:val="24"/>
              </w:rPr>
              <w:t>E –Posta Adresi:</w:t>
            </w:r>
          </w:p>
        </w:tc>
        <w:tc>
          <w:tcPr>
            <w:tcW w:w="2441" w:type="dxa"/>
          </w:tcPr>
          <w:p w:rsidR="005314F7" w:rsidRDefault="008D2F41" w:rsidP="00670EEF">
            <w:pPr>
              <w:rPr>
                <w:b/>
                <w:bCs/>
                <w:noProof/>
                <w:szCs w:val="24"/>
              </w:rPr>
            </w:pPr>
            <w:hyperlink r:id="rId9" w:history="1">
              <w:r w:rsidR="00B371E9" w:rsidRPr="00006ADF">
                <w:rPr>
                  <w:rStyle w:val="Kpr"/>
                  <w:sz w:val="20"/>
                </w:rPr>
                <w:t>764596@.meb.k12.tr</w:t>
              </w:r>
            </w:hyperlink>
            <w:r w:rsidR="00B371E9">
              <w:rPr>
                <w:color w:val="000000" w:themeColor="text1"/>
                <w:sz w:val="20"/>
              </w:rPr>
              <w:t xml:space="preserve">    764598@</w:t>
            </w:r>
            <w:r w:rsidR="00B371E9" w:rsidRPr="003E6458">
              <w:rPr>
                <w:color w:val="000000" w:themeColor="text1"/>
                <w:sz w:val="20"/>
              </w:rPr>
              <w:t>.meb.k12.tr</w:t>
            </w:r>
          </w:p>
        </w:tc>
        <w:tc>
          <w:tcPr>
            <w:tcW w:w="3344" w:type="dxa"/>
          </w:tcPr>
          <w:p w:rsidR="005314F7" w:rsidRDefault="00DA6C88" w:rsidP="00670EEF">
            <w:pPr>
              <w:rPr>
                <w:b/>
                <w:bCs/>
                <w:noProof/>
                <w:szCs w:val="24"/>
              </w:rPr>
            </w:pPr>
            <w:r>
              <w:rPr>
                <w:b/>
                <w:bCs/>
                <w:noProof/>
                <w:szCs w:val="24"/>
              </w:rPr>
              <w:t>Web sayfası adresi :</w:t>
            </w:r>
          </w:p>
        </w:tc>
        <w:tc>
          <w:tcPr>
            <w:tcW w:w="3402" w:type="dxa"/>
          </w:tcPr>
          <w:p w:rsidR="005314F7" w:rsidRDefault="008D2F41" w:rsidP="00670EEF">
            <w:pPr>
              <w:rPr>
                <w:b/>
                <w:bCs/>
                <w:noProof/>
                <w:szCs w:val="24"/>
              </w:rPr>
            </w:pPr>
            <w:hyperlink r:id="rId10" w:history="1">
              <w:r w:rsidR="00CA567E" w:rsidRPr="00006ADF">
                <w:rPr>
                  <w:rStyle w:val="Kpr"/>
                  <w:sz w:val="20"/>
                </w:rPr>
                <w:t>https://764598@.meb.k12.tr</w:t>
              </w:r>
            </w:hyperlink>
            <w:r w:rsidR="008D7799" w:rsidRPr="003E6458">
              <w:rPr>
                <w:color w:val="000000" w:themeColor="text1"/>
                <w:sz w:val="20"/>
              </w:rPr>
              <w:t>.</w:t>
            </w:r>
            <w:r w:rsidR="00CA567E">
              <w:rPr>
                <w:color w:val="000000" w:themeColor="text1"/>
                <w:sz w:val="20"/>
              </w:rPr>
              <w:t xml:space="preserve"> https://764596@</w:t>
            </w:r>
            <w:r w:rsidR="00CA567E" w:rsidRPr="003E6458">
              <w:rPr>
                <w:color w:val="000000" w:themeColor="text1"/>
                <w:sz w:val="20"/>
              </w:rPr>
              <w:t>.meb.k12.tr.</w:t>
            </w:r>
          </w:p>
        </w:tc>
      </w:tr>
      <w:tr w:rsidR="005314F7" w:rsidTr="009E3639">
        <w:tc>
          <w:tcPr>
            <w:tcW w:w="1445" w:type="dxa"/>
          </w:tcPr>
          <w:p w:rsidR="005314F7" w:rsidRDefault="005314F7" w:rsidP="00670EEF">
            <w:pPr>
              <w:rPr>
                <w:b/>
                <w:bCs/>
                <w:noProof/>
                <w:szCs w:val="24"/>
              </w:rPr>
            </w:pPr>
            <w:r>
              <w:rPr>
                <w:b/>
                <w:bCs/>
                <w:noProof/>
                <w:szCs w:val="24"/>
              </w:rPr>
              <w:t>Kurum Kodu :</w:t>
            </w:r>
          </w:p>
        </w:tc>
        <w:tc>
          <w:tcPr>
            <w:tcW w:w="2441" w:type="dxa"/>
          </w:tcPr>
          <w:p w:rsidR="00F453D2" w:rsidRDefault="00F453D2" w:rsidP="00670EEF">
            <w:pPr>
              <w:rPr>
                <w:b/>
                <w:color w:val="000000" w:themeColor="text1"/>
                <w:sz w:val="20"/>
              </w:rPr>
            </w:pPr>
          </w:p>
          <w:p w:rsidR="005314F7" w:rsidRDefault="008D7799" w:rsidP="00670EEF">
            <w:pPr>
              <w:rPr>
                <w:b/>
                <w:bCs/>
                <w:noProof/>
                <w:szCs w:val="24"/>
              </w:rPr>
            </w:pPr>
            <w:r w:rsidRPr="003E6458">
              <w:rPr>
                <w:b/>
                <w:color w:val="000000" w:themeColor="text1"/>
                <w:sz w:val="20"/>
              </w:rPr>
              <w:t>7</w:t>
            </w:r>
            <w:r w:rsidR="00CA567E">
              <w:rPr>
                <w:b/>
                <w:color w:val="000000" w:themeColor="text1"/>
                <w:sz w:val="20"/>
              </w:rPr>
              <w:t>64596-764598</w:t>
            </w:r>
          </w:p>
        </w:tc>
        <w:tc>
          <w:tcPr>
            <w:tcW w:w="3344" w:type="dxa"/>
          </w:tcPr>
          <w:p w:rsidR="005314F7" w:rsidRDefault="00DA6C88" w:rsidP="00670EEF">
            <w:pPr>
              <w:rPr>
                <w:b/>
                <w:bCs/>
                <w:noProof/>
                <w:szCs w:val="24"/>
              </w:rPr>
            </w:pPr>
            <w:r>
              <w:rPr>
                <w:b/>
                <w:bCs/>
                <w:noProof/>
                <w:szCs w:val="24"/>
              </w:rPr>
              <w:t>Öğretim Şekli:</w:t>
            </w:r>
          </w:p>
        </w:tc>
        <w:tc>
          <w:tcPr>
            <w:tcW w:w="3402" w:type="dxa"/>
          </w:tcPr>
          <w:p w:rsidR="005314F7" w:rsidRDefault="008D2F41" w:rsidP="00670EEF">
            <w:pPr>
              <w:rPr>
                <w:b/>
                <w:bCs/>
                <w:noProof/>
                <w:szCs w:val="24"/>
              </w:rPr>
            </w:pPr>
            <w:r>
              <w:rPr>
                <w:b/>
                <w:bCs/>
                <w:noProof/>
                <w:szCs w:val="24"/>
              </w:rPr>
              <w:t>İkili Eğitim (geçici)</w:t>
            </w:r>
            <w:bookmarkStart w:id="0" w:name="_GoBack"/>
            <w:bookmarkEnd w:id="0"/>
          </w:p>
        </w:tc>
      </w:tr>
    </w:tbl>
    <w:p w:rsidR="00A00C51" w:rsidRDefault="00A00C51" w:rsidP="00670EEF">
      <w:pPr>
        <w:pStyle w:val="Balk1"/>
        <w:jc w:val="center"/>
        <w:rPr>
          <w:noProof/>
          <w:szCs w:val="24"/>
        </w:rPr>
      </w:pPr>
    </w:p>
    <w:p w:rsidR="00637B82" w:rsidRPr="00637B82" w:rsidRDefault="00637B82" w:rsidP="00637B82"/>
    <w:p w:rsidR="008D2F41" w:rsidRDefault="008D2F41" w:rsidP="008D2F41">
      <w:pPr>
        <w:pStyle w:val="NormalWeb"/>
      </w:pPr>
      <w:r>
        <w:rPr>
          <w:noProof/>
        </w:rPr>
        <w:lastRenderedPageBreak/>
        <w:drawing>
          <wp:inline distT="0" distB="0" distL="0" distR="0">
            <wp:extent cx="5909310" cy="4271167"/>
            <wp:effectExtent l="0" t="0" r="0" b="0"/>
            <wp:docPr id="5" name="Resim 5" descr="C:\Users\MAVİ\Downloads\WhatsApp Image 2024-06-25 at 10.4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Vİ\Downloads\WhatsApp Image 2024-06-25 at 10.45.5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7981" cy="4277434"/>
                    </a:xfrm>
                    <a:prstGeom prst="rect">
                      <a:avLst/>
                    </a:prstGeom>
                    <a:noFill/>
                    <a:ln>
                      <a:noFill/>
                    </a:ln>
                  </pic:spPr>
                </pic:pic>
              </a:graphicData>
            </a:graphic>
          </wp:inline>
        </w:drawing>
      </w:r>
    </w:p>
    <w:p w:rsidR="00670EEF" w:rsidRPr="000E3465" w:rsidRDefault="00670EEF" w:rsidP="000E3465">
      <w:pPr>
        <w:widowControl w:val="0"/>
        <w:spacing w:after="0" w:line="264" w:lineRule="auto"/>
        <w:ind w:firstLine="708"/>
        <w:jc w:val="both"/>
        <w:outlineLvl w:val="8"/>
        <w:rPr>
          <w:rFonts w:ascii="Times New Roman" w:hAnsi="Times New Roman"/>
          <w:szCs w:val="24"/>
        </w:rPr>
      </w:pPr>
      <w:r w:rsidRPr="000E3465">
        <w:rPr>
          <w:rFonts w:ascii="Times New Roman" w:hAnsi="Times New Roman"/>
          <w:szCs w:val="24"/>
        </w:rPr>
        <w:t xml:space="preserve">Değerli paydaşlarımız, </w:t>
      </w:r>
    </w:p>
    <w:p w:rsidR="000E3465" w:rsidRPr="000E3465" w:rsidRDefault="00670EEF" w:rsidP="000E3465">
      <w:pPr>
        <w:widowControl w:val="0"/>
        <w:spacing w:after="0" w:line="264" w:lineRule="auto"/>
        <w:ind w:firstLine="708"/>
        <w:jc w:val="both"/>
        <w:outlineLvl w:val="8"/>
        <w:rPr>
          <w:rFonts w:ascii="Times New Roman" w:hAnsi="Times New Roman"/>
          <w:szCs w:val="24"/>
        </w:rPr>
      </w:pPr>
      <w:r w:rsidRPr="000E3465">
        <w:rPr>
          <w:rFonts w:ascii="Times New Roman" w:hAnsi="Times New Roman"/>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 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 Eğitim ve öğretim alanında mevcut değerlerimizin bilgisel kazanımlarla kaynaştırılması; ülkemizin ekonomik, sosyal, kültürel yönlerden gelişimine önemli ölçüde katkı sağlayacağı inancını taşımaktayız. Öğrencilerimizi akademik, sosyal ve kültürel olarak geleceğe hazırlayacağız. Milli ve manevi değerlerle donatılmış, 21. yüzyıl becerilerine sahip bireyler yetiştirerek ülkemizin kalkınması için tüm gayretimiz</w:t>
      </w:r>
      <w:r w:rsidR="005966BE">
        <w:rPr>
          <w:rFonts w:ascii="Times New Roman" w:hAnsi="Times New Roman"/>
          <w:szCs w:val="24"/>
        </w:rPr>
        <w:t>i göstereceğiz. Bu anlamda, 2024-2028</w:t>
      </w:r>
      <w:r w:rsidRPr="000E3465">
        <w:rPr>
          <w:rFonts w:ascii="Times New Roman" w:hAnsi="Times New Roman"/>
          <w:szCs w:val="24"/>
        </w:rPr>
        <w:t xml:space="preserve"> dönemi stratejik planının; belirlenmiş aksaklıkların çözüme kavuşturulmasını ve çağdaş eğitim ve öğretim uygulamalarının bilimsel yönleriyle başarıyla yürütülmesini sağlayacağı inancını taşımaktayız. </w:t>
      </w:r>
    </w:p>
    <w:p w:rsidR="00670EEF" w:rsidRPr="000E3465" w:rsidRDefault="00670EEF" w:rsidP="000E3465">
      <w:pPr>
        <w:widowControl w:val="0"/>
        <w:spacing w:after="0" w:line="264" w:lineRule="auto"/>
        <w:ind w:firstLine="708"/>
        <w:jc w:val="both"/>
        <w:outlineLvl w:val="8"/>
        <w:rPr>
          <w:rFonts w:ascii="Times New Roman" w:eastAsia="Adobe Garamond Pro Bold" w:hAnsi="Times New Roman"/>
          <w:b/>
          <w:bCs/>
          <w:spacing w:val="-1"/>
          <w:szCs w:val="24"/>
        </w:rPr>
      </w:pPr>
      <w:r w:rsidRPr="000E3465">
        <w:rPr>
          <w:rFonts w:ascii="Times New Roman" w:hAnsi="Times New Roman"/>
          <w:szCs w:val="24"/>
        </w:rPr>
        <w:t>Bu çalışmayı planlı kalkınmanın bir gereği olarak görüyor; planın hazırlanmasında emeği geçen tüm paydaşlara teşekkür ediyor, Okulumuz, İlçemiz, İlimiz ve Ülkemiz eğitim sistemine hayırlı olmasını diliyorum.</w:t>
      </w:r>
    </w:p>
    <w:p w:rsidR="00670EEF" w:rsidRPr="000E3465" w:rsidRDefault="00CA567E" w:rsidP="00773018">
      <w:pPr>
        <w:widowControl w:val="0"/>
        <w:spacing w:after="0" w:line="264" w:lineRule="auto"/>
        <w:ind w:left="5664" w:firstLine="708"/>
        <w:jc w:val="both"/>
        <w:outlineLvl w:val="8"/>
        <w:rPr>
          <w:rFonts w:ascii="Times New Roman" w:eastAsia="Adobe Garamond Pro Bold" w:hAnsi="Times New Roman"/>
          <w:b/>
          <w:bCs/>
          <w:spacing w:val="-1"/>
          <w:szCs w:val="24"/>
        </w:rPr>
      </w:pPr>
      <w:r>
        <w:rPr>
          <w:rFonts w:ascii="Times New Roman" w:eastAsia="Adobe Garamond Pro Bold" w:hAnsi="Times New Roman"/>
        </w:rPr>
        <w:t>Gözde AVCI YILMAZ</w:t>
      </w:r>
    </w:p>
    <w:p w:rsidR="00773018" w:rsidRDefault="00CA567E" w:rsidP="00773018">
      <w:pPr>
        <w:widowControl w:val="0"/>
        <w:spacing w:after="0" w:line="264" w:lineRule="auto"/>
        <w:ind w:left="6372"/>
        <w:jc w:val="both"/>
        <w:outlineLvl w:val="8"/>
        <w:rPr>
          <w:rFonts w:ascii="Times New Roman" w:eastAsia="Adobe Garamond Pro Bold" w:hAnsi="Times New Roman"/>
        </w:rPr>
      </w:pPr>
      <w:r>
        <w:rPr>
          <w:rFonts w:ascii="Times New Roman" w:eastAsia="Adobe Garamond Pro Bold" w:hAnsi="Times New Roman"/>
        </w:rPr>
        <w:t xml:space="preserve">    </w:t>
      </w:r>
      <w:r w:rsidR="00670EEF" w:rsidRPr="000E3465">
        <w:rPr>
          <w:rFonts w:ascii="Times New Roman" w:eastAsia="Adobe Garamond Pro Bold" w:hAnsi="Times New Roman"/>
        </w:rPr>
        <w:t>Okul Müdürü</w:t>
      </w:r>
    </w:p>
    <w:p w:rsidR="00773018" w:rsidRDefault="00773018" w:rsidP="00773018">
      <w:pPr>
        <w:widowControl w:val="0"/>
        <w:spacing w:after="0" w:line="264" w:lineRule="auto"/>
        <w:ind w:left="6372"/>
        <w:jc w:val="both"/>
        <w:outlineLvl w:val="8"/>
        <w:rPr>
          <w:rFonts w:ascii="Times New Roman" w:eastAsia="Adobe Garamond Pro Bold" w:hAnsi="Times New Roman"/>
        </w:rPr>
      </w:pPr>
    </w:p>
    <w:p w:rsidR="00773018" w:rsidRDefault="00773018" w:rsidP="00773018">
      <w:pPr>
        <w:widowControl w:val="0"/>
        <w:spacing w:after="0" w:line="264" w:lineRule="auto"/>
        <w:ind w:left="6372"/>
        <w:jc w:val="both"/>
        <w:outlineLvl w:val="8"/>
        <w:rPr>
          <w:rFonts w:ascii="Times New Roman" w:eastAsia="Adobe Garamond Pro Bold" w:hAnsi="Times New Roman"/>
        </w:rPr>
      </w:pPr>
    </w:p>
    <w:p w:rsidR="003173DA" w:rsidRPr="00987FAA" w:rsidRDefault="003173DA" w:rsidP="00987FAA">
      <w:pPr>
        <w:pStyle w:val="T3"/>
        <w:ind w:left="446"/>
      </w:pPr>
    </w:p>
    <w:p w:rsidR="006F528A" w:rsidRDefault="006F528A" w:rsidP="006F528A">
      <w:pPr>
        <w:ind w:left="360"/>
        <w:rPr>
          <w:rFonts w:eastAsia="Adobe Garamond Pro Bold"/>
        </w:rPr>
      </w:pPr>
    </w:p>
    <w:p w:rsidR="003173DA" w:rsidRPr="00773018" w:rsidRDefault="003173DA" w:rsidP="003173DA">
      <w:pPr>
        <w:widowControl w:val="0"/>
        <w:spacing w:after="0" w:line="264" w:lineRule="auto"/>
        <w:jc w:val="center"/>
        <w:outlineLvl w:val="8"/>
        <w:rPr>
          <w:rFonts w:ascii="Times New Roman" w:eastAsia="Adobe Garamond Pro Bold" w:hAnsi="Times New Roman"/>
          <w:b/>
          <w:bCs/>
          <w:spacing w:val="-1"/>
          <w:szCs w:val="24"/>
        </w:rPr>
      </w:pPr>
      <w:r w:rsidRPr="00A973F6">
        <w:rPr>
          <w:szCs w:val="24"/>
        </w:rPr>
        <w:t>İÇİNDEKİLER</w:t>
      </w:r>
    </w:p>
    <w:p w:rsidR="003173DA" w:rsidRPr="006F528A" w:rsidRDefault="003173DA" w:rsidP="003173DA">
      <w:pPr>
        <w:pStyle w:val="ListeParagraf"/>
        <w:numPr>
          <w:ilvl w:val="0"/>
          <w:numId w:val="6"/>
        </w:numPr>
        <w:rPr>
          <w:rFonts w:eastAsia="Adobe Garamond Pro Bold"/>
          <w:b/>
        </w:rPr>
      </w:pPr>
      <w:r w:rsidRPr="006F528A">
        <w:rPr>
          <w:rFonts w:eastAsia="Adobe Garamond Pro Bold"/>
          <w:b/>
        </w:rPr>
        <w:t>GİRİŞ VE STRATEJİK PLANIN HAZIRLIK SÜRECİ</w:t>
      </w:r>
      <w:r w:rsidR="001057C3">
        <w:rPr>
          <w:rFonts w:eastAsia="Adobe Garamond Pro Bold"/>
          <w:b/>
        </w:rPr>
        <w:t>………………………5</w:t>
      </w:r>
    </w:p>
    <w:p w:rsidR="003173DA" w:rsidRDefault="003173DA" w:rsidP="003173DA">
      <w:pPr>
        <w:pStyle w:val="ListeParagraf"/>
        <w:numPr>
          <w:ilvl w:val="1"/>
          <w:numId w:val="6"/>
        </w:numPr>
        <w:rPr>
          <w:rFonts w:eastAsia="Adobe Garamond Pro Bold"/>
        </w:rPr>
      </w:pPr>
      <w:bookmarkStart w:id="1" w:name="_Hlk161997933"/>
      <w:r>
        <w:rPr>
          <w:rFonts w:eastAsia="Adobe Garamond Pro Bold"/>
        </w:rPr>
        <w:t>Strateji Geliştirme Kurulu ve Stratejik Plan Ekibi</w:t>
      </w:r>
      <w:r w:rsidR="00F64678">
        <w:rPr>
          <w:rFonts w:eastAsia="Adobe Garamond Pro Bold"/>
        </w:rPr>
        <w:t>…………………………</w:t>
      </w:r>
      <w:r w:rsidR="001057C3">
        <w:rPr>
          <w:rFonts w:eastAsia="Adobe Garamond Pro Bold"/>
        </w:rPr>
        <w:t xml:space="preserve">  5</w:t>
      </w:r>
    </w:p>
    <w:bookmarkEnd w:id="1"/>
    <w:p w:rsidR="003173DA" w:rsidRDefault="003173DA" w:rsidP="003173DA">
      <w:pPr>
        <w:pStyle w:val="ListeParagraf"/>
        <w:numPr>
          <w:ilvl w:val="1"/>
          <w:numId w:val="6"/>
        </w:numPr>
        <w:rPr>
          <w:rFonts w:eastAsia="Adobe Garamond Pro Bold"/>
        </w:rPr>
      </w:pPr>
      <w:r>
        <w:rPr>
          <w:rFonts w:eastAsia="Adobe Garamond Pro Bold"/>
        </w:rPr>
        <w:t>Planlama Süreci</w:t>
      </w:r>
      <w:r w:rsidR="001057C3">
        <w:rPr>
          <w:rFonts w:eastAsia="Adobe Garamond Pro Bold"/>
        </w:rPr>
        <w:t>………………………………………………………………5</w:t>
      </w:r>
    </w:p>
    <w:p w:rsidR="003173DA" w:rsidRPr="006F528A" w:rsidRDefault="003173DA" w:rsidP="003173DA">
      <w:pPr>
        <w:pStyle w:val="ListeParagraf"/>
        <w:numPr>
          <w:ilvl w:val="0"/>
          <w:numId w:val="6"/>
        </w:numPr>
        <w:rPr>
          <w:rFonts w:eastAsia="Adobe Garamond Pro Bold"/>
          <w:b/>
        </w:rPr>
      </w:pPr>
      <w:r w:rsidRPr="006F528A">
        <w:rPr>
          <w:rFonts w:eastAsia="Adobe Garamond Pro Bold"/>
          <w:b/>
        </w:rPr>
        <w:t>DURUM ANALİZİ</w:t>
      </w:r>
      <w:r w:rsidR="001057C3">
        <w:rPr>
          <w:rFonts w:eastAsia="Adobe Garamond Pro Bold"/>
          <w:b/>
        </w:rPr>
        <w:t>……………………………………………………………….6</w:t>
      </w:r>
    </w:p>
    <w:p w:rsidR="003173DA" w:rsidRDefault="003173DA" w:rsidP="003173DA">
      <w:pPr>
        <w:pStyle w:val="ListeParagraf"/>
        <w:numPr>
          <w:ilvl w:val="1"/>
          <w:numId w:val="6"/>
        </w:numPr>
        <w:rPr>
          <w:rFonts w:eastAsia="Adobe Garamond Pro Bold"/>
        </w:rPr>
      </w:pPr>
      <w:r>
        <w:rPr>
          <w:rFonts w:eastAsia="Adobe Garamond Pro Bold"/>
        </w:rPr>
        <w:t>Kurumsal Tarihçe</w:t>
      </w:r>
      <w:r w:rsidR="001057C3">
        <w:rPr>
          <w:rFonts w:eastAsia="Adobe Garamond Pro Bold"/>
        </w:rPr>
        <w:t>…………………………………………………………….6</w:t>
      </w:r>
    </w:p>
    <w:p w:rsidR="003173DA" w:rsidRDefault="003173DA" w:rsidP="003173DA">
      <w:pPr>
        <w:pStyle w:val="ListeParagraf"/>
        <w:numPr>
          <w:ilvl w:val="1"/>
          <w:numId w:val="6"/>
        </w:numPr>
        <w:rPr>
          <w:rFonts w:eastAsia="Adobe Garamond Pro Bold"/>
        </w:rPr>
      </w:pPr>
      <w:r>
        <w:rPr>
          <w:rFonts w:eastAsia="Adobe Garamond Pro Bold"/>
        </w:rPr>
        <w:t>Uygulanmakta Olan Planın Değerlendirilmesi</w:t>
      </w:r>
      <w:r w:rsidR="001057C3">
        <w:rPr>
          <w:rFonts w:eastAsia="Adobe Garamond Pro Bold"/>
        </w:rPr>
        <w:t>……………………………6</w:t>
      </w:r>
    </w:p>
    <w:p w:rsidR="003173DA" w:rsidRDefault="003173DA" w:rsidP="003173DA">
      <w:pPr>
        <w:pStyle w:val="ListeParagraf"/>
        <w:numPr>
          <w:ilvl w:val="1"/>
          <w:numId w:val="6"/>
        </w:numPr>
        <w:rPr>
          <w:rFonts w:eastAsia="Adobe Garamond Pro Bold"/>
        </w:rPr>
      </w:pPr>
      <w:r>
        <w:rPr>
          <w:rFonts w:eastAsia="Adobe Garamond Pro Bold"/>
        </w:rPr>
        <w:t>Mevzuat Analizi</w:t>
      </w:r>
      <w:r w:rsidR="001057C3">
        <w:rPr>
          <w:rFonts w:eastAsia="Adobe Garamond Pro Bold"/>
        </w:rPr>
        <w:t>………………………………………………………………7</w:t>
      </w:r>
    </w:p>
    <w:p w:rsidR="003173DA" w:rsidRDefault="003173DA" w:rsidP="003173DA">
      <w:pPr>
        <w:pStyle w:val="ListeParagraf"/>
        <w:numPr>
          <w:ilvl w:val="1"/>
          <w:numId w:val="6"/>
        </w:numPr>
        <w:rPr>
          <w:rFonts w:eastAsia="Adobe Garamond Pro Bold"/>
        </w:rPr>
      </w:pPr>
      <w:r>
        <w:rPr>
          <w:rFonts w:eastAsia="Adobe Garamond Pro Bold"/>
        </w:rPr>
        <w:t>Üst Politika Belgelerinin Analizi</w:t>
      </w:r>
      <w:r w:rsidR="001057C3">
        <w:rPr>
          <w:rFonts w:eastAsia="Adobe Garamond Pro Bold"/>
        </w:rPr>
        <w:t>……………………………………………9</w:t>
      </w:r>
    </w:p>
    <w:p w:rsidR="003173DA" w:rsidRDefault="003173DA" w:rsidP="003173DA">
      <w:pPr>
        <w:pStyle w:val="ListeParagraf"/>
        <w:numPr>
          <w:ilvl w:val="1"/>
          <w:numId w:val="6"/>
        </w:numPr>
        <w:rPr>
          <w:rFonts w:eastAsia="Adobe Garamond Pro Bold"/>
        </w:rPr>
      </w:pPr>
      <w:r>
        <w:rPr>
          <w:rFonts w:eastAsia="Adobe Garamond Pro Bold"/>
        </w:rPr>
        <w:t>Faaliyet Alanları ile Ürün ve hizmetlerin Belirlenmesi</w:t>
      </w:r>
      <w:r w:rsidR="001057C3">
        <w:rPr>
          <w:rFonts w:eastAsia="Adobe Garamond Pro Bold"/>
        </w:rPr>
        <w:t>…………………..10</w:t>
      </w:r>
    </w:p>
    <w:p w:rsidR="003173DA" w:rsidRDefault="003173DA" w:rsidP="003173DA">
      <w:pPr>
        <w:pStyle w:val="ListeParagraf"/>
        <w:numPr>
          <w:ilvl w:val="1"/>
          <w:numId w:val="6"/>
        </w:numPr>
        <w:rPr>
          <w:rFonts w:eastAsia="Adobe Garamond Pro Bold"/>
        </w:rPr>
      </w:pPr>
      <w:r>
        <w:rPr>
          <w:rFonts w:eastAsia="Adobe Garamond Pro Bold"/>
        </w:rPr>
        <w:t>Paydaş Analizi</w:t>
      </w:r>
      <w:r w:rsidR="001057C3">
        <w:rPr>
          <w:rFonts w:eastAsia="Adobe Garamond Pro Bold"/>
        </w:rPr>
        <w:t>………………………………………………………………..12</w:t>
      </w:r>
    </w:p>
    <w:p w:rsidR="003173DA" w:rsidRDefault="003173DA" w:rsidP="003173DA">
      <w:pPr>
        <w:pStyle w:val="ListeParagraf"/>
        <w:numPr>
          <w:ilvl w:val="1"/>
          <w:numId w:val="6"/>
        </w:numPr>
        <w:rPr>
          <w:rFonts w:eastAsia="Adobe Garamond Pro Bold"/>
        </w:rPr>
      </w:pPr>
      <w:r>
        <w:rPr>
          <w:rFonts w:eastAsia="Adobe Garamond Pro Bold"/>
        </w:rPr>
        <w:t>Kuruluş İçi Analiz</w:t>
      </w:r>
      <w:r w:rsidR="001057C3">
        <w:rPr>
          <w:rFonts w:eastAsia="Adobe Garamond Pro Bold"/>
        </w:rPr>
        <w:t>……………………………………………………………</w:t>
      </w:r>
      <w:r w:rsidR="00FE613F">
        <w:rPr>
          <w:rFonts w:eastAsia="Adobe Garamond Pro Bold"/>
        </w:rPr>
        <w:t>17</w:t>
      </w:r>
    </w:p>
    <w:p w:rsidR="003173DA" w:rsidRDefault="003173DA" w:rsidP="003173DA">
      <w:pPr>
        <w:pStyle w:val="ListeParagraf"/>
        <w:rPr>
          <w:rFonts w:eastAsia="Adobe Garamond Pro Bold"/>
        </w:rPr>
      </w:pPr>
      <w:r>
        <w:rPr>
          <w:rFonts w:eastAsia="Adobe Garamond Pro Bold"/>
        </w:rPr>
        <w:t>2.7.1. Teşkilat Yapısı</w:t>
      </w:r>
      <w:r w:rsidR="00FE613F">
        <w:rPr>
          <w:rFonts w:eastAsia="Adobe Garamond Pro Bold"/>
        </w:rPr>
        <w:t>……………………………………………………………..18</w:t>
      </w:r>
    </w:p>
    <w:p w:rsidR="003173DA" w:rsidRDefault="003173DA" w:rsidP="003173DA">
      <w:pPr>
        <w:pStyle w:val="ListeParagraf"/>
        <w:rPr>
          <w:rFonts w:eastAsia="Adobe Garamond Pro Bold"/>
        </w:rPr>
      </w:pPr>
      <w:r>
        <w:rPr>
          <w:rFonts w:eastAsia="Adobe Garamond Pro Bold"/>
        </w:rPr>
        <w:t>2.7.2.  İnsan Kaynakları</w:t>
      </w:r>
      <w:r w:rsidR="00FE613F">
        <w:rPr>
          <w:rFonts w:eastAsia="Adobe Garamond Pro Bold"/>
        </w:rPr>
        <w:t>………………………………………………………….19</w:t>
      </w:r>
    </w:p>
    <w:p w:rsidR="003173DA" w:rsidRDefault="003173DA" w:rsidP="003173DA">
      <w:pPr>
        <w:pStyle w:val="ListeParagraf"/>
        <w:rPr>
          <w:rFonts w:eastAsia="Adobe Garamond Pro Bold"/>
        </w:rPr>
      </w:pPr>
      <w:r>
        <w:rPr>
          <w:rFonts w:eastAsia="Adobe Garamond Pro Bold"/>
        </w:rPr>
        <w:t>2.7.3.  Teknolojik Düzey</w:t>
      </w:r>
      <w:r w:rsidR="00FE613F">
        <w:rPr>
          <w:rFonts w:eastAsia="Adobe Garamond Pro Bold"/>
        </w:rPr>
        <w:t>…………………………………………………………23</w:t>
      </w:r>
    </w:p>
    <w:p w:rsidR="003173DA" w:rsidRDefault="003173DA" w:rsidP="003173DA">
      <w:pPr>
        <w:pStyle w:val="ListeParagraf"/>
        <w:rPr>
          <w:rFonts w:eastAsia="Adobe Garamond Pro Bold"/>
        </w:rPr>
      </w:pPr>
      <w:r>
        <w:rPr>
          <w:rFonts w:eastAsia="Adobe Garamond Pro Bold"/>
        </w:rPr>
        <w:t>2.7.4.  Mali Kaynaklar</w:t>
      </w:r>
      <w:r w:rsidR="00FE613F">
        <w:rPr>
          <w:rFonts w:eastAsia="Adobe Garamond Pro Bold"/>
        </w:rPr>
        <w:t>……………………………………………………………25</w:t>
      </w:r>
    </w:p>
    <w:p w:rsidR="003173DA" w:rsidRPr="00A973F6" w:rsidRDefault="003173DA" w:rsidP="003173DA">
      <w:pPr>
        <w:pStyle w:val="ListeParagraf"/>
        <w:rPr>
          <w:rFonts w:eastAsia="Adobe Garamond Pro Bold"/>
        </w:rPr>
      </w:pPr>
      <w:r>
        <w:rPr>
          <w:rFonts w:eastAsia="Adobe Garamond Pro Bold"/>
        </w:rPr>
        <w:t>2.7.5  İstatistiki Veriler</w:t>
      </w:r>
      <w:r w:rsidR="00FE613F">
        <w:rPr>
          <w:rFonts w:eastAsia="Adobe Garamond Pro Bold"/>
        </w:rPr>
        <w:t>…………………………………………………………...26</w:t>
      </w:r>
    </w:p>
    <w:p w:rsidR="00FE613F" w:rsidRDefault="003173DA" w:rsidP="003173DA">
      <w:pPr>
        <w:pStyle w:val="ListeParagraf"/>
        <w:numPr>
          <w:ilvl w:val="1"/>
          <w:numId w:val="6"/>
        </w:numPr>
        <w:rPr>
          <w:rFonts w:eastAsia="Adobe Garamond Pro Bold"/>
        </w:rPr>
      </w:pPr>
      <w:r>
        <w:rPr>
          <w:rFonts w:eastAsia="Adobe Garamond Pro Bold"/>
        </w:rPr>
        <w:t>Dış Çevre Analizi (Politik,Ekonomik,Sosyal, Teknolojik,Yasal</w:t>
      </w:r>
      <w:r w:rsidR="00FE613F">
        <w:rPr>
          <w:rFonts w:eastAsia="Adobe Garamond Pro Bold"/>
        </w:rPr>
        <w:t>…………29</w:t>
      </w:r>
    </w:p>
    <w:p w:rsidR="003173DA" w:rsidRDefault="003173DA" w:rsidP="00FE613F">
      <w:pPr>
        <w:pStyle w:val="ListeParagraf"/>
        <w:ind w:left="1080"/>
        <w:rPr>
          <w:rFonts w:eastAsia="Adobe Garamond Pro Bold"/>
        </w:rPr>
      </w:pPr>
      <w:r>
        <w:rPr>
          <w:rFonts w:eastAsia="Adobe Garamond Pro Bold"/>
        </w:rPr>
        <w:t>ve Çevresel Çevre Analizi – PESTLE )</w:t>
      </w:r>
    </w:p>
    <w:p w:rsidR="003173DA" w:rsidRDefault="003173DA" w:rsidP="003173DA">
      <w:pPr>
        <w:pStyle w:val="ListeParagraf"/>
        <w:numPr>
          <w:ilvl w:val="1"/>
          <w:numId w:val="6"/>
        </w:numPr>
        <w:rPr>
          <w:rFonts w:eastAsia="Adobe Garamond Pro Bold"/>
        </w:rPr>
      </w:pPr>
      <w:r>
        <w:rPr>
          <w:rFonts w:eastAsia="Adobe Garamond Pro Bold"/>
        </w:rPr>
        <w:t>Güçlü ve Zayıf Yönler ile Fırsatlar ve Tehditler (GZFT)Analizi</w:t>
      </w:r>
      <w:r w:rsidR="00FE613F">
        <w:rPr>
          <w:rFonts w:eastAsia="Adobe Garamond Pro Bold"/>
        </w:rPr>
        <w:t>…………30</w:t>
      </w:r>
    </w:p>
    <w:p w:rsidR="003173DA" w:rsidRDefault="003173DA" w:rsidP="003173DA">
      <w:pPr>
        <w:pStyle w:val="ListeParagraf"/>
        <w:numPr>
          <w:ilvl w:val="1"/>
          <w:numId w:val="6"/>
        </w:numPr>
        <w:rPr>
          <w:rFonts w:eastAsia="Adobe Garamond Pro Bold"/>
        </w:rPr>
      </w:pPr>
      <w:r>
        <w:rPr>
          <w:rFonts w:eastAsia="Adobe Garamond Pro Bold"/>
        </w:rPr>
        <w:t>Tespit ve İhtiyaçların Belirlenmesi</w:t>
      </w:r>
      <w:r w:rsidR="00FE613F">
        <w:rPr>
          <w:rFonts w:eastAsia="Adobe Garamond Pro Bold"/>
        </w:rPr>
        <w:t>………………………………………….33</w:t>
      </w:r>
    </w:p>
    <w:p w:rsidR="003173DA" w:rsidRPr="006F528A" w:rsidRDefault="003173DA" w:rsidP="003173DA">
      <w:pPr>
        <w:pStyle w:val="ListeParagraf"/>
        <w:numPr>
          <w:ilvl w:val="0"/>
          <w:numId w:val="6"/>
        </w:numPr>
        <w:rPr>
          <w:rFonts w:eastAsia="Adobe Garamond Pro Bold"/>
          <w:b/>
        </w:rPr>
      </w:pPr>
      <w:r w:rsidRPr="006F528A">
        <w:rPr>
          <w:rFonts w:eastAsia="Adobe Garamond Pro Bold"/>
          <w:b/>
        </w:rPr>
        <w:t>GELECEĞE BAKIŞ</w:t>
      </w:r>
      <w:r w:rsidR="00FE613F">
        <w:rPr>
          <w:rFonts w:eastAsia="Adobe Garamond Pro Bold"/>
          <w:b/>
        </w:rPr>
        <w:t>………………………………………………………………34</w:t>
      </w:r>
    </w:p>
    <w:p w:rsidR="003173DA" w:rsidRDefault="003173DA" w:rsidP="003173DA">
      <w:pPr>
        <w:pStyle w:val="ListeParagraf"/>
        <w:numPr>
          <w:ilvl w:val="1"/>
          <w:numId w:val="6"/>
        </w:numPr>
        <w:rPr>
          <w:rFonts w:eastAsia="Adobe Garamond Pro Bold"/>
        </w:rPr>
      </w:pPr>
      <w:r>
        <w:rPr>
          <w:rFonts w:eastAsia="Adobe Garamond Pro Bold"/>
        </w:rPr>
        <w:t xml:space="preserve">Misyon </w:t>
      </w:r>
      <w:r w:rsidR="00FE613F">
        <w:rPr>
          <w:rFonts w:eastAsia="Adobe Garamond Pro Bold"/>
        </w:rPr>
        <w:t>…………………………………………………………………………34</w:t>
      </w:r>
    </w:p>
    <w:p w:rsidR="003173DA" w:rsidRDefault="003173DA" w:rsidP="003173DA">
      <w:pPr>
        <w:pStyle w:val="ListeParagraf"/>
        <w:numPr>
          <w:ilvl w:val="1"/>
          <w:numId w:val="6"/>
        </w:numPr>
        <w:rPr>
          <w:rFonts w:eastAsia="Adobe Garamond Pro Bold"/>
        </w:rPr>
      </w:pPr>
      <w:r>
        <w:rPr>
          <w:rFonts w:eastAsia="Adobe Garamond Pro Bold"/>
        </w:rPr>
        <w:t>Vizyon</w:t>
      </w:r>
      <w:r w:rsidR="00FE613F">
        <w:rPr>
          <w:rFonts w:eastAsia="Adobe Garamond Pro Bold"/>
        </w:rPr>
        <w:t>………………………………………………………………………….34</w:t>
      </w:r>
    </w:p>
    <w:p w:rsidR="003173DA" w:rsidRDefault="003173DA" w:rsidP="003173DA">
      <w:pPr>
        <w:pStyle w:val="ListeParagraf"/>
        <w:numPr>
          <w:ilvl w:val="1"/>
          <w:numId w:val="6"/>
        </w:numPr>
        <w:rPr>
          <w:rFonts w:eastAsia="Adobe Garamond Pro Bold"/>
        </w:rPr>
      </w:pPr>
      <w:r>
        <w:rPr>
          <w:rFonts w:eastAsia="Adobe Garamond Pro Bold"/>
        </w:rPr>
        <w:t xml:space="preserve"> Temel Değerler</w:t>
      </w:r>
      <w:r w:rsidR="00FE613F">
        <w:rPr>
          <w:rFonts w:eastAsia="Adobe Garamond Pro Bold"/>
        </w:rPr>
        <w:t>………………………………………………………………..34</w:t>
      </w:r>
    </w:p>
    <w:p w:rsidR="003173DA" w:rsidRPr="006F528A" w:rsidRDefault="003173DA" w:rsidP="003173DA">
      <w:pPr>
        <w:pStyle w:val="ListeParagraf"/>
        <w:numPr>
          <w:ilvl w:val="0"/>
          <w:numId w:val="6"/>
        </w:numPr>
        <w:rPr>
          <w:rFonts w:eastAsia="Adobe Garamond Pro Bold"/>
          <w:b/>
        </w:rPr>
      </w:pPr>
      <w:r w:rsidRPr="006F528A">
        <w:rPr>
          <w:rFonts w:eastAsia="Adobe Garamond Pro Bold"/>
          <w:b/>
        </w:rPr>
        <w:t>AMAÇ,HEDEF VE STRATEJİLERİN BELİRLENMESİ</w:t>
      </w:r>
      <w:r w:rsidR="00FE613F">
        <w:rPr>
          <w:rFonts w:eastAsia="Adobe Garamond Pro Bold"/>
          <w:b/>
        </w:rPr>
        <w:t>…………………….35</w:t>
      </w:r>
    </w:p>
    <w:p w:rsidR="003173DA" w:rsidRDefault="003173DA" w:rsidP="003173DA">
      <w:pPr>
        <w:pStyle w:val="ListeParagraf"/>
        <w:numPr>
          <w:ilvl w:val="1"/>
          <w:numId w:val="6"/>
        </w:numPr>
        <w:rPr>
          <w:rFonts w:eastAsia="Adobe Garamond Pro Bold"/>
        </w:rPr>
      </w:pPr>
      <w:r>
        <w:rPr>
          <w:rFonts w:eastAsia="Adobe Garamond Pro Bold"/>
        </w:rPr>
        <w:t xml:space="preserve">Amaçlar </w:t>
      </w:r>
      <w:r w:rsidR="00FE613F">
        <w:rPr>
          <w:rFonts w:eastAsia="Adobe Garamond Pro Bold"/>
        </w:rPr>
        <w:t>………………………………………………………………………..35</w:t>
      </w:r>
    </w:p>
    <w:p w:rsidR="003173DA" w:rsidRDefault="003173DA" w:rsidP="003173DA">
      <w:pPr>
        <w:pStyle w:val="ListeParagraf"/>
        <w:numPr>
          <w:ilvl w:val="1"/>
          <w:numId w:val="6"/>
        </w:numPr>
        <w:rPr>
          <w:rFonts w:eastAsia="Adobe Garamond Pro Bold"/>
        </w:rPr>
      </w:pPr>
      <w:r>
        <w:rPr>
          <w:rFonts w:eastAsia="Adobe Garamond Pro Bold"/>
        </w:rPr>
        <w:t>Hedefler</w:t>
      </w:r>
      <w:r w:rsidR="00FE613F">
        <w:rPr>
          <w:rFonts w:eastAsia="Adobe Garamond Pro Bold"/>
        </w:rPr>
        <w:t>……………………………………………………………………… 35</w:t>
      </w:r>
    </w:p>
    <w:p w:rsidR="003173DA" w:rsidRDefault="003173DA" w:rsidP="003173DA">
      <w:pPr>
        <w:pStyle w:val="ListeParagraf"/>
        <w:numPr>
          <w:ilvl w:val="1"/>
          <w:numId w:val="6"/>
        </w:numPr>
        <w:rPr>
          <w:rFonts w:eastAsia="Adobe Garamond Pro Bold"/>
        </w:rPr>
      </w:pPr>
      <w:r>
        <w:rPr>
          <w:rFonts w:eastAsia="Adobe Garamond Pro Bold"/>
        </w:rPr>
        <w:t>Performans Göstergeleri</w:t>
      </w:r>
      <w:r w:rsidR="00FE613F">
        <w:rPr>
          <w:rFonts w:eastAsia="Adobe Garamond Pro Bold"/>
        </w:rPr>
        <w:t>…………………………………………………... 35</w:t>
      </w:r>
    </w:p>
    <w:p w:rsidR="003173DA" w:rsidRDefault="003173DA" w:rsidP="003173DA">
      <w:pPr>
        <w:pStyle w:val="ListeParagraf"/>
        <w:numPr>
          <w:ilvl w:val="1"/>
          <w:numId w:val="6"/>
        </w:numPr>
        <w:rPr>
          <w:rFonts w:eastAsia="Adobe Garamond Pro Bold"/>
        </w:rPr>
      </w:pPr>
      <w:r>
        <w:rPr>
          <w:rFonts w:eastAsia="Adobe Garamond Pro Bold"/>
        </w:rPr>
        <w:t>Stratejilerin Belirlenmesi</w:t>
      </w:r>
      <w:r w:rsidR="00FE613F">
        <w:rPr>
          <w:rFonts w:eastAsia="Adobe Garamond Pro Bold"/>
        </w:rPr>
        <w:t>……………………………………………………35</w:t>
      </w:r>
    </w:p>
    <w:p w:rsidR="003173DA" w:rsidRDefault="003173DA" w:rsidP="003173DA">
      <w:pPr>
        <w:pStyle w:val="ListeParagraf"/>
        <w:numPr>
          <w:ilvl w:val="1"/>
          <w:numId w:val="6"/>
        </w:numPr>
        <w:rPr>
          <w:rFonts w:eastAsia="Adobe Garamond Pro Bold"/>
        </w:rPr>
      </w:pPr>
      <w:r>
        <w:rPr>
          <w:rFonts w:eastAsia="Adobe Garamond Pro Bold"/>
        </w:rPr>
        <w:t>Maliyetlendirme</w:t>
      </w:r>
      <w:r w:rsidR="00FE613F">
        <w:rPr>
          <w:rFonts w:eastAsia="Adobe Garamond Pro Bold"/>
        </w:rPr>
        <w:t>……………………………………………………………..46</w:t>
      </w:r>
    </w:p>
    <w:p w:rsidR="003173DA" w:rsidRPr="006F528A" w:rsidRDefault="003173DA" w:rsidP="003173DA">
      <w:pPr>
        <w:pStyle w:val="ListeParagraf"/>
        <w:numPr>
          <w:ilvl w:val="0"/>
          <w:numId w:val="6"/>
        </w:numPr>
        <w:rPr>
          <w:rFonts w:eastAsia="Adobe Garamond Pro Bold"/>
          <w:b/>
        </w:rPr>
      </w:pPr>
      <w:r w:rsidRPr="006F528A">
        <w:rPr>
          <w:rFonts w:eastAsia="Adobe Garamond Pro Bold"/>
          <w:b/>
        </w:rPr>
        <w:t>İZLEME VE DEĞERLENDİRME</w:t>
      </w:r>
      <w:r w:rsidR="00FE613F">
        <w:rPr>
          <w:rFonts w:eastAsia="Adobe Garamond Pro Bold"/>
          <w:b/>
        </w:rPr>
        <w:t>……………………………………………..46</w:t>
      </w:r>
    </w:p>
    <w:p w:rsidR="003173DA" w:rsidRPr="006F528A" w:rsidRDefault="003173DA" w:rsidP="003173DA">
      <w:pPr>
        <w:pStyle w:val="ListeParagraf"/>
        <w:numPr>
          <w:ilvl w:val="0"/>
          <w:numId w:val="6"/>
        </w:numPr>
        <w:rPr>
          <w:rFonts w:eastAsia="Adobe Garamond Pro Bold"/>
          <w:b/>
        </w:rPr>
      </w:pPr>
      <w:r w:rsidRPr="006F528A">
        <w:rPr>
          <w:rFonts w:eastAsia="Adobe Garamond Pro Bold"/>
          <w:b/>
        </w:rPr>
        <w:t>Tablo / Şekil /Grafikler /Ekler</w:t>
      </w:r>
      <w:r w:rsidR="00FE613F">
        <w:rPr>
          <w:rFonts w:eastAsia="Adobe Garamond Pro Bold"/>
          <w:b/>
        </w:rPr>
        <w:t>…………………………………………………48</w:t>
      </w:r>
    </w:p>
    <w:p w:rsidR="003173DA" w:rsidRPr="006F528A" w:rsidRDefault="003173DA" w:rsidP="006F528A">
      <w:pPr>
        <w:ind w:left="360"/>
        <w:rPr>
          <w:rFonts w:eastAsia="Adobe Garamond Pro Bold"/>
        </w:rPr>
      </w:pPr>
    </w:p>
    <w:p w:rsidR="00A973F6" w:rsidRDefault="00A973F6" w:rsidP="006F528A">
      <w:pPr>
        <w:rPr>
          <w:rFonts w:eastAsia="Adobe Garamond Pro Bold"/>
        </w:rPr>
      </w:pPr>
    </w:p>
    <w:p w:rsidR="00670EEF" w:rsidRPr="003005F3" w:rsidRDefault="00670EEF" w:rsidP="006F528A">
      <w:pPr>
        <w:pStyle w:val="Balk1"/>
        <w:numPr>
          <w:ilvl w:val="0"/>
          <w:numId w:val="7"/>
        </w:numPr>
        <w:spacing w:before="320" w:after="80"/>
        <w:rPr>
          <w:color w:val="auto"/>
          <w:sz w:val="24"/>
          <w:szCs w:val="24"/>
        </w:rPr>
      </w:pPr>
      <w:bookmarkStart w:id="2" w:name="_Toc161219358"/>
      <w:bookmarkStart w:id="3" w:name="_Toc416085124"/>
      <w:bookmarkStart w:id="4" w:name="_Toc529519444"/>
      <w:r w:rsidRPr="003005F3">
        <w:rPr>
          <w:color w:val="auto"/>
          <w:sz w:val="24"/>
          <w:szCs w:val="24"/>
        </w:rPr>
        <w:lastRenderedPageBreak/>
        <w:t xml:space="preserve"> GİRİŞ ve</w:t>
      </w:r>
      <w:r w:rsidR="003E5B5E">
        <w:rPr>
          <w:color w:val="auto"/>
          <w:sz w:val="24"/>
          <w:szCs w:val="24"/>
        </w:rPr>
        <w:t xml:space="preserve"> </w:t>
      </w:r>
      <w:r w:rsidR="00C7381D" w:rsidRPr="003005F3">
        <w:rPr>
          <w:color w:val="auto"/>
          <w:sz w:val="24"/>
          <w:szCs w:val="24"/>
        </w:rPr>
        <w:t xml:space="preserve">STRATEJİK </w:t>
      </w:r>
      <w:r w:rsidRPr="003005F3">
        <w:rPr>
          <w:color w:val="auto"/>
          <w:sz w:val="24"/>
          <w:szCs w:val="24"/>
        </w:rPr>
        <w:t xml:space="preserve"> PLAN</w:t>
      </w:r>
      <w:r w:rsidR="00C7381D" w:rsidRPr="003005F3">
        <w:rPr>
          <w:color w:val="auto"/>
          <w:sz w:val="24"/>
          <w:szCs w:val="24"/>
        </w:rPr>
        <w:t>IN</w:t>
      </w:r>
      <w:r w:rsidRPr="003005F3">
        <w:rPr>
          <w:color w:val="auto"/>
          <w:sz w:val="24"/>
          <w:szCs w:val="24"/>
        </w:rPr>
        <w:t xml:space="preserve"> HAZIRLIK SÜRECİ</w:t>
      </w:r>
      <w:bookmarkStart w:id="5" w:name="_Toc414908124"/>
      <w:bookmarkStart w:id="6" w:name="_Toc415574452"/>
      <w:bookmarkStart w:id="7" w:name="_Toc416085125"/>
      <w:bookmarkStart w:id="8" w:name="_Toc387784720"/>
      <w:bookmarkEnd w:id="2"/>
      <w:bookmarkEnd w:id="3"/>
      <w:bookmarkEnd w:id="4"/>
      <w:bookmarkEnd w:id="5"/>
      <w:bookmarkEnd w:id="6"/>
    </w:p>
    <w:bookmarkEnd w:id="7"/>
    <w:p w:rsidR="00670EEF" w:rsidRDefault="00670EEF" w:rsidP="00670EEF"/>
    <w:p w:rsidR="00670EEF" w:rsidRPr="006646BB" w:rsidRDefault="00C7381D" w:rsidP="006646BB">
      <w:pPr>
        <w:pStyle w:val="ListeParagraf"/>
        <w:numPr>
          <w:ilvl w:val="1"/>
          <w:numId w:val="7"/>
        </w:numPr>
        <w:spacing w:after="0" w:line="240" w:lineRule="auto"/>
        <w:jc w:val="center"/>
        <w:rPr>
          <w:b/>
          <w:sz w:val="36"/>
          <w:szCs w:val="36"/>
        </w:rPr>
      </w:pPr>
      <w:r w:rsidRPr="006646BB">
        <w:rPr>
          <w:b/>
          <w:sz w:val="36"/>
          <w:szCs w:val="36"/>
        </w:rPr>
        <w:t>Strateji Geliştirme Kurulu ve Stratejik Plan Ekibi</w:t>
      </w:r>
    </w:p>
    <w:p w:rsidR="006646BB" w:rsidRDefault="006646BB" w:rsidP="006646BB">
      <w:pPr>
        <w:spacing w:after="0" w:line="240" w:lineRule="auto"/>
        <w:ind w:left="708"/>
        <w:rPr>
          <w:b/>
          <w:szCs w:val="24"/>
        </w:rPr>
      </w:pPr>
    </w:p>
    <w:p w:rsidR="006646BB" w:rsidRPr="006646BB" w:rsidRDefault="006646BB" w:rsidP="006646BB">
      <w:pPr>
        <w:spacing w:after="0" w:line="240" w:lineRule="auto"/>
        <w:rPr>
          <w:b/>
          <w:sz w:val="36"/>
          <w:szCs w:val="36"/>
        </w:rPr>
      </w:pPr>
      <w:r w:rsidRPr="006646BB">
        <w:rPr>
          <w:b/>
          <w:szCs w:val="24"/>
        </w:rPr>
        <w:t>Tablo 1. Strateji Geliştirme Kurulu ve Stratejik Plan Ekibi</w:t>
      </w:r>
    </w:p>
    <w:p w:rsidR="00670EEF" w:rsidRPr="006646BB" w:rsidRDefault="00670EEF" w:rsidP="006646BB">
      <w:pPr>
        <w:spacing w:after="0" w:line="240" w:lineRule="auto"/>
        <w:ind w:left="708"/>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695"/>
        <w:gridCol w:w="2098"/>
      </w:tblGrid>
      <w:tr w:rsidR="00670EEF" w:rsidRPr="00D41148" w:rsidTr="005013A1">
        <w:tc>
          <w:tcPr>
            <w:tcW w:w="5353" w:type="dxa"/>
            <w:gridSpan w:val="2"/>
            <w:shd w:val="clear" w:color="auto" w:fill="auto"/>
          </w:tcPr>
          <w:p w:rsidR="00670EEF" w:rsidRPr="00002BC4" w:rsidRDefault="00C7381D" w:rsidP="00A51D17">
            <w:pPr>
              <w:spacing w:after="0" w:line="240" w:lineRule="auto"/>
              <w:jc w:val="center"/>
              <w:rPr>
                <w:b/>
              </w:rPr>
            </w:pPr>
            <w:r>
              <w:rPr>
                <w:b/>
                <w:sz w:val="28"/>
              </w:rPr>
              <w:t>Strateji Geliştirme Kurulu</w:t>
            </w:r>
          </w:p>
        </w:tc>
        <w:tc>
          <w:tcPr>
            <w:tcW w:w="4793" w:type="dxa"/>
            <w:gridSpan w:val="2"/>
            <w:shd w:val="clear" w:color="auto" w:fill="auto"/>
          </w:tcPr>
          <w:p w:rsidR="00670EEF" w:rsidRPr="00002BC4" w:rsidRDefault="00C7381D" w:rsidP="00A51D17">
            <w:pPr>
              <w:spacing w:after="0" w:line="240" w:lineRule="auto"/>
              <w:jc w:val="center"/>
              <w:rPr>
                <w:b/>
              </w:rPr>
            </w:pPr>
            <w:r>
              <w:rPr>
                <w:b/>
                <w:sz w:val="28"/>
              </w:rPr>
              <w:t>Stratejik Plan Ekibi</w:t>
            </w:r>
          </w:p>
        </w:tc>
      </w:tr>
      <w:tr w:rsidR="00670EEF" w:rsidRPr="00D41148" w:rsidTr="005013A1">
        <w:tc>
          <w:tcPr>
            <w:tcW w:w="2518" w:type="dxa"/>
            <w:shd w:val="clear" w:color="auto" w:fill="auto"/>
          </w:tcPr>
          <w:p w:rsidR="00670EEF" w:rsidRPr="00002BC4" w:rsidRDefault="00002BC4" w:rsidP="00A51D17">
            <w:pPr>
              <w:spacing w:after="0" w:line="240" w:lineRule="auto"/>
              <w:jc w:val="center"/>
              <w:rPr>
                <w:b/>
              </w:rPr>
            </w:pPr>
            <w:r w:rsidRPr="00002BC4">
              <w:rPr>
                <w:b/>
                <w:sz w:val="22"/>
              </w:rPr>
              <w:t>ADI SOYADI</w:t>
            </w:r>
          </w:p>
        </w:tc>
        <w:tc>
          <w:tcPr>
            <w:tcW w:w="2835" w:type="dxa"/>
            <w:shd w:val="clear" w:color="auto" w:fill="auto"/>
          </w:tcPr>
          <w:p w:rsidR="00670EEF" w:rsidRPr="00002BC4" w:rsidRDefault="00002BC4" w:rsidP="00A51D17">
            <w:pPr>
              <w:spacing w:after="0" w:line="240" w:lineRule="auto"/>
              <w:jc w:val="center"/>
              <w:rPr>
                <w:b/>
              </w:rPr>
            </w:pPr>
            <w:r w:rsidRPr="00002BC4">
              <w:rPr>
                <w:b/>
                <w:sz w:val="22"/>
              </w:rPr>
              <w:t>ÜNVANI</w:t>
            </w:r>
          </w:p>
        </w:tc>
        <w:tc>
          <w:tcPr>
            <w:tcW w:w="2695" w:type="dxa"/>
            <w:shd w:val="clear" w:color="auto" w:fill="auto"/>
          </w:tcPr>
          <w:p w:rsidR="00670EEF" w:rsidRPr="00002BC4" w:rsidRDefault="00002BC4" w:rsidP="00A51D17">
            <w:pPr>
              <w:spacing w:after="0" w:line="240" w:lineRule="auto"/>
              <w:jc w:val="center"/>
              <w:rPr>
                <w:b/>
              </w:rPr>
            </w:pPr>
            <w:r w:rsidRPr="00002BC4">
              <w:rPr>
                <w:b/>
                <w:sz w:val="22"/>
              </w:rPr>
              <w:t>ADI SOYADI</w:t>
            </w:r>
          </w:p>
        </w:tc>
        <w:tc>
          <w:tcPr>
            <w:tcW w:w="2098" w:type="dxa"/>
            <w:shd w:val="clear" w:color="auto" w:fill="auto"/>
          </w:tcPr>
          <w:p w:rsidR="00670EEF" w:rsidRPr="00002BC4" w:rsidRDefault="00002BC4" w:rsidP="00A51D17">
            <w:pPr>
              <w:spacing w:after="0" w:line="240" w:lineRule="auto"/>
              <w:jc w:val="center"/>
              <w:rPr>
                <w:b/>
              </w:rPr>
            </w:pPr>
            <w:r>
              <w:rPr>
                <w:b/>
                <w:sz w:val="22"/>
              </w:rPr>
              <w:t>Ü</w:t>
            </w:r>
            <w:r w:rsidRPr="00002BC4">
              <w:rPr>
                <w:b/>
                <w:sz w:val="22"/>
              </w:rPr>
              <w:t>NVANI</w:t>
            </w:r>
          </w:p>
        </w:tc>
      </w:tr>
      <w:tr w:rsidR="00670EEF" w:rsidRPr="00D41148" w:rsidTr="005013A1">
        <w:tc>
          <w:tcPr>
            <w:tcW w:w="2518" w:type="dxa"/>
            <w:shd w:val="clear" w:color="auto" w:fill="auto"/>
          </w:tcPr>
          <w:p w:rsidR="00670EEF" w:rsidRPr="00D41148" w:rsidRDefault="005D03DF" w:rsidP="00A51D17">
            <w:pPr>
              <w:spacing w:after="0" w:line="240" w:lineRule="auto"/>
              <w:jc w:val="center"/>
              <w:rPr>
                <w:sz w:val="20"/>
              </w:rPr>
            </w:pPr>
            <w:r>
              <w:rPr>
                <w:sz w:val="20"/>
              </w:rPr>
              <w:t>GÖZDE AVCI YILMAZ</w:t>
            </w:r>
          </w:p>
        </w:tc>
        <w:tc>
          <w:tcPr>
            <w:tcW w:w="2835" w:type="dxa"/>
            <w:shd w:val="clear" w:color="auto" w:fill="auto"/>
          </w:tcPr>
          <w:p w:rsidR="00670EEF" w:rsidRPr="00D41148" w:rsidRDefault="005013A1" w:rsidP="00A51D17">
            <w:pPr>
              <w:spacing w:after="0" w:line="240" w:lineRule="auto"/>
              <w:jc w:val="center"/>
              <w:rPr>
                <w:sz w:val="20"/>
              </w:rPr>
            </w:pPr>
            <w:r>
              <w:rPr>
                <w:sz w:val="20"/>
              </w:rPr>
              <w:t>OKUL MÜDÜRÜ</w:t>
            </w:r>
          </w:p>
        </w:tc>
        <w:tc>
          <w:tcPr>
            <w:tcW w:w="2695" w:type="dxa"/>
            <w:shd w:val="clear" w:color="auto" w:fill="auto"/>
          </w:tcPr>
          <w:p w:rsidR="00670EEF" w:rsidRPr="00D41148" w:rsidRDefault="009930A7" w:rsidP="00A51D17">
            <w:pPr>
              <w:spacing w:after="0" w:line="240" w:lineRule="auto"/>
              <w:jc w:val="center"/>
              <w:rPr>
                <w:sz w:val="20"/>
              </w:rPr>
            </w:pPr>
            <w:r>
              <w:rPr>
                <w:sz w:val="20"/>
              </w:rPr>
              <w:t>MERYEM KAMACI</w:t>
            </w:r>
          </w:p>
        </w:tc>
        <w:tc>
          <w:tcPr>
            <w:tcW w:w="2098" w:type="dxa"/>
            <w:shd w:val="clear" w:color="auto" w:fill="auto"/>
          </w:tcPr>
          <w:p w:rsidR="00670EEF" w:rsidRPr="00D41148" w:rsidRDefault="005013A1" w:rsidP="00A51D17">
            <w:pPr>
              <w:spacing w:after="0" w:line="240" w:lineRule="auto"/>
              <w:jc w:val="center"/>
              <w:rPr>
                <w:sz w:val="20"/>
              </w:rPr>
            </w:pPr>
            <w:r>
              <w:rPr>
                <w:sz w:val="20"/>
              </w:rPr>
              <w:t>BAŞKAN</w:t>
            </w:r>
          </w:p>
        </w:tc>
      </w:tr>
      <w:tr w:rsidR="00670EEF" w:rsidRPr="00D41148" w:rsidTr="005013A1">
        <w:tc>
          <w:tcPr>
            <w:tcW w:w="2518" w:type="dxa"/>
            <w:shd w:val="clear" w:color="auto" w:fill="auto"/>
          </w:tcPr>
          <w:p w:rsidR="00670EEF" w:rsidRPr="00D41148" w:rsidRDefault="005D03DF" w:rsidP="00A51D17">
            <w:pPr>
              <w:spacing w:after="0" w:line="240" w:lineRule="auto"/>
              <w:jc w:val="center"/>
              <w:rPr>
                <w:sz w:val="20"/>
              </w:rPr>
            </w:pPr>
            <w:r>
              <w:rPr>
                <w:sz w:val="20"/>
              </w:rPr>
              <w:t>ALİ KÜÇÜK</w:t>
            </w:r>
          </w:p>
        </w:tc>
        <w:tc>
          <w:tcPr>
            <w:tcW w:w="2835" w:type="dxa"/>
            <w:shd w:val="clear" w:color="auto" w:fill="auto"/>
          </w:tcPr>
          <w:p w:rsidR="00670EEF" w:rsidRPr="00D41148" w:rsidRDefault="005013A1" w:rsidP="00A51D17">
            <w:pPr>
              <w:spacing w:after="0" w:line="240" w:lineRule="auto"/>
              <w:jc w:val="center"/>
              <w:rPr>
                <w:sz w:val="20"/>
              </w:rPr>
            </w:pPr>
            <w:r>
              <w:rPr>
                <w:sz w:val="20"/>
              </w:rPr>
              <w:t>MÜDÜR YARDIMCISI</w:t>
            </w:r>
          </w:p>
        </w:tc>
        <w:tc>
          <w:tcPr>
            <w:tcW w:w="2695" w:type="dxa"/>
            <w:shd w:val="clear" w:color="auto" w:fill="auto"/>
          </w:tcPr>
          <w:p w:rsidR="00670EEF" w:rsidRPr="00D41148" w:rsidRDefault="009930A7" w:rsidP="00A51D17">
            <w:pPr>
              <w:spacing w:after="0" w:line="240" w:lineRule="auto"/>
              <w:jc w:val="center"/>
              <w:rPr>
                <w:sz w:val="20"/>
              </w:rPr>
            </w:pPr>
            <w:r>
              <w:rPr>
                <w:sz w:val="20"/>
              </w:rPr>
              <w:t>GÜLSÜN TURAN</w:t>
            </w:r>
          </w:p>
        </w:tc>
        <w:tc>
          <w:tcPr>
            <w:tcW w:w="2098" w:type="dxa"/>
            <w:shd w:val="clear" w:color="auto" w:fill="auto"/>
          </w:tcPr>
          <w:p w:rsidR="00670EEF" w:rsidRPr="00D41148" w:rsidRDefault="005013A1" w:rsidP="00A51D17">
            <w:pPr>
              <w:spacing w:after="0" w:line="240" w:lineRule="auto"/>
              <w:jc w:val="center"/>
              <w:rPr>
                <w:sz w:val="20"/>
              </w:rPr>
            </w:pPr>
            <w:r>
              <w:rPr>
                <w:sz w:val="20"/>
              </w:rPr>
              <w:t>KOORDİNATÖR</w:t>
            </w:r>
          </w:p>
        </w:tc>
      </w:tr>
      <w:tr w:rsidR="00670EEF" w:rsidRPr="00D41148" w:rsidTr="005013A1">
        <w:tc>
          <w:tcPr>
            <w:tcW w:w="2518" w:type="dxa"/>
            <w:shd w:val="clear" w:color="auto" w:fill="auto"/>
          </w:tcPr>
          <w:p w:rsidR="00670EEF" w:rsidRPr="00D41148" w:rsidRDefault="009930A7" w:rsidP="00A51D17">
            <w:pPr>
              <w:spacing w:after="0" w:line="240" w:lineRule="auto"/>
              <w:jc w:val="center"/>
              <w:rPr>
                <w:sz w:val="20"/>
              </w:rPr>
            </w:pPr>
            <w:r>
              <w:rPr>
                <w:sz w:val="20"/>
              </w:rPr>
              <w:t>NURCİHAN ÖZDOĞAN</w:t>
            </w:r>
          </w:p>
        </w:tc>
        <w:tc>
          <w:tcPr>
            <w:tcW w:w="2835" w:type="dxa"/>
            <w:shd w:val="clear" w:color="auto" w:fill="auto"/>
          </w:tcPr>
          <w:p w:rsidR="00670EEF" w:rsidRPr="00D41148" w:rsidRDefault="009930A7" w:rsidP="00A51D17">
            <w:pPr>
              <w:spacing w:after="0" w:line="240" w:lineRule="auto"/>
              <w:jc w:val="center"/>
              <w:rPr>
                <w:sz w:val="20"/>
              </w:rPr>
            </w:pPr>
            <w:r>
              <w:rPr>
                <w:sz w:val="20"/>
              </w:rPr>
              <w:t>TÜRKÇE ÖĞRETMENİ</w:t>
            </w:r>
          </w:p>
        </w:tc>
        <w:tc>
          <w:tcPr>
            <w:tcW w:w="2695" w:type="dxa"/>
            <w:shd w:val="clear" w:color="auto" w:fill="auto"/>
          </w:tcPr>
          <w:p w:rsidR="00670EEF" w:rsidRPr="00D41148" w:rsidRDefault="009930A7" w:rsidP="00A51D17">
            <w:pPr>
              <w:spacing w:after="0" w:line="240" w:lineRule="auto"/>
              <w:jc w:val="center"/>
              <w:rPr>
                <w:sz w:val="20"/>
              </w:rPr>
            </w:pPr>
            <w:r>
              <w:rPr>
                <w:sz w:val="20"/>
              </w:rPr>
              <w:t>BERFİN DİLBAZER</w:t>
            </w:r>
          </w:p>
        </w:tc>
        <w:tc>
          <w:tcPr>
            <w:tcW w:w="2098" w:type="dxa"/>
            <w:shd w:val="clear" w:color="auto" w:fill="auto"/>
          </w:tcPr>
          <w:p w:rsidR="00670EEF" w:rsidRPr="00D41148" w:rsidRDefault="005013A1" w:rsidP="00A51D17">
            <w:pPr>
              <w:spacing w:after="0" w:line="240" w:lineRule="auto"/>
              <w:jc w:val="center"/>
              <w:rPr>
                <w:sz w:val="20"/>
              </w:rPr>
            </w:pPr>
            <w:r>
              <w:rPr>
                <w:sz w:val="20"/>
              </w:rPr>
              <w:t>ÜYE</w:t>
            </w:r>
          </w:p>
        </w:tc>
      </w:tr>
      <w:tr w:rsidR="00670EEF" w:rsidRPr="00D41148" w:rsidTr="005013A1">
        <w:tc>
          <w:tcPr>
            <w:tcW w:w="2518" w:type="dxa"/>
            <w:shd w:val="clear" w:color="auto" w:fill="auto"/>
          </w:tcPr>
          <w:p w:rsidR="00670EEF" w:rsidRPr="00D41148" w:rsidRDefault="005D03DF" w:rsidP="005013A1">
            <w:pPr>
              <w:spacing w:after="0" w:line="240" w:lineRule="auto"/>
              <w:jc w:val="center"/>
              <w:rPr>
                <w:sz w:val="20"/>
              </w:rPr>
            </w:pPr>
            <w:r>
              <w:rPr>
                <w:sz w:val="20"/>
              </w:rPr>
              <w:t xml:space="preserve"> </w:t>
            </w:r>
            <w:r w:rsidR="005013A1">
              <w:rPr>
                <w:sz w:val="20"/>
              </w:rPr>
              <w:t xml:space="preserve"> </w:t>
            </w:r>
            <w:r w:rsidR="009930A7">
              <w:rPr>
                <w:sz w:val="20"/>
              </w:rPr>
              <w:t>ÖZGÜR KABAOSMANOĞLU</w:t>
            </w:r>
          </w:p>
        </w:tc>
        <w:tc>
          <w:tcPr>
            <w:tcW w:w="2835" w:type="dxa"/>
            <w:shd w:val="clear" w:color="auto" w:fill="auto"/>
          </w:tcPr>
          <w:p w:rsidR="00670EEF" w:rsidRPr="00D41148" w:rsidRDefault="005013A1" w:rsidP="00A51D17">
            <w:pPr>
              <w:spacing w:after="0" w:line="240" w:lineRule="auto"/>
              <w:jc w:val="center"/>
              <w:rPr>
                <w:sz w:val="20"/>
              </w:rPr>
            </w:pPr>
            <w:r>
              <w:rPr>
                <w:sz w:val="20"/>
              </w:rPr>
              <w:t>OAB BAŞKANI</w:t>
            </w:r>
          </w:p>
        </w:tc>
        <w:tc>
          <w:tcPr>
            <w:tcW w:w="2695" w:type="dxa"/>
            <w:shd w:val="clear" w:color="auto" w:fill="auto"/>
          </w:tcPr>
          <w:p w:rsidR="00670EEF" w:rsidRPr="00D41148" w:rsidRDefault="009930A7" w:rsidP="00A51D17">
            <w:pPr>
              <w:spacing w:after="0" w:line="240" w:lineRule="auto"/>
              <w:jc w:val="center"/>
              <w:rPr>
                <w:sz w:val="20"/>
              </w:rPr>
            </w:pPr>
            <w:r>
              <w:rPr>
                <w:sz w:val="20"/>
              </w:rPr>
              <w:t>MELİSA KARA</w:t>
            </w:r>
          </w:p>
        </w:tc>
        <w:tc>
          <w:tcPr>
            <w:tcW w:w="2098" w:type="dxa"/>
            <w:shd w:val="clear" w:color="auto" w:fill="auto"/>
          </w:tcPr>
          <w:p w:rsidR="00670EEF" w:rsidRPr="00D41148" w:rsidRDefault="005013A1" w:rsidP="00A51D17">
            <w:pPr>
              <w:spacing w:after="0" w:line="240" w:lineRule="auto"/>
              <w:jc w:val="center"/>
              <w:rPr>
                <w:sz w:val="20"/>
              </w:rPr>
            </w:pPr>
            <w:r>
              <w:rPr>
                <w:sz w:val="20"/>
              </w:rPr>
              <w:t>ÜYE</w:t>
            </w:r>
          </w:p>
        </w:tc>
      </w:tr>
      <w:tr w:rsidR="00670EEF" w:rsidRPr="00D41148" w:rsidTr="005013A1">
        <w:tc>
          <w:tcPr>
            <w:tcW w:w="2518" w:type="dxa"/>
            <w:shd w:val="clear" w:color="auto" w:fill="auto"/>
          </w:tcPr>
          <w:p w:rsidR="00670EEF" w:rsidRPr="00D41148" w:rsidRDefault="005D03DF" w:rsidP="005013A1">
            <w:pPr>
              <w:spacing w:after="0" w:line="240" w:lineRule="auto"/>
              <w:jc w:val="center"/>
              <w:rPr>
                <w:sz w:val="20"/>
              </w:rPr>
            </w:pPr>
            <w:r>
              <w:rPr>
                <w:sz w:val="20"/>
              </w:rPr>
              <w:t xml:space="preserve"> </w:t>
            </w:r>
            <w:r w:rsidR="005013A1">
              <w:rPr>
                <w:sz w:val="20"/>
              </w:rPr>
              <w:t xml:space="preserve"> </w:t>
            </w:r>
            <w:r w:rsidR="009930A7">
              <w:rPr>
                <w:sz w:val="20"/>
              </w:rPr>
              <w:t>ZEYNEP ERBAŞI</w:t>
            </w:r>
          </w:p>
        </w:tc>
        <w:tc>
          <w:tcPr>
            <w:tcW w:w="2835" w:type="dxa"/>
            <w:shd w:val="clear" w:color="auto" w:fill="auto"/>
          </w:tcPr>
          <w:p w:rsidR="00670EEF" w:rsidRPr="00D41148" w:rsidRDefault="005013A1" w:rsidP="00A51D17">
            <w:pPr>
              <w:spacing w:after="0" w:line="240" w:lineRule="auto"/>
              <w:jc w:val="center"/>
              <w:rPr>
                <w:sz w:val="20"/>
              </w:rPr>
            </w:pPr>
            <w:r>
              <w:rPr>
                <w:sz w:val="20"/>
              </w:rPr>
              <w:t>O.A.B YÖN. KUR.</w:t>
            </w:r>
            <w:r w:rsidR="00FC7781">
              <w:rPr>
                <w:sz w:val="20"/>
              </w:rPr>
              <w:t xml:space="preserve"> </w:t>
            </w:r>
            <w:r>
              <w:rPr>
                <w:sz w:val="20"/>
              </w:rPr>
              <w:t>ÜYESİ</w:t>
            </w:r>
          </w:p>
        </w:tc>
        <w:tc>
          <w:tcPr>
            <w:tcW w:w="2695" w:type="dxa"/>
            <w:shd w:val="clear" w:color="auto" w:fill="auto"/>
          </w:tcPr>
          <w:p w:rsidR="00670EEF" w:rsidRPr="00D41148" w:rsidRDefault="009930A7" w:rsidP="00A51D17">
            <w:pPr>
              <w:spacing w:after="0" w:line="240" w:lineRule="auto"/>
              <w:jc w:val="center"/>
              <w:rPr>
                <w:sz w:val="20"/>
              </w:rPr>
            </w:pPr>
            <w:r>
              <w:rPr>
                <w:sz w:val="20"/>
              </w:rPr>
              <w:t>ŞÜKRÜ YASİN GEDİK</w:t>
            </w:r>
            <w:r w:rsidR="009E44DA">
              <w:rPr>
                <w:sz w:val="20"/>
              </w:rPr>
              <w:t xml:space="preserve"> </w:t>
            </w:r>
          </w:p>
        </w:tc>
        <w:tc>
          <w:tcPr>
            <w:tcW w:w="2098" w:type="dxa"/>
            <w:shd w:val="clear" w:color="auto" w:fill="auto"/>
          </w:tcPr>
          <w:p w:rsidR="00670EEF" w:rsidRPr="00D41148" w:rsidRDefault="005013A1" w:rsidP="00A51D17">
            <w:pPr>
              <w:spacing w:after="0" w:line="240" w:lineRule="auto"/>
              <w:jc w:val="center"/>
              <w:rPr>
                <w:sz w:val="20"/>
              </w:rPr>
            </w:pPr>
            <w:r>
              <w:rPr>
                <w:sz w:val="20"/>
              </w:rPr>
              <w:t>ÜYE</w:t>
            </w:r>
          </w:p>
        </w:tc>
      </w:tr>
      <w:tr w:rsidR="00670EEF" w:rsidRPr="00D41148" w:rsidTr="005013A1">
        <w:tc>
          <w:tcPr>
            <w:tcW w:w="2518" w:type="dxa"/>
            <w:shd w:val="clear" w:color="auto" w:fill="auto"/>
          </w:tcPr>
          <w:p w:rsidR="00670EEF" w:rsidRPr="00D41148" w:rsidRDefault="00670EEF" w:rsidP="00A51D17">
            <w:pPr>
              <w:spacing w:after="0" w:line="240" w:lineRule="auto"/>
              <w:jc w:val="center"/>
              <w:rPr>
                <w:sz w:val="20"/>
              </w:rPr>
            </w:pPr>
          </w:p>
        </w:tc>
        <w:tc>
          <w:tcPr>
            <w:tcW w:w="2835" w:type="dxa"/>
            <w:shd w:val="clear" w:color="auto" w:fill="auto"/>
          </w:tcPr>
          <w:p w:rsidR="00670EEF" w:rsidRPr="00D41148" w:rsidRDefault="00670EEF" w:rsidP="00A51D17">
            <w:pPr>
              <w:spacing w:after="0" w:line="240" w:lineRule="auto"/>
              <w:jc w:val="center"/>
              <w:rPr>
                <w:sz w:val="20"/>
              </w:rPr>
            </w:pPr>
          </w:p>
        </w:tc>
        <w:tc>
          <w:tcPr>
            <w:tcW w:w="2695" w:type="dxa"/>
            <w:shd w:val="clear" w:color="auto" w:fill="auto"/>
          </w:tcPr>
          <w:p w:rsidR="00670EEF" w:rsidRPr="00D41148" w:rsidRDefault="00670EEF" w:rsidP="00A51D17">
            <w:pPr>
              <w:spacing w:after="0" w:line="240" w:lineRule="auto"/>
              <w:jc w:val="center"/>
              <w:rPr>
                <w:sz w:val="20"/>
              </w:rPr>
            </w:pPr>
          </w:p>
        </w:tc>
        <w:tc>
          <w:tcPr>
            <w:tcW w:w="2098" w:type="dxa"/>
            <w:shd w:val="clear" w:color="auto" w:fill="auto"/>
          </w:tcPr>
          <w:p w:rsidR="00670EEF" w:rsidRPr="00D41148" w:rsidRDefault="00670EEF" w:rsidP="00A51D17">
            <w:pPr>
              <w:spacing w:after="0" w:line="240" w:lineRule="auto"/>
              <w:jc w:val="center"/>
              <w:rPr>
                <w:sz w:val="20"/>
              </w:rPr>
            </w:pPr>
          </w:p>
        </w:tc>
      </w:tr>
    </w:tbl>
    <w:p w:rsidR="00670EEF" w:rsidRDefault="00670EEF" w:rsidP="00670EEF">
      <w:pPr>
        <w:spacing w:after="0" w:line="240" w:lineRule="auto"/>
        <w:rPr>
          <w:b/>
        </w:rPr>
      </w:pPr>
    </w:p>
    <w:p w:rsidR="00C7381D" w:rsidRPr="00C7381D" w:rsidRDefault="00C7381D" w:rsidP="00C7381D">
      <w:pPr>
        <w:autoSpaceDE w:val="0"/>
        <w:autoSpaceDN w:val="0"/>
        <w:adjustRightInd w:val="0"/>
        <w:spacing w:after="0"/>
        <w:ind w:firstLine="708"/>
        <w:jc w:val="both"/>
        <w:rPr>
          <w:b/>
          <w:sz w:val="32"/>
          <w:szCs w:val="32"/>
        </w:rPr>
      </w:pPr>
      <w:r w:rsidRPr="00C7381D">
        <w:rPr>
          <w:b/>
          <w:sz w:val="32"/>
          <w:szCs w:val="32"/>
        </w:rPr>
        <w:t>1.2</w:t>
      </w:r>
      <w:r>
        <w:rPr>
          <w:b/>
          <w:sz w:val="32"/>
          <w:szCs w:val="32"/>
        </w:rPr>
        <w:t>.</w:t>
      </w:r>
      <w:r w:rsidRPr="00C7381D">
        <w:rPr>
          <w:b/>
          <w:sz w:val="32"/>
          <w:szCs w:val="32"/>
        </w:rPr>
        <w:t xml:space="preserve"> Planlama Süreci</w:t>
      </w:r>
    </w:p>
    <w:p w:rsidR="00C7381D" w:rsidRDefault="00C7381D" w:rsidP="00C7381D">
      <w:pPr>
        <w:autoSpaceDE w:val="0"/>
        <w:autoSpaceDN w:val="0"/>
        <w:adjustRightInd w:val="0"/>
        <w:spacing w:after="0"/>
        <w:ind w:firstLine="708"/>
        <w:jc w:val="both"/>
        <w:rPr>
          <w:szCs w:val="24"/>
        </w:rPr>
      </w:pPr>
    </w:p>
    <w:p w:rsidR="00C7381D" w:rsidRPr="00A47F2F" w:rsidRDefault="00C7381D" w:rsidP="00C7381D">
      <w:pPr>
        <w:autoSpaceDE w:val="0"/>
        <w:autoSpaceDN w:val="0"/>
        <w:adjustRightInd w:val="0"/>
        <w:spacing w:after="0"/>
        <w:ind w:firstLine="708"/>
        <w:jc w:val="both"/>
        <w:rPr>
          <w:szCs w:val="24"/>
        </w:rPr>
      </w:pPr>
      <w:r>
        <w:rPr>
          <w:szCs w:val="24"/>
        </w:rPr>
        <w:t>2024-2028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987FAA" w:rsidRDefault="00C7381D" w:rsidP="00987FAA">
      <w:pPr>
        <w:autoSpaceDE w:val="0"/>
        <w:autoSpaceDN w:val="0"/>
        <w:adjustRightInd w:val="0"/>
        <w:spacing w:after="0"/>
        <w:ind w:firstLine="708"/>
        <w:jc w:val="both"/>
        <w:rPr>
          <w:szCs w:val="24"/>
        </w:rPr>
      </w:pPr>
      <w:bookmarkStart w:id="9" w:name="_Toc416084871"/>
      <w:bookmarkEnd w:id="9"/>
      <w:r w:rsidRPr="00E22B8A">
        <w:rPr>
          <w:szCs w:val="24"/>
        </w:rPr>
        <w:t>Durum analizinin ardından geleceğe yönelim bölümüne geçilerek okulumuzun amaç, hedef, gösterge ve eylemleri belirlenmiştir. Çalışmaları yürüten ekip ve kurul bilgileri altta verilmiştir.</w:t>
      </w:r>
    </w:p>
    <w:p w:rsidR="00987FAA" w:rsidRDefault="00987FAA" w:rsidP="00987FAA">
      <w:pPr>
        <w:autoSpaceDE w:val="0"/>
        <w:autoSpaceDN w:val="0"/>
        <w:adjustRightInd w:val="0"/>
        <w:spacing w:after="0"/>
        <w:ind w:firstLine="708"/>
        <w:jc w:val="both"/>
        <w:rPr>
          <w:szCs w:val="24"/>
        </w:rPr>
      </w:pPr>
    </w:p>
    <w:p w:rsidR="00987FAA" w:rsidRDefault="00987FAA" w:rsidP="00987FAA">
      <w:pPr>
        <w:autoSpaceDE w:val="0"/>
        <w:autoSpaceDN w:val="0"/>
        <w:adjustRightInd w:val="0"/>
        <w:spacing w:after="0"/>
        <w:ind w:firstLine="708"/>
        <w:jc w:val="both"/>
        <w:rPr>
          <w:szCs w:val="24"/>
        </w:rPr>
      </w:pPr>
    </w:p>
    <w:p w:rsidR="00987FAA" w:rsidRDefault="00987FAA" w:rsidP="00987FAA">
      <w:pPr>
        <w:autoSpaceDE w:val="0"/>
        <w:autoSpaceDN w:val="0"/>
        <w:adjustRightInd w:val="0"/>
        <w:spacing w:after="0"/>
        <w:ind w:firstLine="708"/>
        <w:jc w:val="both"/>
        <w:rPr>
          <w:szCs w:val="24"/>
        </w:rPr>
      </w:pPr>
    </w:p>
    <w:p w:rsidR="00987FAA" w:rsidRDefault="00987FAA" w:rsidP="00987FAA">
      <w:pPr>
        <w:autoSpaceDE w:val="0"/>
        <w:autoSpaceDN w:val="0"/>
        <w:adjustRightInd w:val="0"/>
        <w:spacing w:after="0"/>
        <w:ind w:firstLine="708"/>
        <w:jc w:val="both"/>
        <w:rPr>
          <w:szCs w:val="24"/>
        </w:rPr>
      </w:pPr>
    </w:p>
    <w:p w:rsidR="00987FAA" w:rsidRDefault="00987FAA" w:rsidP="00987FAA">
      <w:pPr>
        <w:autoSpaceDE w:val="0"/>
        <w:autoSpaceDN w:val="0"/>
        <w:adjustRightInd w:val="0"/>
        <w:spacing w:after="0"/>
        <w:ind w:firstLine="708"/>
        <w:jc w:val="both"/>
        <w:rPr>
          <w:szCs w:val="24"/>
        </w:rPr>
      </w:pPr>
    </w:p>
    <w:p w:rsidR="00987FAA" w:rsidRDefault="00987FAA" w:rsidP="00987FAA">
      <w:pPr>
        <w:autoSpaceDE w:val="0"/>
        <w:autoSpaceDN w:val="0"/>
        <w:adjustRightInd w:val="0"/>
        <w:spacing w:after="0"/>
        <w:ind w:firstLine="708"/>
        <w:jc w:val="both"/>
        <w:rPr>
          <w:szCs w:val="24"/>
        </w:rPr>
      </w:pPr>
    </w:p>
    <w:p w:rsidR="00987FAA" w:rsidRDefault="00987FAA" w:rsidP="00987FAA">
      <w:pPr>
        <w:autoSpaceDE w:val="0"/>
        <w:autoSpaceDN w:val="0"/>
        <w:adjustRightInd w:val="0"/>
        <w:spacing w:after="0"/>
        <w:ind w:firstLine="708"/>
        <w:jc w:val="both"/>
        <w:rPr>
          <w:szCs w:val="24"/>
        </w:rPr>
      </w:pPr>
    </w:p>
    <w:p w:rsidR="00987FAA" w:rsidRDefault="00987FAA" w:rsidP="00987FAA">
      <w:pPr>
        <w:autoSpaceDE w:val="0"/>
        <w:autoSpaceDN w:val="0"/>
        <w:adjustRightInd w:val="0"/>
        <w:spacing w:after="0"/>
        <w:ind w:firstLine="708"/>
        <w:jc w:val="both"/>
        <w:rPr>
          <w:szCs w:val="24"/>
        </w:rPr>
      </w:pPr>
    </w:p>
    <w:p w:rsidR="00987FAA" w:rsidRDefault="00987FAA" w:rsidP="00987FAA">
      <w:pPr>
        <w:autoSpaceDE w:val="0"/>
        <w:autoSpaceDN w:val="0"/>
        <w:adjustRightInd w:val="0"/>
        <w:spacing w:after="0"/>
        <w:ind w:firstLine="708"/>
        <w:jc w:val="both"/>
        <w:rPr>
          <w:szCs w:val="24"/>
        </w:rPr>
      </w:pPr>
    </w:p>
    <w:p w:rsidR="00987FAA" w:rsidRDefault="00987FAA" w:rsidP="00987FAA">
      <w:pPr>
        <w:autoSpaceDE w:val="0"/>
        <w:autoSpaceDN w:val="0"/>
        <w:adjustRightInd w:val="0"/>
        <w:spacing w:after="0"/>
        <w:ind w:firstLine="708"/>
        <w:jc w:val="both"/>
        <w:rPr>
          <w:szCs w:val="24"/>
        </w:rPr>
      </w:pPr>
    </w:p>
    <w:p w:rsidR="00987FAA" w:rsidRPr="00987FAA" w:rsidRDefault="00987FAA" w:rsidP="00987FAA">
      <w:pPr>
        <w:autoSpaceDE w:val="0"/>
        <w:autoSpaceDN w:val="0"/>
        <w:adjustRightInd w:val="0"/>
        <w:spacing w:after="0"/>
        <w:ind w:firstLine="708"/>
        <w:jc w:val="both"/>
        <w:rPr>
          <w:szCs w:val="24"/>
        </w:rPr>
      </w:pPr>
    </w:p>
    <w:p w:rsidR="00670EEF" w:rsidRPr="003005F3" w:rsidRDefault="00670EEF" w:rsidP="001057C3">
      <w:pPr>
        <w:pStyle w:val="Balk1"/>
        <w:numPr>
          <w:ilvl w:val="0"/>
          <w:numId w:val="7"/>
        </w:numPr>
        <w:rPr>
          <w:rFonts w:eastAsia="Calibri"/>
          <w:color w:val="auto"/>
          <w:szCs w:val="24"/>
        </w:rPr>
      </w:pPr>
      <w:bookmarkStart w:id="10" w:name="_Toc413592934"/>
      <w:bookmarkStart w:id="11" w:name="_Toc161219359"/>
      <w:bookmarkStart w:id="12" w:name="_Toc416085127"/>
      <w:bookmarkStart w:id="13" w:name="_Toc529519449"/>
      <w:r w:rsidRPr="003005F3">
        <w:rPr>
          <w:rFonts w:eastAsia="Calibri"/>
          <w:color w:val="auto"/>
          <w:szCs w:val="24"/>
        </w:rPr>
        <w:lastRenderedPageBreak/>
        <w:t>DURUM ANALİZİ</w:t>
      </w:r>
      <w:bookmarkEnd w:id="10"/>
      <w:bookmarkEnd w:id="11"/>
      <w:bookmarkEnd w:id="12"/>
      <w:bookmarkEnd w:id="13"/>
    </w:p>
    <w:p w:rsidR="00670EEF" w:rsidRDefault="00670EEF" w:rsidP="00670EEF">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rsidR="00670EEF" w:rsidRDefault="00670EEF" w:rsidP="00670EEF">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w:t>
      </w:r>
      <w:r w:rsidR="005F32FD">
        <w:rPr>
          <w:szCs w:val="24"/>
        </w:rPr>
        <w:t>,</w:t>
      </w:r>
      <w:r>
        <w:rPr>
          <w:szCs w:val="24"/>
        </w:rPr>
        <w:t xml:space="preserve"> Zayıf</w:t>
      </w:r>
      <w:r w:rsidR="005F32FD">
        <w:rPr>
          <w:szCs w:val="24"/>
        </w:rPr>
        <w:t>,</w:t>
      </w:r>
      <w:r>
        <w:rPr>
          <w:szCs w:val="24"/>
        </w:rPr>
        <w:t xml:space="preserve"> Fırsat ve Tehditlerinin (GZFT) ele alındığı analize yer verilmiştir.</w:t>
      </w:r>
      <w:bookmarkEnd w:id="8"/>
    </w:p>
    <w:p w:rsidR="00987FAA" w:rsidRDefault="00987FAA" w:rsidP="00670EEF">
      <w:pPr>
        <w:autoSpaceDE w:val="0"/>
        <w:autoSpaceDN w:val="0"/>
        <w:adjustRightInd w:val="0"/>
        <w:spacing w:after="0" w:line="240" w:lineRule="auto"/>
        <w:ind w:firstLine="708"/>
        <w:jc w:val="both"/>
        <w:rPr>
          <w:szCs w:val="24"/>
        </w:rPr>
      </w:pPr>
    </w:p>
    <w:p w:rsidR="00670EEF" w:rsidRDefault="00670EEF" w:rsidP="00670EEF">
      <w:pPr>
        <w:autoSpaceDE w:val="0"/>
        <w:autoSpaceDN w:val="0"/>
        <w:adjustRightInd w:val="0"/>
        <w:spacing w:after="0" w:line="240" w:lineRule="auto"/>
        <w:ind w:firstLine="708"/>
        <w:jc w:val="both"/>
        <w:rPr>
          <w:szCs w:val="24"/>
        </w:rPr>
      </w:pPr>
    </w:p>
    <w:p w:rsidR="00670EEF" w:rsidRPr="003005F3" w:rsidRDefault="003005F3" w:rsidP="003005F3">
      <w:pPr>
        <w:pStyle w:val="ListeParagraf"/>
        <w:numPr>
          <w:ilvl w:val="1"/>
          <w:numId w:val="7"/>
        </w:numPr>
        <w:autoSpaceDE w:val="0"/>
        <w:autoSpaceDN w:val="0"/>
        <w:adjustRightInd w:val="0"/>
        <w:spacing w:after="0" w:line="240" w:lineRule="auto"/>
        <w:jc w:val="both"/>
        <w:rPr>
          <w:b/>
          <w:szCs w:val="24"/>
        </w:rPr>
      </w:pPr>
      <w:r w:rsidRPr="003005F3">
        <w:rPr>
          <w:b/>
          <w:szCs w:val="24"/>
        </w:rPr>
        <w:t xml:space="preserve">Kurumsal Tarihçe </w:t>
      </w:r>
    </w:p>
    <w:p w:rsidR="003005F3" w:rsidRPr="003005F3" w:rsidRDefault="003005F3" w:rsidP="003005F3">
      <w:pPr>
        <w:autoSpaceDE w:val="0"/>
        <w:autoSpaceDN w:val="0"/>
        <w:adjustRightInd w:val="0"/>
        <w:spacing w:after="0" w:line="240" w:lineRule="auto"/>
        <w:ind w:left="708"/>
        <w:jc w:val="both"/>
        <w:rPr>
          <w:szCs w:val="24"/>
        </w:rPr>
      </w:pPr>
    </w:p>
    <w:p w:rsidR="00670EEF" w:rsidRDefault="00670EEF" w:rsidP="00670EEF">
      <w:pPr>
        <w:autoSpaceDE w:val="0"/>
        <w:autoSpaceDN w:val="0"/>
        <w:adjustRightInd w:val="0"/>
        <w:spacing w:after="0" w:line="240" w:lineRule="auto"/>
        <w:ind w:firstLine="708"/>
        <w:jc w:val="both"/>
        <w:rPr>
          <w:szCs w:val="24"/>
        </w:rPr>
      </w:pPr>
      <w:r w:rsidRPr="00C960CC">
        <w:rPr>
          <w:szCs w:val="24"/>
        </w:rPr>
        <w:t xml:space="preserve">Okulumuz </w:t>
      </w:r>
      <w:r w:rsidR="00D9602A">
        <w:rPr>
          <w:szCs w:val="24"/>
        </w:rPr>
        <w:t>,</w:t>
      </w:r>
      <w:r w:rsidR="003E5B5E">
        <w:rPr>
          <w:szCs w:val="24"/>
        </w:rPr>
        <w:t xml:space="preserve"> </w:t>
      </w:r>
      <w:r w:rsidR="00D9602A">
        <w:rPr>
          <w:szCs w:val="24"/>
        </w:rPr>
        <w:t xml:space="preserve"> İlimizin Gürcistan sınırında olması sebebiyle </w:t>
      </w:r>
      <w:r w:rsidR="00D319DE">
        <w:rPr>
          <w:szCs w:val="24"/>
        </w:rPr>
        <w:t>ismini sınır boyu anlamına gelen “ Serhat ‘’ kelimesinden esinlenerek almıştır. Okulumuz 04 Ekim 2010 tarihinde eğitim öğretime başlamıştır. Kemalpaşa Serhat İlk ve Orta</w:t>
      </w:r>
      <w:r w:rsidR="008642F1">
        <w:rPr>
          <w:szCs w:val="24"/>
        </w:rPr>
        <w:t>o</w:t>
      </w:r>
      <w:r w:rsidR="00D319DE">
        <w:rPr>
          <w:szCs w:val="24"/>
        </w:rPr>
        <w:t xml:space="preserve">kulu olarak 15 derslik, </w:t>
      </w:r>
      <w:r w:rsidRPr="00C960CC">
        <w:rPr>
          <w:szCs w:val="24"/>
        </w:rPr>
        <w:t xml:space="preserve"> 1 Rehberlik Odası, 1 Öğretmenler Odas</w:t>
      </w:r>
      <w:r w:rsidR="00D319DE">
        <w:rPr>
          <w:szCs w:val="24"/>
        </w:rPr>
        <w:t>ı, 1 Bilgi Teknolojisi Sınıfı, 2</w:t>
      </w:r>
      <w:r w:rsidRPr="00C960CC">
        <w:rPr>
          <w:szCs w:val="24"/>
        </w:rPr>
        <w:t xml:space="preserve"> İdare Odası</w:t>
      </w:r>
      <w:r w:rsidR="008642F1">
        <w:rPr>
          <w:szCs w:val="24"/>
        </w:rPr>
        <w:t>,</w:t>
      </w:r>
      <w:r w:rsidR="00D319DE">
        <w:rPr>
          <w:szCs w:val="24"/>
        </w:rPr>
        <w:t xml:space="preserve"> 1 Kütüphane</w:t>
      </w:r>
      <w:r w:rsidR="008642F1">
        <w:rPr>
          <w:szCs w:val="24"/>
        </w:rPr>
        <w:t>,</w:t>
      </w:r>
      <w:r w:rsidR="00D319DE">
        <w:rPr>
          <w:szCs w:val="24"/>
        </w:rPr>
        <w:t xml:space="preserve"> 1 Özel eğitim sınıfı</w:t>
      </w:r>
      <w:r w:rsidR="008642F1">
        <w:rPr>
          <w:szCs w:val="24"/>
        </w:rPr>
        <w:t>,</w:t>
      </w:r>
      <w:r w:rsidR="00D319DE">
        <w:rPr>
          <w:szCs w:val="24"/>
        </w:rPr>
        <w:t xml:space="preserve"> 1 Spor odası</w:t>
      </w:r>
      <w:r w:rsidR="008642F1">
        <w:rPr>
          <w:szCs w:val="24"/>
        </w:rPr>
        <w:t xml:space="preserve">, 1 Çok </w:t>
      </w:r>
      <w:r w:rsidR="003E5B5E">
        <w:rPr>
          <w:szCs w:val="24"/>
        </w:rPr>
        <w:t>amaçlı salon bulunm</w:t>
      </w:r>
      <w:r w:rsidR="008642F1">
        <w:rPr>
          <w:szCs w:val="24"/>
        </w:rPr>
        <w:t>a</w:t>
      </w:r>
      <w:r w:rsidR="003E5B5E">
        <w:rPr>
          <w:szCs w:val="24"/>
        </w:rPr>
        <w:t>k</w:t>
      </w:r>
      <w:r w:rsidR="008642F1">
        <w:rPr>
          <w:szCs w:val="24"/>
        </w:rPr>
        <w:t>tadır. Okulumuzda 2010 yılından 2020 yılına kadar tekli eğitim yapılmaktaydı, fakat 2020 yılında ilçedeki bulunan başka bir okul olan Kemalpaşa İlk ve Ortaokulunun yıkılması nedeniyle bu okul okulumuz bünyesine taşınmış olması nedeniyle 2020 yılı Eylül ayından başlamak suretiyle halan</w:t>
      </w:r>
      <w:r w:rsidR="00A63605">
        <w:rPr>
          <w:szCs w:val="24"/>
        </w:rPr>
        <w:t xml:space="preserve"> daha okuluımuz</w:t>
      </w:r>
      <w:r w:rsidR="00310A17">
        <w:rPr>
          <w:szCs w:val="24"/>
        </w:rPr>
        <w:t xml:space="preserve"> </w:t>
      </w:r>
      <w:r w:rsidR="00A63605">
        <w:rPr>
          <w:szCs w:val="24"/>
        </w:rPr>
        <w:t>da</w:t>
      </w:r>
      <w:r w:rsidR="0059532D">
        <w:rPr>
          <w:szCs w:val="24"/>
        </w:rPr>
        <w:t xml:space="preserve"> ikili</w:t>
      </w:r>
      <w:r w:rsidR="008642F1">
        <w:rPr>
          <w:szCs w:val="24"/>
        </w:rPr>
        <w:t xml:space="preserve"> eğitim-</w:t>
      </w:r>
      <w:r w:rsidR="00A63605">
        <w:rPr>
          <w:szCs w:val="24"/>
        </w:rPr>
        <w:t>öğretimi sürdürmekteyiz</w:t>
      </w:r>
      <w:r w:rsidRPr="00C960CC">
        <w:rPr>
          <w:szCs w:val="24"/>
        </w:rPr>
        <w:t>.</w:t>
      </w:r>
    </w:p>
    <w:p w:rsidR="00987FAA" w:rsidRPr="00603D92" w:rsidRDefault="00987FAA" w:rsidP="00670EEF">
      <w:pPr>
        <w:autoSpaceDE w:val="0"/>
        <w:autoSpaceDN w:val="0"/>
        <w:adjustRightInd w:val="0"/>
        <w:spacing w:after="0" w:line="240" w:lineRule="auto"/>
        <w:ind w:firstLine="708"/>
        <w:jc w:val="both"/>
        <w:rPr>
          <w:szCs w:val="24"/>
        </w:rPr>
      </w:pPr>
    </w:p>
    <w:p w:rsidR="00383FDA" w:rsidRDefault="008D7799" w:rsidP="00383FDA">
      <w:pPr>
        <w:pStyle w:val="Balk2"/>
        <w:numPr>
          <w:ilvl w:val="1"/>
          <w:numId w:val="7"/>
        </w:numPr>
        <w:jc w:val="both"/>
        <w:rPr>
          <w:sz w:val="24"/>
          <w:szCs w:val="24"/>
        </w:rPr>
      </w:pPr>
      <w:r w:rsidRPr="008D7799">
        <w:rPr>
          <w:sz w:val="24"/>
          <w:szCs w:val="24"/>
        </w:rPr>
        <w:t>Uygulanmakta Olan Planın Değerlendirilmesi</w:t>
      </w:r>
    </w:p>
    <w:p w:rsidR="00492797" w:rsidRDefault="00492797" w:rsidP="006A333F">
      <w:pPr>
        <w:jc w:val="both"/>
        <w:rPr>
          <w:color w:val="FF0000"/>
        </w:rPr>
      </w:pPr>
      <w:r>
        <w:t>İnönü Ortaokulu 2019-2023 Stratejik Planı 2019 yılında yürürlüğe girmiştir. Stratejik plan hazırlık süreci , durum analizi , geleceğe bakış, maliyetlendirme ile izleme ve değerlendirme bölümlerinden oluşmaktadır.</w:t>
      </w:r>
      <w:r w:rsidR="00E557AF" w:rsidRPr="00593208">
        <w:rPr>
          <w:color w:val="000000" w:themeColor="text1"/>
        </w:rPr>
        <w:t>2019-2023 Stratejik Planında 3 Amaç 3</w:t>
      </w:r>
      <w:r w:rsidRPr="00593208">
        <w:rPr>
          <w:color w:val="000000" w:themeColor="text1"/>
        </w:rPr>
        <w:t xml:space="preserve"> Stra</w:t>
      </w:r>
      <w:r w:rsidR="00E557AF" w:rsidRPr="00593208">
        <w:rPr>
          <w:color w:val="000000" w:themeColor="text1"/>
        </w:rPr>
        <w:t>teji 17 performans göstergesi ve  26</w:t>
      </w:r>
      <w:r w:rsidRPr="00593208">
        <w:rPr>
          <w:color w:val="000000" w:themeColor="text1"/>
        </w:rPr>
        <w:t xml:space="preserve"> Eylem bulunmaktadır. Okulumuz </w:t>
      </w:r>
      <w:r w:rsidR="006A333F" w:rsidRPr="00593208">
        <w:rPr>
          <w:color w:val="000000" w:themeColor="text1"/>
        </w:rPr>
        <w:t>değerlendirme birimlerince performans göstergeleri analiz edildiğinde ilerleme kaydedilen, mevcut durumu koruyan veya gerileme olduğu tespit edilen bazı performans göstergeleri olduğu belirlenmiştir.</w:t>
      </w:r>
    </w:p>
    <w:p w:rsidR="00593208" w:rsidRDefault="00593208" w:rsidP="00593208">
      <w:pPr>
        <w:jc w:val="both"/>
        <w:rPr>
          <w:rStyle w:val="markedcontent"/>
          <w:rFonts w:eastAsia="SimSun" w:cs="Arial"/>
        </w:rPr>
      </w:pPr>
      <w:r w:rsidRPr="00593208">
        <w:rPr>
          <w:rStyle w:val="markedcontent"/>
          <w:rFonts w:eastAsia="SimSun" w:cs="Arial"/>
        </w:rPr>
        <w:t>Yakın dünya tarihi açısından 2020 yılının önemli izler bırakan bir yıl olarak hatırlanacağı muhakkaktır.2019 yılının son aylarında ortaya çıkan COVID-19 virüsü, tüm dünyaya hızla yayılmış ve kısa bir süre</w:t>
      </w:r>
      <w:r w:rsidR="00310A17">
        <w:rPr>
          <w:rStyle w:val="markedcontent"/>
          <w:rFonts w:eastAsia="SimSun" w:cs="Arial"/>
        </w:rPr>
        <w:t xml:space="preserve"> </w:t>
      </w:r>
      <w:r w:rsidRPr="00593208">
        <w:rPr>
          <w:rStyle w:val="markedcontent"/>
          <w:rFonts w:eastAsia="SimSun" w:cs="Arial"/>
        </w:rPr>
        <w:t>sonra Dünya Sağlık Örgütü tarafından “Küresel Salgın” ilan edilmiştir. Müdürlüğümüz;</w:t>
      </w:r>
      <w:r w:rsidR="00310A17">
        <w:rPr>
          <w:rStyle w:val="markedcontent"/>
          <w:rFonts w:eastAsia="SimSun" w:cs="Arial"/>
        </w:rPr>
        <w:t xml:space="preserve"> </w:t>
      </w:r>
      <w:r w:rsidRPr="00593208">
        <w:rPr>
          <w:rStyle w:val="markedcontent"/>
          <w:rFonts w:eastAsia="SimSun" w:cs="Arial"/>
        </w:rPr>
        <w:t>COVID-19 salgın</w:t>
      </w:r>
      <w:r w:rsidR="00310A17">
        <w:rPr>
          <w:rStyle w:val="markedcontent"/>
          <w:rFonts w:eastAsia="SimSun" w:cs="Arial"/>
        </w:rPr>
        <w:t xml:space="preserve"> </w:t>
      </w:r>
      <w:r w:rsidRPr="00593208">
        <w:rPr>
          <w:rStyle w:val="markedcontent"/>
          <w:rFonts w:eastAsia="SimSun" w:cs="Arial"/>
        </w:rPr>
        <w:t>sürecini ilk aylardan itibaren aktif bir şekilde takip etmiş ve Bakanlığımızın eğitime ara verme kararını</w:t>
      </w:r>
      <w:r w:rsidR="00310A17">
        <w:rPr>
          <w:rStyle w:val="markedcontent"/>
          <w:rFonts w:eastAsia="SimSun" w:cs="Arial"/>
        </w:rPr>
        <w:t xml:space="preserve"> </w:t>
      </w:r>
      <w:r w:rsidRPr="00593208">
        <w:rPr>
          <w:rStyle w:val="markedcontent"/>
          <w:rFonts w:eastAsia="SimSun" w:cs="Arial"/>
        </w:rPr>
        <w:t>açıkladığı dönemde tüm hazırlıklarını tamamlamıştır. Bu süreç, Müdürlüğümüzün gerekli durumlarda</w:t>
      </w:r>
      <w:r w:rsidR="00310A17">
        <w:rPr>
          <w:rStyle w:val="markedcontent"/>
          <w:rFonts w:eastAsia="SimSun" w:cs="Arial"/>
        </w:rPr>
        <w:t xml:space="preserve"> </w:t>
      </w:r>
      <w:r w:rsidRPr="00593208">
        <w:rPr>
          <w:rStyle w:val="markedcontent"/>
          <w:rFonts w:eastAsia="SimSun" w:cs="Arial"/>
        </w:rPr>
        <w:t>eğitim ve öğretim faaliyetlerini çevrimiçi ortamlarda yapma ve hizmet alanlarını dijitalleştirme eğilimlerini</w:t>
      </w:r>
      <w:r w:rsidR="0008672E">
        <w:rPr>
          <w:rStyle w:val="markedcontent"/>
          <w:rFonts w:eastAsia="SimSun" w:cs="Arial"/>
        </w:rPr>
        <w:t xml:space="preserve"> </w:t>
      </w:r>
      <w:r w:rsidRPr="00593208">
        <w:rPr>
          <w:rStyle w:val="markedcontent"/>
          <w:rFonts w:eastAsia="SimSun" w:cs="Arial"/>
        </w:rPr>
        <w:t>güçlendirmiştir</w:t>
      </w:r>
      <w:r w:rsidR="00787CCD">
        <w:rPr>
          <w:rStyle w:val="markedcontent"/>
          <w:rFonts w:eastAsia="SimSun" w:cs="Arial"/>
        </w:rPr>
        <w:t>.</w:t>
      </w:r>
    </w:p>
    <w:p w:rsidR="00787CCD" w:rsidRDefault="00787CCD" w:rsidP="00187CBA">
      <w:pPr>
        <w:jc w:val="both"/>
        <w:rPr>
          <w:rStyle w:val="markedcontent"/>
          <w:rFonts w:eastAsia="SimSun" w:cs="Arial"/>
        </w:rPr>
      </w:pPr>
      <w:r w:rsidRPr="00187CBA">
        <w:rPr>
          <w:rStyle w:val="markedcontent"/>
          <w:rFonts w:eastAsia="SimSun" w:cs="Arial"/>
        </w:rPr>
        <w:t>Ülkemizin salgın ile mücadele ettiği, okulların tatil edildiği, seyreltilmiş eğitim ile hibrit eğitim</w:t>
      </w:r>
      <w:r w:rsidR="0008672E">
        <w:rPr>
          <w:rStyle w:val="markedcontent"/>
          <w:rFonts w:eastAsia="SimSun" w:cs="Arial"/>
        </w:rPr>
        <w:t xml:space="preserve"> </w:t>
      </w:r>
      <w:r w:rsidRPr="00187CBA">
        <w:rPr>
          <w:rStyle w:val="markedcontent"/>
          <w:rFonts w:eastAsia="SimSun" w:cs="Arial"/>
        </w:rPr>
        <w:t xml:space="preserve">süreçlerinde, öğretmenlerimizin ve okul yöneticilerimizin mesleki ve bireysel gelişimlerinin </w:t>
      </w:r>
      <w:r w:rsidRPr="00187CBA">
        <w:rPr>
          <w:rStyle w:val="markedcontent"/>
          <w:rFonts w:eastAsia="SimSun" w:cs="Arial"/>
        </w:rPr>
        <w:lastRenderedPageBreak/>
        <w:t>ulusal ve</w:t>
      </w:r>
      <w:r w:rsidR="0008672E">
        <w:rPr>
          <w:rStyle w:val="markedcontent"/>
          <w:rFonts w:eastAsia="SimSun" w:cs="Arial"/>
        </w:rPr>
        <w:t xml:space="preserve"> </w:t>
      </w:r>
      <w:r w:rsidRPr="00187CBA">
        <w:rPr>
          <w:rStyle w:val="markedcontent"/>
          <w:rFonts w:eastAsia="SimSun" w:cs="Arial"/>
        </w:rPr>
        <w:t>uluslararası sertifikalı eğitim programları ile desteklenmesine yönelik eğitimler uzaktan eğitim programları</w:t>
      </w:r>
      <w:r w:rsidR="0008672E">
        <w:rPr>
          <w:rStyle w:val="markedcontent"/>
          <w:rFonts w:eastAsia="SimSun" w:cs="Arial"/>
        </w:rPr>
        <w:t xml:space="preserve"> </w:t>
      </w:r>
      <w:r w:rsidRPr="00187CBA">
        <w:rPr>
          <w:rStyle w:val="markedcontent"/>
          <w:rFonts w:eastAsia="SimSun" w:cs="Arial"/>
        </w:rPr>
        <w:t>ile beraber sürdürülmüştür.</w:t>
      </w:r>
    </w:p>
    <w:p w:rsidR="00187CBA" w:rsidRPr="00187CBA" w:rsidRDefault="00187CBA" w:rsidP="00187CBA">
      <w:pPr>
        <w:jc w:val="both"/>
        <w:rPr>
          <w:color w:val="FF0000"/>
        </w:rPr>
      </w:pPr>
      <w:r w:rsidRPr="00187CBA">
        <w:rPr>
          <w:rStyle w:val="markedcontent"/>
          <w:rFonts w:eastAsia="SimSun" w:cs="Arial"/>
        </w:rPr>
        <w:t>2021 yılının ilk yarısı boyunca dünyada ve ülkemizde görülmekte olan salgın nedeniyle alınan tedbirler</w:t>
      </w:r>
      <w:r w:rsidR="0008672E">
        <w:rPr>
          <w:rStyle w:val="markedcontent"/>
          <w:rFonts w:eastAsia="SimSun" w:cs="Arial"/>
        </w:rPr>
        <w:t xml:space="preserve"> </w:t>
      </w:r>
      <w:r w:rsidRPr="00187CBA">
        <w:rPr>
          <w:rStyle w:val="markedcontent"/>
          <w:rFonts w:eastAsia="SimSun" w:cs="Arial"/>
        </w:rPr>
        <w:t>kapsamında eğitim öğretim çevrimiçi olarak gerçekleşmiştir. 2021-2022 eğitim öğretim yılının eylül ayında</w:t>
      </w:r>
      <w:r w:rsidR="0008672E">
        <w:rPr>
          <w:rStyle w:val="markedcontent"/>
          <w:rFonts w:eastAsia="SimSun" w:cs="Arial"/>
        </w:rPr>
        <w:t xml:space="preserve"> </w:t>
      </w:r>
      <w:r w:rsidRPr="00187CBA">
        <w:rPr>
          <w:rStyle w:val="markedcontent"/>
          <w:rFonts w:eastAsia="SimSun" w:cs="Arial"/>
        </w:rPr>
        <w:t>başlamasıyla birlikte ülkemizde kesintisiz yüz yüze eğitim öğretime geçilmiştir. Bu kapsamda 2021 yılının</w:t>
      </w:r>
      <w:r w:rsidR="0008672E">
        <w:rPr>
          <w:rStyle w:val="markedcontent"/>
          <w:rFonts w:eastAsia="SimSun" w:cs="Arial"/>
        </w:rPr>
        <w:t xml:space="preserve"> </w:t>
      </w:r>
      <w:r w:rsidRPr="00187CBA">
        <w:rPr>
          <w:rStyle w:val="markedcontent"/>
          <w:rFonts w:eastAsia="SimSun" w:cs="Arial"/>
        </w:rPr>
        <w:t>kısmen uzaktan kısmen yüz yüze eğitimin yapıldığı bir yıl olması nedeniyle bazı performans</w:t>
      </w:r>
      <w:r w:rsidR="0008672E">
        <w:rPr>
          <w:rStyle w:val="markedcontent"/>
          <w:rFonts w:eastAsia="SimSun" w:cs="Arial"/>
        </w:rPr>
        <w:t xml:space="preserve"> </w:t>
      </w:r>
      <w:r w:rsidRPr="00187CBA">
        <w:rPr>
          <w:rStyle w:val="markedcontent"/>
          <w:rFonts w:eastAsia="SimSun" w:cs="Arial"/>
        </w:rPr>
        <w:t>göstergelerinde izleme ve değerlendirme açısından bazı hedeflere beklenen düzeyde ulaşılamamıştır.</w:t>
      </w:r>
    </w:p>
    <w:p w:rsidR="006A333F" w:rsidRDefault="006A333F" w:rsidP="00507D6E">
      <w:pPr>
        <w:jc w:val="both"/>
        <w:rPr>
          <w:rStyle w:val="markedcontent"/>
          <w:rFonts w:eastAsia="SimSun" w:cs="Arial"/>
          <w:color w:val="000000" w:themeColor="text1"/>
        </w:rPr>
      </w:pPr>
      <w:r w:rsidRPr="00507D6E">
        <w:rPr>
          <w:color w:val="000000" w:themeColor="text1"/>
        </w:rPr>
        <w:t>2019-2023 St</w:t>
      </w:r>
      <w:r w:rsidR="00E557AF" w:rsidRPr="00507D6E">
        <w:rPr>
          <w:color w:val="000000" w:themeColor="text1"/>
        </w:rPr>
        <w:t xml:space="preserve">ratejik Planımızda yer alan </w:t>
      </w:r>
      <w:r w:rsidR="00E557AF" w:rsidRPr="00507D6E">
        <w:rPr>
          <w:color w:val="000000" w:themeColor="text1"/>
          <w:vertAlign w:val="superscript"/>
        </w:rPr>
        <w:t>“</w:t>
      </w:r>
      <w:r w:rsidR="00E557AF" w:rsidRPr="00507D6E">
        <w:rPr>
          <w:color w:val="000000" w:themeColor="text1"/>
        </w:rPr>
        <w:t>Kayıt bölgemizde yer alan çocukların okullaşma oranlarını artıran , öğrencilerin uyum ve devamsızlık sorunlarını gideren etkin bir yönetim yapısı kurulacaktır“ ş</w:t>
      </w:r>
      <w:r w:rsidRPr="00507D6E">
        <w:rPr>
          <w:color w:val="000000" w:themeColor="text1"/>
        </w:rPr>
        <w:t>eklinde ifade e</w:t>
      </w:r>
      <w:r w:rsidR="00E557AF" w:rsidRPr="00507D6E">
        <w:rPr>
          <w:color w:val="000000" w:themeColor="text1"/>
        </w:rPr>
        <w:t>dilen Amaç 1 kapsamında toplam 7</w:t>
      </w:r>
      <w:r w:rsidRPr="00507D6E">
        <w:rPr>
          <w:color w:val="000000" w:themeColor="text1"/>
        </w:rPr>
        <w:t xml:space="preserve"> performans göstergesi bulunmaktadır. Bu </w:t>
      </w:r>
      <w:r w:rsidR="00E557AF" w:rsidRPr="00507D6E">
        <w:rPr>
          <w:color w:val="000000" w:themeColor="text1"/>
        </w:rPr>
        <w:t>performans</w:t>
      </w:r>
      <w:r w:rsidR="0008672E">
        <w:rPr>
          <w:color w:val="000000" w:themeColor="text1"/>
        </w:rPr>
        <w:t xml:space="preserve"> </w:t>
      </w:r>
      <w:r w:rsidR="00E557AF" w:rsidRPr="00507D6E">
        <w:rPr>
          <w:color w:val="000000" w:themeColor="text1"/>
        </w:rPr>
        <w:t xml:space="preserve">göstergelerinin </w:t>
      </w:r>
      <w:r w:rsidR="00CF7FF9" w:rsidRPr="00507D6E">
        <w:rPr>
          <w:color w:val="000000" w:themeColor="text1"/>
        </w:rPr>
        <w:t xml:space="preserve">ikisinde %100 </w:t>
      </w:r>
      <w:r w:rsidRPr="00507D6E">
        <w:rPr>
          <w:color w:val="000000" w:themeColor="text1"/>
        </w:rPr>
        <w:t xml:space="preserve">oranında </w:t>
      </w:r>
      <w:r w:rsidR="009B5F76" w:rsidRPr="00507D6E">
        <w:rPr>
          <w:color w:val="000000" w:themeColor="text1"/>
        </w:rPr>
        <w:t xml:space="preserve">, 5’inde  %5-30 arasında </w:t>
      </w:r>
      <w:r w:rsidRPr="00507D6E">
        <w:rPr>
          <w:color w:val="000000" w:themeColor="text1"/>
        </w:rPr>
        <w:t>performans sergilediği görülmüştür.</w:t>
      </w:r>
      <w:r w:rsidR="009B5F76" w:rsidRPr="00507D6E">
        <w:rPr>
          <w:color w:val="000000" w:themeColor="text1"/>
        </w:rPr>
        <w:t xml:space="preserve"> “Öğrencilerimizin gelişmiş dünyaya uyum sağlayacak şekilde donanımlı bireyler olabilmesi için eğitim ve öğretimde kalite arttırılacaktır.“ şeklinde ifade edilen Amaç 2 kapsamında toplam 6 performans göstergesi bulunmaktadır.</w:t>
      </w:r>
      <w:r w:rsidR="000F4E8B" w:rsidRPr="00507D6E">
        <w:rPr>
          <w:color w:val="000000" w:themeColor="text1"/>
        </w:rPr>
        <w:t xml:space="preserve"> Bu p</w:t>
      </w:r>
      <w:r w:rsidR="00601539" w:rsidRPr="00507D6E">
        <w:rPr>
          <w:color w:val="000000" w:themeColor="text1"/>
        </w:rPr>
        <w:t>erformans göstergeleri % 2 ile 55 oranında performans sergilediği görülmüştür. Pandemi nedeniyle Destekleme ve Yetiştirme kursları açılamamıştır.</w:t>
      </w:r>
      <w:r w:rsidR="00834834">
        <w:rPr>
          <w:color w:val="000000" w:themeColor="text1"/>
        </w:rPr>
        <w:t xml:space="preserve"> </w:t>
      </w:r>
      <w:r w:rsidR="00601539" w:rsidRPr="00507D6E">
        <w:rPr>
          <w:color w:val="000000" w:themeColor="text1"/>
        </w:rPr>
        <w:t xml:space="preserve">bu nedenle de kurs oranı düşmüştür. Ama aynı sebeple uzaktan eğitim sürecinde öğretmenlerin katıldığı seminer sayısı artmıştır. “Eğitim ve Öğretim faaliyetlerinin daha nitelikli olarak verilebilmesi için okulumuzun kurumsal kapasitesi güçlendirilecektir“ şeklinde ifade edilen amaç 3 kapsamında toplam 4 performans göstergesi bulunmaktadır. </w:t>
      </w:r>
      <w:r w:rsidR="00507D6E" w:rsidRPr="00507D6E">
        <w:rPr>
          <w:color w:val="000000" w:themeColor="text1"/>
        </w:rPr>
        <w:t>Bu amaçta yer alan performans göstergeleri %100 e ulaşmıştır.</w:t>
      </w:r>
      <w:r w:rsidR="00F9339D" w:rsidRPr="00507D6E">
        <w:rPr>
          <w:rStyle w:val="markedcontent"/>
          <w:rFonts w:eastAsia="SimSun" w:cs="Arial"/>
          <w:color w:val="000000" w:themeColor="text1"/>
        </w:rPr>
        <w:t xml:space="preserve">2022-2023 eğitim öğretim yılında, ülkemizde meydana gelen 6 Şubat </w:t>
      </w:r>
      <w:r w:rsidR="000F4E8B" w:rsidRPr="00507D6E">
        <w:rPr>
          <w:rStyle w:val="markedcontent"/>
          <w:rFonts w:eastAsia="SimSun" w:cs="Arial"/>
          <w:color w:val="000000" w:themeColor="text1"/>
        </w:rPr>
        <w:t xml:space="preserve">deprem felaketi nedeniyle okulumuz </w:t>
      </w:r>
      <w:r w:rsidR="0008672E">
        <w:rPr>
          <w:rStyle w:val="markedcontent"/>
          <w:rFonts w:eastAsia="SimSun" w:cs="Arial"/>
          <w:color w:val="000000" w:themeColor="text1"/>
        </w:rPr>
        <w:t xml:space="preserve"> </w:t>
      </w:r>
      <w:r w:rsidR="000F4E8B" w:rsidRPr="00507D6E">
        <w:rPr>
          <w:rStyle w:val="markedcontent"/>
          <w:rFonts w:eastAsia="SimSun" w:cs="Arial"/>
          <w:color w:val="000000" w:themeColor="text1"/>
        </w:rPr>
        <w:t xml:space="preserve">nakil </w:t>
      </w:r>
      <w:r w:rsidR="00F9339D" w:rsidRPr="00507D6E">
        <w:rPr>
          <w:rStyle w:val="markedcontent"/>
          <w:rFonts w:eastAsia="SimSun" w:cs="Arial"/>
          <w:color w:val="000000" w:themeColor="text1"/>
        </w:rPr>
        <w:t xml:space="preserve"> almıştır.</w:t>
      </w:r>
      <w:r w:rsidR="0083079A">
        <w:rPr>
          <w:rStyle w:val="markedcontent"/>
          <w:rFonts w:eastAsia="SimSun" w:cs="Arial"/>
          <w:color w:val="000000" w:themeColor="text1"/>
        </w:rPr>
        <w:t xml:space="preserve"> </w:t>
      </w:r>
      <w:r w:rsidR="000F4E8B" w:rsidRPr="00507D6E">
        <w:rPr>
          <w:rStyle w:val="Balk1Char"/>
          <w:rFonts w:cs="Arial"/>
          <w:b w:val="0"/>
          <w:color w:val="000000" w:themeColor="text1"/>
          <w:sz w:val="24"/>
          <w:szCs w:val="24"/>
        </w:rPr>
        <w:t>Yaşanan bu göç</w:t>
      </w:r>
      <w:r w:rsidR="0008672E">
        <w:rPr>
          <w:rStyle w:val="Balk1Char"/>
          <w:rFonts w:cs="Arial"/>
          <w:b w:val="0"/>
          <w:color w:val="000000" w:themeColor="text1"/>
          <w:sz w:val="24"/>
          <w:szCs w:val="24"/>
        </w:rPr>
        <w:t xml:space="preserve"> </w:t>
      </w:r>
      <w:r w:rsidR="000F4E8B" w:rsidRPr="00507D6E">
        <w:rPr>
          <w:rStyle w:val="markedcontent"/>
          <w:rFonts w:eastAsia="SimSun" w:cs="Arial"/>
          <w:color w:val="000000" w:themeColor="text1"/>
        </w:rPr>
        <w:t>kapsamında şube başına düşen öğrenci sayıları vb. göstergelerimizde beklenmeyen değişiklikler olmuştur.</w:t>
      </w:r>
    </w:p>
    <w:p w:rsidR="00A63605" w:rsidRDefault="00A63605" w:rsidP="00507D6E">
      <w:pPr>
        <w:jc w:val="both"/>
        <w:rPr>
          <w:rStyle w:val="markedcontent"/>
          <w:rFonts w:eastAsia="SimSun" w:cs="Arial"/>
          <w:color w:val="000000" w:themeColor="text1"/>
        </w:rPr>
      </w:pPr>
    </w:p>
    <w:p w:rsidR="00A63605" w:rsidRDefault="00A63605" w:rsidP="00507D6E">
      <w:pPr>
        <w:jc w:val="both"/>
        <w:rPr>
          <w:rStyle w:val="markedcontent"/>
          <w:rFonts w:eastAsia="SimSun" w:cs="Arial"/>
          <w:color w:val="000000" w:themeColor="text1"/>
        </w:rPr>
      </w:pPr>
    </w:p>
    <w:p w:rsidR="00A63605" w:rsidRDefault="00A63605" w:rsidP="00507D6E">
      <w:pPr>
        <w:jc w:val="both"/>
        <w:rPr>
          <w:rStyle w:val="markedcontent"/>
          <w:rFonts w:eastAsia="SimSun" w:cs="Arial"/>
          <w:color w:val="000000" w:themeColor="text1"/>
        </w:rPr>
      </w:pPr>
    </w:p>
    <w:p w:rsidR="00A63605" w:rsidRPr="00507D6E" w:rsidRDefault="00A63605" w:rsidP="00507D6E">
      <w:pPr>
        <w:jc w:val="both"/>
        <w:rPr>
          <w:color w:val="000000" w:themeColor="text1"/>
        </w:rPr>
      </w:pPr>
    </w:p>
    <w:p w:rsidR="006A333F" w:rsidRPr="006A333F" w:rsidRDefault="006A333F" w:rsidP="006A333F">
      <w:pPr>
        <w:jc w:val="both"/>
        <w:rPr>
          <w:color w:val="FF0000"/>
        </w:rPr>
      </w:pPr>
    </w:p>
    <w:p w:rsidR="008B0294" w:rsidRPr="00713668" w:rsidRDefault="006646BB" w:rsidP="00713668">
      <w:pPr>
        <w:pStyle w:val="ListeParagraf"/>
        <w:numPr>
          <w:ilvl w:val="1"/>
          <w:numId w:val="7"/>
        </w:numPr>
        <w:rPr>
          <w:b/>
        </w:rPr>
      </w:pPr>
      <w:r w:rsidRPr="006646BB">
        <w:rPr>
          <w:b/>
        </w:rPr>
        <w:t xml:space="preserve">Yasal Yükümlülükler ve </w:t>
      </w:r>
      <w:r w:rsidR="008D7799" w:rsidRPr="006646BB">
        <w:rPr>
          <w:b/>
        </w:rPr>
        <w:t>Mevzuat Analizi</w:t>
      </w:r>
    </w:p>
    <w:p w:rsidR="008B0294" w:rsidRDefault="00834834" w:rsidP="00713668">
      <w:pPr>
        <w:ind w:firstLine="708"/>
        <w:jc w:val="both"/>
        <w:rPr>
          <w:bCs/>
        </w:rPr>
      </w:pPr>
      <w:r>
        <w:rPr>
          <w:bCs/>
        </w:rPr>
        <w:t>Kemalpaşa Serhat</w:t>
      </w:r>
      <w:r w:rsidR="00713668">
        <w:rPr>
          <w:bCs/>
        </w:rPr>
        <w:t xml:space="preserve"> </w:t>
      </w:r>
      <w:r w:rsidR="00F318E6">
        <w:rPr>
          <w:bCs/>
        </w:rPr>
        <w:t xml:space="preserve">İlk ve </w:t>
      </w:r>
      <w:r w:rsidR="00713668">
        <w:rPr>
          <w:bCs/>
        </w:rPr>
        <w:t xml:space="preserve">Ortaokulu , il ve ilçe milli eğitim müdürlüğümüzün tabi olduğu tüm yasal yükümlülüklere uymakla mükelleftir. Ayrıca </w:t>
      </w:r>
      <w:r w:rsidR="008B0294" w:rsidRPr="00713668">
        <w:rPr>
          <w:bCs/>
        </w:rPr>
        <w:t xml:space="preserve">Mevzuat Analizi başlığı altında Milli Eğitim Bakanlığına ilişkin mevzuat incelenmiştir. İncelenen mevzuat </w:t>
      </w:r>
      <w:r w:rsidR="008B0294" w:rsidRPr="00713668">
        <w:rPr>
          <w:bCs/>
        </w:rPr>
        <w:lastRenderedPageBreak/>
        <w:t>çerçevesinde okulumuz faaliyet alanı kapsamında olan ve önümüzdeki 5 yıllık sürede ulaşılması öngörülen amaç ve hedeflere dayanak oluşturan mevzuat hükümlerine durum analizi raporunda ayrıntılı olarak yer verilmiştir.</w:t>
      </w:r>
    </w:p>
    <w:p w:rsidR="00987FAA" w:rsidRDefault="00987FAA" w:rsidP="00713668">
      <w:pPr>
        <w:ind w:firstLine="708"/>
        <w:jc w:val="both"/>
        <w:rPr>
          <w:bCs/>
        </w:rPr>
      </w:pPr>
    </w:p>
    <w:p w:rsidR="00713668" w:rsidRDefault="00713668" w:rsidP="00713668">
      <w:pPr>
        <w:ind w:firstLine="708"/>
        <w:jc w:val="both"/>
        <w:rPr>
          <w:bCs/>
        </w:rPr>
      </w:pPr>
      <w:r>
        <w:rPr>
          <w:bCs/>
        </w:rPr>
        <w:t xml:space="preserve">Tablo 2 . Mevzuat Analizi </w:t>
      </w:r>
    </w:p>
    <w:tbl>
      <w:tblPr>
        <w:tblStyle w:val="TabloKlavuzu"/>
        <w:tblW w:w="0" w:type="auto"/>
        <w:tblLook w:val="04A0" w:firstRow="1" w:lastRow="0" w:firstColumn="1" w:lastColumn="0" w:noHBand="0" w:noVBand="1"/>
      </w:tblPr>
      <w:tblGrid>
        <w:gridCol w:w="2517"/>
        <w:gridCol w:w="2517"/>
        <w:gridCol w:w="2518"/>
        <w:gridCol w:w="2518"/>
      </w:tblGrid>
      <w:tr w:rsidR="00713668" w:rsidTr="00713668">
        <w:tc>
          <w:tcPr>
            <w:tcW w:w="2517" w:type="dxa"/>
            <w:shd w:val="clear" w:color="auto" w:fill="FBD4B4" w:themeFill="accent6" w:themeFillTint="66"/>
          </w:tcPr>
          <w:p w:rsidR="00713668" w:rsidRDefault="00713668" w:rsidP="00713668">
            <w:pPr>
              <w:jc w:val="both"/>
              <w:rPr>
                <w:bCs/>
              </w:rPr>
            </w:pPr>
            <w:r>
              <w:rPr>
                <w:bCs/>
              </w:rPr>
              <w:t xml:space="preserve">Yasal Yükümlülükler </w:t>
            </w:r>
          </w:p>
        </w:tc>
        <w:tc>
          <w:tcPr>
            <w:tcW w:w="2517" w:type="dxa"/>
            <w:shd w:val="clear" w:color="auto" w:fill="FBD4B4" w:themeFill="accent6" w:themeFillTint="66"/>
          </w:tcPr>
          <w:p w:rsidR="00713668" w:rsidRDefault="00713668" w:rsidP="00713668">
            <w:pPr>
              <w:jc w:val="both"/>
              <w:rPr>
                <w:bCs/>
              </w:rPr>
            </w:pPr>
            <w:r>
              <w:rPr>
                <w:bCs/>
              </w:rPr>
              <w:t xml:space="preserve">Dayanak </w:t>
            </w:r>
          </w:p>
        </w:tc>
        <w:tc>
          <w:tcPr>
            <w:tcW w:w="2518" w:type="dxa"/>
            <w:shd w:val="clear" w:color="auto" w:fill="FBD4B4" w:themeFill="accent6" w:themeFillTint="66"/>
          </w:tcPr>
          <w:p w:rsidR="00713668" w:rsidRDefault="00713668" w:rsidP="00713668">
            <w:pPr>
              <w:jc w:val="both"/>
              <w:rPr>
                <w:bCs/>
              </w:rPr>
            </w:pPr>
            <w:r>
              <w:rPr>
                <w:bCs/>
              </w:rPr>
              <w:t xml:space="preserve">Tespitler </w:t>
            </w:r>
          </w:p>
        </w:tc>
        <w:tc>
          <w:tcPr>
            <w:tcW w:w="2518" w:type="dxa"/>
            <w:shd w:val="clear" w:color="auto" w:fill="FBD4B4" w:themeFill="accent6" w:themeFillTint="66"/>
          </w:tcPr>
          <w:p w:rsidR="00713668" w:rsidRDefault="00713668" w:rsidP="00713668">
            <w:pPr>
              <w:jc w:val="both"/>
              <w:rPr>
                <w:bCs/>
              </w:rPr>
            </w:pPr>
            <w:r>
              <w:rPr>
                <w:bCs/>
              </w:rPr>
              <w:t>İhtiyaçlar</w:t>
            </w:r>
          </w:p>
        </w:tc>
      </w:tr>
      <w:tr w:rsidR="00713668" w:rsidTr="00713668">
        <w:tc>
          <w:tcPr>
            <w:tcW w:w="2517" w:type="dxa"/>
          </w:tcPr>
          <w:p w:rsidR="00713668" w:rsidRPr="00713668" w:rsidRDefault="00713668" w:rsidP="00713668">
            <w:pPr>
              <w:widowControl w:val="0"/>
              <w:numPr>
                <w:ilvl w:val="0"/>
                <w:numId w:val="9"/>
              </w:numPr>
              <w:autoSpaceDE w:val="0"/>
              <w:autoSpaceDN w:val="0"/>
              <w:spacing w:after="0" w:line="240" w:lineRule="auto"/>
              <w:ind w:left="148" w:right="78" w:hanging="141"/>
              <w:rPr>
                <w:rFonts w:ascii="Times New Roman" w:eastAsia="Calibri" w:hAnsi="Times New Roman"/>
                <w:sz w:val="18"/>
                <w:szCs w:val="24"/>
                <w:lang w:bidi="tr-TR"/>
              </w:rPr>
            </w:pPr>
            <w:r w:rsidRPr="00713668">
              <w:rPr>
                <w:rFonts w:ascii="Times New Roman" w:eastAsia="Calibri" w:hAnsi="Times New Roman"/>
                <w:sz w:val="18"/>
                <w:szCs w:val="24"/>
                <w:lang w:bidi="tr-TR"/>
              </w:rPr>
              <w:t>Okulumuz “Dayanak” başlığı altında sıralanan Kanun, Kanun Hükmünde Kararname, Tüzük, Genelge ve Yönetmeliklerdeki ilgili hükümleri yerine getirmek</w:t>
            </w:r>
          </w:p>
          <w:p w:rsidR="00713668" w:rsidRPr="00713668" w:rsidRDefault="00713668" w:rsidP="00713668">
            <w:pPr>
              <w:widowControl w:val="0"/>
              <w:numPr>
                <w:ilvl w:val="0"/>
                <w:numId w:val="9"/>
              </w:numPr>
              <w:autoSpaceDE w:val="0"/>
              <w:autoSpaceDN w:val="0"/>
              <w:spacing w:after="0" w:line="240" w:lineRule="auto"/>
              <w:ind w:left="148" w:right="78" w:hanging="141"/>
              <w:rPr>
                <w:rFonts w:ascii="Times New Roman" w:eastAsia="Calibri" w:hAnsi="Times New Roman"/>
                <w:sz w:val="18"/>
                <w:szCs w:val="24"/>
                <w:lang w:bidi="tr-TR"/>
              </w:rPr>
            </w:pPr>
            <w:r w:rsidRPr="00713668">
              <w:rPr>
                <w:rFonts w:ascii="Times New Roman" w:eastAsia="Calibri" w:hAnsi="Times New Roman"/>
                <w:sz w:val="18"/>
                <w:szCs w:val="24"/>
                <w:lang w:bidi="tr-TR"/>
              </w:rPr>
              <w:t xml:space="preserve"> “Eğitim-öğretim hizmetleri, insan kaynaklarının gelişimi, halkla ilişkiler, stratejik plan hazırlama, stratejik plan izleme-değerlendirme süreci iş ve işlemleri” faaliyetlerini yürütmek.</w:t>
            </w:r>
          </w:p>
          <w:p w:rsidR="00713668" w:rsidRPr="00713668" w:rsidRDefault="00713668" w:rsidP="00713668">
            <w:pPr>
              <w:widowControl w:val="0"/>
              <w:numPr>
                <w:ilvl w:val="0"/>
                <w:numId w:val="9"/>
              </w:numPr>
              <w:autoSpaceDE w:val="0"/>
              <w:autoSpaceDN w:val="0"/>
              <w:spacing w:after="0" w:line="240" w:lineRule="auto"/>
              <w:ind w:left="148" w:right="78" w:hanging="141"/>
              <w:rPr>
                <w:rFonts w:ascii="Times New Roman" w:eastAsia="Calibri" w:hAnsi="Times New Roman"/>
                <w:sz w:val="18"/>
                <w:szCs w:val="24"/>
                <w:lang w:bidi="tr-TR"/>
              </w:rPr>
            </w:pPr>
            <w:r w:rsidRPr="00713668">
              <w:rPr>
                <w:rFonts w:ascii="Times New Roman" w:eastAsia="Calibri" w:hAnsi="Times New Roman"/>
                <w:sz w:val="18"/>
                <w:szCs w:val="24"/>
                <w:lang w:bidi="tr-TR"/>
              </w:rPr>
              <w:t>Resmi kurum ve kuruluşlar, sivil toplum kuruluşları ve özel sektörle mevzuat hükümlerine aykırı olmamak ve faaliyet alanlarını kapsamak koşuluyla protokoller ve diğer işbirliği çalışmalarını yürütmek</w:t>
            </w:r>
          </w:p>
          <w:p w:rsidR="00713668" w:rsidRPr="003646AB" w:rsidRDefault="00713668" w:rsidP="003646AB">
            <w:pPr>
              <w:pStyle w:val="ListeParagraf"/>
              <w:numPr>
                <w:ilvl w:val="0"/>
                <w:numId w:val="9"/>
              </w:numPr>
              <w:jc w:val="both"/>
              <w:rPr>
                <w:bCs/>
              </w:rPr>
            </w:pPr>
            <w:r w:rsidRPr="003646AB">
              <w:rPr>
                <w:rFonts w:ascii="Times New Roman" w:eastAsia="Calibri" w:hAnsi="Times New Roman"/>
                <w:sz w:val="18"/>
                <w:szCs w:val="24"/>
                <w:lang w:bidi="tr-TR"/>
              </w:rPr>
              <w:t>Ortaokul öğrencilerinin okula kayıt, sınıf geçme, devam-devamsızlık, sosyal sorumluluk çalışmaları vb.  iş ve işlemleri</w:t>
            </w:r>
          </w:p>
        </w:tc>
        <w:tc>
          <w:tcPr>
            <w:tcW w:w="2517" w:type="dxa"/>
          </w:tcPr>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T.C. Anayasası</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1739 Sayılı Millî Eğitim Temel Kanunu</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4"/>
                <w:lang w:bidi="tr-TR"/>
              </w:rPr>
            </w:pPr>
            <w:r w:rsidRPr="00713668">
              <w:rPr>
                <w:rFonts w:ascii="Times New Roman" w:eastAsia="Calibri" w:hAnsi="Times New Roman"/>
                <w:sz w:val="18"/>
                <w:szCs w:val="22"/>
                <w:lang w:bidi="tr-TR"/>
              </w:rPr>
              <w:t>652 Sayılı MEB Teşkilat ve Görevleri Hakkındaki Kanun Hükmünde Kararname</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222 Sayılı Millî Eğitim Temel Kanunu (Kabul No: 5.1.1961, RG: 12.01.1961 / 10705</w:t>
            </w:r>
            <w:r w:rsidRPr="00713668">
              <w:rPr>
                <w:rFonts w:ascii="Cambria Math" w:eastAsia="Calibri" w:hAnsi="Cambria Math"/>
                <w:sz w:val="18"/>
                <w:szCs w:val="22"/>
                <w:lang w:bidi="tr-TR"/>
              </w:rPr>
              <w:t>‐</w:t>
            </w:r>
            <w:r w:rsidRPr="00713668">
              <w:rPr>
                <w:rFonts w:ascii="Times New Roman" w:eastAsia="Calibri" w:hAnsi="Times New Roman"/>
                <w:sz w:val="18"/>
                <w:szCs w:val="22"/>
                <w:lang w:bidi="tr-TR"/>
              </w:rPr>
              <w:t xml:space="preserve">Son Ek ve Değişiklikler: Kanun No: 12.11.2003/ 5002, RG: 21.11.2003 </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657 Sayılı Devlet Memurları Kanunu</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5442 Sayılı İl İdaresi Kanunu</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3308 Sayılı Mesleki Eğitim Kanunu</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439 Sayılı Ek Ders Kanunu</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4306 Sayılı Zorunlu İlköğretim ve Eğitim Kanunu</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5018 sayılı Kamu Mali Yönetimi ve Kontrol Kanunu</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MEB Personel Mevzuat Bülteni</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Taşıma Yoluyla Eğitime Erişim Yönetmeliği</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MEB Millî Eğitim Müdürlükleri Yönetmeliği (22175 Sayılı RG Yayınlanan)</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Millî Eğitim Bakanlığı Rehberlik ve Psikolojik Danışma Hizmetleri Yönetmeliği</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 xml:space="preserve">04.12.2012/202358 Sayı İl İlçe MEM’nün Teşkilatlanması 43 Nolu Genelge </w:t>
            </w:r>
          </w:p>
          <w:p w:rsidR="00713668" w:rsidRPr="00713668" w:rsidRDefault="003646AB"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Pr>
                <w:rFonts w:ascii="Times New Roman" w:eastAsia="Calibri" w:hAnsi="Times New Roman"/>
                <w:sz w:val="18"/>
                <w:szCs w:val="22"/>
                <w:lang w:bidi="tr-TR"/>
              </w:rPr>
              <w:t>2024</w:t>
            </w:r>
            <w:r w:rsidR="00713668" w:rsidRPr="00713668">
              <w:rPr>
                <w:rFonts w:ascii="Times New Roman" w:eastAsia="Calibri" w:hAnsi="Times New Roman"/>
                <w:sz w:val="18"/>
                <w:szCs w:val="22"/>
                <w:lang w:bidi="tr-TR"/>
              </w:rPr>
              <w:t xml:space="preserve"> tarihinde yayımlanan Kamu İdarelerinde Stratejik Planlamaya İlişkin Usul ve Esaslar Hakkındaki Yönetmelik</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 xml:space="preserve">Okul Öncesi Eğitim ve </w:t>
            </w:r>
            <w:r w:rsidRPr="00713668">
              <w:rPr>
                <w:rFonts w:ascii="Times New Roman" w:eastAsia="Calibri" w:hAnsi="Times New Roman"/>
                <w:sz w:val="18"/>
                <w:szCs w:val="22"/>
                <w:lang w:bidi="tr-TR"/>
              </w:rPr>
              <w:lastRenderedPageBreak/>
              <w:t>İlköğretim Kurumları Yönetmeliği</w:t>
            </w:r>
          </w:p>
          <w:p w:rsidR="00713668" w:rsidRPr="00713668" w:rsidRDefault="00713668" w:rsidP="00713668">
            <w:pPr>
              <w:widowControl w:val="0"/>
              <w:numPr>
                <w:ilvl w:val="0"/>
                <w:numId w:val="10"/>
              </w:numPr>
              <w:autoSpaceDE w:val="0"/>
              <w:autoSpaceDN w:val="0"/>
              <w:spacing w:after="0" w:line="240" w:lineRule="auto"/>
              <w:ind w:right="142"/>
              <w:contextualSpacing/>
              <w:rPr>
                <w:rFonts w:ascii="Times New Roman" w:eastAsia="Calibri" w:hAnsi="Times New Roman"/>
                <w:sz w:val="18"/>
                <w:szCs w:val="22"/>
                <w:lang w:bidi="tr-TR"/>
              </w:rPr>
            </w:pPr>
            <w:r w:rsidRPr="00713668">
              <w:rPr>
                <w:rFonts w:ascii="Times New Roman" w:eastAsia="Calibri" w:hAnsi="Times New Roman"/>
                <w:sz w:val="18"/>
                <w:szCs w:val="22"/>
                <w:lang w:bidi="tr-TR"/>
              </w:rPr>
              <w:t>Sosyal Etkinlikler Yönetmeliği</w:t>
            </w:r>
          </w:p>
          <w:p w:rsidR="00713668" w:rsidRPr="003646AB" w:rsidRDefault="00713668" w:rsidP="003646AB">
            <w:pPr>
              <w:pStyle w:val="ListeParagraf"/>
              <w:numPr>
                <w:ilvl w:val="0"/>
                <w:numId w:val="10"/>
              </w:numPr>
              <w:jc w:val="both"/>
              <w:rPr>
                <w:bCs/>
              </w:rPr>
            </w:pPr>
            <w:r w:rsidRPr="003646AB">
              <w:rPr>
                <w:rFonts w:ascii="Times New Roman" w:eastAsia="Calibri" w:hAnsi="Times New Roman"/>
                <w:sz w:val="18"/>
                <w:szCs w:val="22"/>
                <w:lang w:bidi="tr-TR"/>
              </w:rPr>
              <w:t>MEB Eğitim Kurulları ve Zümreleri Yönergesi</w:t>
            </w:r>
          </w:p>
        </w:tc>
        <w:tc>
          <w:tcPr>
            <w:tcW w:w="2518" w:type="dxa"/>
          </w:tcPr>
          <w:p w:rsidR="00713668" w:rsidRPr="00713668" w:rsidRDefault="00713668" w:rsidP="00713668">
            <w:pPr>
              <w:widowControl w:val="0"/>
              <w:numPr>
                <w:ilvl w:val="0"/>
                <w:numId w:val="10"/>
              </w:numPr>
              <w:autoSpaceDE w:val="0"/>
              <w:autoSpaceDN w:val="0"/>
              <w:spacing w:after="0" w:line="240" w:lineRule="auto"/>
              <w:ind w:right="141"/>
              <w:rPr>
                <w:rFonts w:ascii="Times New Roman" w:eastAsia="Calibri" w:hAnsi="Times New Roman"/>
                <w:color w:val="000000"/>
                <w:sz w:val="18"/>
                <w:szCs w:val="24"/>
                <w:lang w:bidi="tr-TR"/>
              </w:rPr>
            </w:pPr>
            <w:r w:rsidRPr="00713668">
              <w:rPr>
                <w:rFonts w:ascii="Times New Roman" w:eastAsia="Calibri" w:hAnsi="Times New Roman"/>
                <w:color w:val="000000"/>
                <w:sz w:val="18"/>
                <w:szCs w:val="24"/>
                <w:lang w:bidi="tr-TR"/>
              </w:rPr>
              <w:lastRenderedPageBreak/>
              <w:t>Müdürlüğümüzün hizmetlerini mevzuattaki hükümlere uygun olarak yürütmektedir.</w:t>
            </w:r>
          </w:p>
          <w:p w:rsidR="00713668" w:rsidRPr="00713668" w:rsidRDefault="00713668" w:rsidP="00713668">
            <w:pPr>
              <w:widowControl w:val="0"/>
              <w:numPr>
                <w:ilvl w:val="0"/>
                <w:numId w:val="10"/>
              </w:numPr>
              <w:autoSpaceDE w:val="0"/>
              <w:autoSpaceDN w:val="0"/>
              <w:spacing w:after="0" w:line="240" w:lineRule="auto"/>
              <w:ind w:right="141"/>
              <w:rPr>
                <w:rFonts w:ascii="Times New Roman" w:eastAsia="Calibri" w:hAnsi="Times New Roman"/>
                <w:color w:val="000000"/>
                <w:sz w:val="18"/>
                <w:szCs w:val="24"/>
                <w:lang w:bidi="tr-TR"/>
              </w:rPr>
            </w:pPr>
            <w:r w:rsidRPr="00713668">
              <w:rPr>
                <w:rFonts w:ascii="Times New Roman" w:eastAsia="Calibri" w:hAnsi="Times New Roman"/>
                <w:color w:val="000000"/>
                <w:sz w:val="18"/>
                <w:szCs w:val="24"/>
                <w:lang w:bidi="tr-TR"/>
              </w:rPr>
              <w:t>Diğer kurumlarla işbirliği gerektiren çalışmalarda, gerek tabi olduğumuz mevzuat gerekse diğer kurumların mevzuatları arasında uyuşmazlık ortaya çıkabilmektedir.</w:t>
            </w:r>
          </w:p>
          <w:p w:rsidR="00713668" w:rsidRPr="00713668" w:rsidRDefault="00713668" w:rsidP="00713668">
            <w:pPr>
              <w:widowControl w:val="0"/>
              <w:numPr>
                <w:ilvl w:val="0"/>
                <w:numId w:val="10"/>
              </w:numPr>
              <w:autoSpaceDE w:val="0"/>
              <w:autoSpaceDN w:val="0"/>
              <w:spacing w:after="0" w:line="240" w:lineRule="auto"/>
              <w:ind w:right="141"/>
              <w:rPr>
                <w:rFonts w:ascii="Times New Roman" w:eastAsia="Calibri" w:hAnsi="Times New Roman"/>
                <w:color w:val="000000"/>
                <w:sz w:val="18"/>
                <w:szCs w:val="24"/>
                <w:lang w:bidi="tr-TR"/>
              </w:rPr>
            </w:pPr>
            <w:r w:rsidRPr="00713668">
              <w:rPr>
                <w:rFonts w:ascii="Times New Roman" w:eastAsia="Calibri" w:hAnsi="Times New Roman"/>
                <w:color w:val="000000"/>
                <w:sz w:val="18"/>
                <w:szCs w:val="24"/>
                <w:lang w:bidi="tr-TR"/>
              </w:rPr>
              <w:t xml:space="preserve">Tabi olduğumuz mevzuatın kapsamı, Müdürlüğümüzün yetkilerini çeşitlendirmekle birlikte sınırlamaktadır. </w:t>
            </w:r>
          </w:p>
          <w:p w:rsidR="00713668" w:rsidRPr="00713668" w:rsidRDefault="00713668" w:rsidP="00713668">
            <w:pPr>
              <w:widowControl w:val="0"/>
              <w:numPr>
                <w:ilvl w:val="0"/>
                <w:numId w:val="10"/>
              </w:numPr>
              <w:autoSpaceDE w:val="0"/>
              <w:autoSpaceDN w:val="0"/>
              <w:spacing w:after="0" w:line="240" w:lineRule="auto"/>
              <w:ind w:right="141"/>
              <w:rPr>
                <w:rFonts w:ascii="Times New Roman" w:eastAsia="Calibri" w:hAnsi="Times New Roman"/>
                <w:color w:val="000000"/>
                <w:sz w:val="18"/>
                <w:szCs w:val="24"/>
                <w:lang w:bidi="tr-TR"/>
              </w:rPr>
            </w:pPr>
            <w:r w:rsidRPr="00713668">
              <w:rPr>
                <w:rFonts w:ascii="Times New Roman" w:eastAsia="Calibri" w:hAnsi="Times New Roman"/>
                <w:color w:val="000000"/>
                <w:sz w:val="18"/>
                <w:szCs w:val="24"/>
                <w:lang w:bidi="tr-TR"/>
              </w:rPr>
              <w:t xml:space="preserve">Kurumsal kültürümüz, mevzuatta sık yaşanan değişikliklere hazırlıklı olmasına rağmen öğrenci ve velilerimizden oluşan paydaşlarımız, yeni ve farklı çalışmalara uyuma direnç göstermektedir. </w:t>
            </w:r>
          </w:p>
          <w:p w:rsidR="00713668" w:rsidRPr="003646AB" w:rsidRDefault="00713668" w:rsidP="003646AB">
            <w:pPr>
              <w:pStyle w:val="ListeParagraf"/>
              <w:numPr>
                <w:ilvl w:val="0"/>
                <w:numId w:val="10"/>
              </w:numPr>
              <w:jc w:val="both"/>
              <w:rPr>
                <w:bCs/>
              </w:rPr>
            </w:pPr>
            <w:r w:rsidRPr="003646AB">
              <w:rPr>
                <w:rFonts w:ascii="Times New Roman" w:eastAsia="Calibri" w:hAnsi="Times New Roman"/>
                <w:color w:val="000000"/>
                <w:sz w:val="18"/>
                <w:szCs w:val="24"/>
                <w:lang w:bidi="tr-TR"/>
              </w:rPr>
              <w:t>Mevzuat itibariyle öğrenci velilerinin eğitim faaliyetlerine müdahale alanını sınırlandıran herhangi bir mekanizma bulunmamaktadır.</w:t>
            </w:r>
          </w:p>
        </w:tc>
        <w:tc>
          <w:tcPr>
            <w:tcW w:w="2518" w:type="dxa"/>
          </w:tcPr>
          <w:p w:rsidR="00713668" w:rsidRPr="00713668" w:rsidRDefault="00713668" w:rsidP="00713668">
            <w:pPr>
              <w:widowControl w:val="0"/>
              <w:numPr>
                <w:ilvl w:val="0"/>
                <w:numId w:val="10"/>
              </w:numPr>
              <w:autoSpaceDE w:val="0"/>
              <w:autoSpaceDN w:val="0"/>
              <w:spacing w:after="0" w:line="240" w:lineRule="auto"/>
              <w:ind w:right="142"/>
              <w:rPr>
                <w:rFonts w:ascii="Times New Roman" w:eastAsia="Calibri" w:hAnsi="Times New Roman"/>
                <w:color w:val="000000"/>
                <w:sz w:val="18"/>
                <w:szCs w:val="24"/>
                <w:lang w:bidi="tr-TR"/>
              </w:rPr>
            </w:pPr>
            <w:r w:rsidRPr="00713668">
              <w:rPr>
                <w:rFonts w:ascii="Times New Roman" w:eastAsia="Calibri" w:hAnsi="Times New Roman"/>
                <w:color w:val="000000"/>
                <w:sz w:val="18"/>
                <w:szCs w:val="24"/>
                <w:lang w:bidi="tr-TR"/>
              </w:rPr>
              <w:t>Diğer kurumlarla işbirliğinde, yetki alanının genişletilmesi</w:t>
            </w:r>
          </w:p>
          <w:p w:rsidR="00713668" w:rsidRPr="00713668" w:rsidRDefault="00713668" w:rsidP="00713668">
            <w:pPr>
              <w:widowControl w:val="0"/>
              <w:numPr>
                <w:ilvl w:val="0"/>
                <w:numId w:val="10"/>
              </w:numPr>
              <w:autoSpaceDE w:val="0"/>
              <w:autoSpaceDN w:val="0"/>
              <w:spacing w:after="0" w:line="240" w:lineRule="auto"/>
              <w:ind w:right="142"/>
              <w:rPr>
                <w:rFonts w:ascii="Times New Roman" w:eastAsia="Calibri" w:hAnsi="Times New Roman"/>
                <w:color w:val="000000"/>
                <w:sz w:val="18"/>
                <w:szCs w:val="24"/>
                <w:lang w:bidi="tr-TR"/>
              </w:rPr>
            </w:pPr>
            <w:r w:rsidRPr="00713668">
              <w:rPr>
                <w:rFonts w:ascii="Times New Roman" w:eastAsia="Calibri" w:hAnsi="Times New Roman"/>
                <w:color w:val="000000"/>
                <w:sz w:val="18"/>
                <w:szCs w:val="24"/>
                <w:lang w:bidi="tr-TR"/>
              </w:rPr>
              <w:t>Mevzuat itibariyle Okul Müdürlerinin yetkilerinin artırılması</w:t>
            </w:r>
          </w:p>
          <w:p w:rsidR="00713668" w:rsidRPr="00713668" w:rsidRDefault="00713668" w:rsidP="00713668">
            <w:pPr>
              <w:widowControl w:val="0"/>
              <w:numPr>
                <w:ilvl w:val="0"/>
                <w:numId w:val="10"/>
              </w:numPr>
              <w:autoSpaceDE w:val="0"/>
              <w:autoSpaceDN w:val="0"/>
              <w:spacing w:after="0" w:line="240" w:lineRule="auto"/>
              <w:ind w:right="142"/>
              <w:rPr>
                <w:rFonts w:ascii="Times New Roman" w:eastAsia="Calibri" w:hAnsi="Times New Roman"/>
                <w:color w:val="000000"/>
                <w:sz w:val="18"/>
                <w:szCs w:val="24"/>
                <w:lang w:bidi="tr-TR"/>
              </w:rPr>
            </w:pPr>
            <w:r w:rsidRPr="00713668">
              <w:rPr>
                <w:rFonts w:ascii="Times New Roman" w:eastAsia="Calibri" w:hAnsi="Times New Roman"/>
                <w:color w:val="000000"/>
                <w:sz w:val="18"/>
                <w:szCs w:val="24"/>
                <w:lang w:bidi="tr-TR"/>
              </w:rPr>
              <w:t>Eğitim uygulamaları konusunda ulusal düzeyde tanıtım çalışmaları yaparak öğrenci ve velilerinin bilgilendirilmesi</w:t>
            </w:r>
          </w:p>
          <w:p w:rsidR="00713668" w:rsidRPr="00713668" w:rsidRDefault="00713668" w:rsidP="00713668">
            <w:pPr>
              <w:widowControl w:val="0"/>
              <w:numPr>
                <w:ilvl w:val="0"/>
                <w:numId w:val="10"/>
              </w:numPr>
              <w:autoSpaceDE w:val="0"/>
              <w:autoSpaceDN w:val="0"/>
              <w:spacing w:after="0" w:line="240" w:lineRule="auto"/>
              <w:ind w:right="142"/>
              <w:rPr>
                <w:rFonts w:ascii="Times New Roman" w:eastAsia="Calibri" w:hAnsi="Times New Roman"/>
                <w:color w:val="FF0000"/>
                <w:sz w:val="18"/>
                <w:szCs w:val="24"/>
                <w:lang w:bidi="tr-TR"/>
              </w:rPr>
            </w:pPr>
            <w:r w:rsidRPr="00713668">
              <w:rPr>
                <w:rFonts w:ascii="Times New Roman" w:eastAsia="Calibri" w:hAnsi="Times New Roman"/>
                <w:color w:val="000000"/>
                <w:sz w:val="18"/>
                <w:szCs w:val="24"/>
                <w:lang w:bidi="tr-TR"/>
              </w:rPr>
              <w:t>Mevzuatta ihtiyaç duyulan değişikliklerde “yenileme” çalışmaları yerine “güncelleme” çalışmalarına yer verilmesi</w:t>
            </w:r>
          </w:p>
          <w:p w:rsidR="00713668" w:rsidRPr="00713668" w:rsidRDefault="00713668" w:rsidP="00713668">
            <w:pPr>
              <w:widowControl w:val="0"/>
              <w:numPr>
                <w:ilvl w:val="0"/>
                <w:numId w:val="10"/>
              </w:numPr>
              <w:autoSpaceDE w:val="0"/>
              <w:autoSpaceDN w:val="0"/>
              <w:spacing w:after="0" w:line="240" w:lineRule="auto"/>
              <w:ind w:right="142"/>
              <w:rPr>
                <w:rFonts w:ascii="Times New Roman" w:eastAsia="Calibri" w:hAnsi="Times New Roman"/>
                <w:color w:val="FF0000"/>
                <w:sz w:val="18"/>
                <w:szCs w:val="24"/>
                <w:lang w:bidi="tr-TR"/>
              </w:rPr>
            </w:pPr>
            <w:r w:rsidRPr="00713668">
              <w:rPr>
                <w:rFonts w:ascii="Times New Roman" w:eastAsia="Calibri" w:hAnsi="Times New Roman"/>
                <w:color w:val="000000"/>
                <w:sz w:val="18"/>
                <w:szCs w:val="24"/>
                <w:lang w:bidi="tr-TR"/>
              </w:rPr>
              <w:t>Öğrenci velilerinin eğitim faaliyetlerine müdahale alanlarının sınırlandırılması için yasal tedbirlerin alınması</w:t>
            </w:r>
          </w:p>
          <w:p w:rsidR="00713668" w:rsidRPr="00713668" w:rsidRDefault="00713668" w:rsidP="00713668">
            <w:pPr>
              <w:widowControl w:val="0"/>
              <w:numPr>
                <w:ilvl w:val="0"/>
                <w:numId w:val="10"/>
              </w:numPr>
              <w:autoSpaceDE w:val="0"/>
              <w:autoSpaceDN w:val="0"/>
              <w:spacing w:after="0" w:line="240" w:lineRule="auto"/>
              <w:ind w:right="142"/>
              <w:rPr>
                <w:rFonts w:ascii="Times New Roman" w:eastAsia="Calibri" w:hAnsi="Times New Roman"/>
                <w:color w:val="FF0000"/>
                <w:sz w:val="18"/>
                <w:szCs w:val="24"/>
                <w:lang w:bidi="tr-TR"/>
              </w:rPr>
            </w:pPr>
            <w:r w:rsidRPr="00713668">
              <w:rPr>
                <w:rFonts w:ascii="Times New Roman" w:eastAsia="Calibri" w:hAnsi="Times New Roman"/>
                <w:color w:val="000000"/>
                <w:sz w:val="18"/>
                <w:szCs w:val="24"/>
                <w:lang w:bidi="tr-TR"/>
              </w:rPr>
              <w:t>Mevzuatın, çalışanların kendilerini güvende hissedebileceği şekilde yeniden düzenlenmesi</w:t>
            </w:r>
          </w:p>
          <w:p w:rsidR="00713668" w:rsidRDefault="00713668" w:rsidP="00713668">
            <w:pPr>
              <w:jc w:val="both"/>
              <w:rPr>
                <w:bCs/>
              </w:rPr>
            </w:pPr>
          </w:p>
        </w:tc>
      </w:tr>
    </w:tbl>
    <w:p w:rsidR="00713668" w:rsidRPr="00713668" w:rsidRDefault="00713668" w:rsidP="00713668">
      <w:pPr>
        <w:ind w:firstLine="708"/>
        <w:jc w:val="both"/>
        <w:rPr>
          <w:bCs/>
        </w:rPr>
      </w:pPr>
    </w:p>
    <w:p w:rsidR="008D7799" w:rsidRDefault="008D7799" w:rsidP="008D7799">
      <w:pPr>
        <w:pStyle w:val="ListeParagraf"/>
        <w:ind w:left="1428"/>
      </w:pPr>
    </w:p>
    <w:p w:rsidR="006646BB" w:rsidRDefault="008D7799" w:rsidP="007E4B13">
      <w:pPr>
        <w:pStyle w:val="ListeParagraf"/>
        <w:numPr>
          <w:ilvl w:val="1"/>
          <w:numId w:val="7"/>
        </w:numPr>
        <w:rPr>
          <w:b/>
        </w:rPr>
      </w:pPr>
      <w:r w:rsidRPr="006646BB">
        <w:rPr>
          <w:b/>
        </w:rPr>
        <w:t>Üst Politika Belgelerinin Analizi</w:t>
      </w:r>
    </w:p>
    <w:p w:rsidR="006A172D" w:rsidRDefault="006A172D" w:rsidP="006A172D">
      <w:pPr>
        <w:ind w:left="708"/>
        <w:rPr>
          <w:bCs/>
        </w:rPr>
      </w:pPr>
      <w:r w:rsidRPr="006A172D">
        <w:rPr>
          <w:bCs/>
        </w:rPr>
        <w:t>Üst Politika belgeleri;</w:t>
      </w:r>
    </w:p>
    <w:p w:rsidR="006A172D" w:rsidRPr="006A172D" w:rsidRDefault="006A172D" w:rsidP="006A172D">
      <w:pPr>
        <w:pStyle w:val="ListeParagraf"/>
        <w:numPr>
          <w:ilvl w:val="0"/>
          <w:numId w:val="12"/>
        </w:numPr>
        <w:rPr>
          <w:bCs/>
        </w:rPr>
      </w:pPr>
      <w:r w:rsidRPr="006A172D">
        <w:rPr>
          <w:bCs/>
        </w:rPr>
        <w:t xml:space="preserve">12. Kalkınma Planı </w:t>
      </w:r>
    </w:p>
    <w:p w:rsidR="006A172D" w:rsidRPr="006A172D" w:rsidRDefault="006A172D" w:rsidP="006A172D">
      <w:pPr>
        <w:pStyle w:val="ListeParagraf"/>
        <w:numPr>
          <w:ilvl w:val="0"/>
          <w:numId w:val="12"/>
        </w:numPr>
        <w:rPr>
          <w:bCs/>
        </w:rPr>
      </w:pPr>
      <w:r w:rsidRPr="006A172D">
        <w:rPr>
          <w:bCs/>
        </w:rPr>
        <w:t>Cumhurbaşkanlığı Programı</w:t>
      </w:r>
    </w:p>
    <w:p w:rsidR="006A172D" w:rsidRPr="006A172D" w:rsidRDefault="006A172D" w:rsidP="006A172D">
      <w:pPr>
        <w:pStyle w:val="ListeParagraf"/>
        <w:numPr>
          <w:ilvl w:val="0"/>
          <w:numId w:val="12"/>
        </w:numPr>
        <w:rPr>
          <w:bCs/>
        </w:rPr>
      </w:pPr>
      <w:r w:rsidRPr="006A172D">
        <w:rPr>
          <w:bCs/>
        </w:rPr>
        <w:t>Orta Vadeli Program</w:t>
      </w:r>
    </w:p>
    <w:p w:rsidR="006A172D" w:rsidRPr="006A172D" w:rsidRDefault="006A172D" w:rsidP="006A172D">
      <w:pPr>
        <w:pStyle w:val="ListeParagraf"/>
        <w:numPr>
          <w:ilvl w:val="0"/>
          <w:numId w:val="12"/>
        </w:numPr>
        <w:rPr>
          <w:bCs/>
        </w:rPr>
      </w:pPr>
      <w:r w:rsidRPr="006A172D">
        <w:rPr>
          <w:bCs/>
        </w:rPr>
        <w:t>Cumhurbaşkanlığı Yıllık Programı</w:t>
      </w:r>
    </w:p>
    <w:p w:rsidR="006A172D" w:rsidRPr="006A172D" w:rsidRDefault="006A172D" w:rsidP="006A172D">
      <w:pPr>
        <w:pStyle w:val="ListeParagraf"/>
        <w:numPr>
          <w:ilvl w:val="0"/>
          <w:numId w:val="12"/>
        </w:numPr>
        <w:rPr>
          <w:bCs/>
        </w:rPr>
      </w:pPr>
      <w:r w:rsidRPr="006A172D">
        <w:rPr>
          <w:bCs/>
        </w:rPr>
        <w:t>Milli eğitim Bakanlığı Stratejik Planı</w:t>
      </w:r>
    </w:p>
    <w:p w:rsidR="006A172D" w:rsidRPr="006A172D" w:rsidRDefault="006A172D" w:rsidP="006A172D">
      <w:pPr>
        <w:pStyle w:val="ListeParagraf"/>
        <w:numPr>
          <w:ilvl w:val="0"/>
          <w:numId w:val="12"/>
        </w:numPr>
        <w:rPr>
          <w:bCs/>
        </w:rPr>
      </w:pPr>
      <w:r w:rsidRPr="006A172D">
        <w:rPr>
          <w:bCs/>
        </w:rPr>
        <w:t>Ankara İl Milli Eğitim Müdürlüğü Stratejik Planı</w:t>
      </w:r>
    </w:p>
    <w:p w:rsidR="006A172D" w:rsidRPr="006A172D" w:rsidRDefault="006A172D" w:rsidP="006A172D">
      <w:pPr>
        <w:pStyle w:val="ListeParagraf"/>
        <w:numPr>
          <w:ilvl w:val="0"/>
          <w:numId w:val="12"/>
        </w:numPr>
        <w:rPr>
          <w:bCs/>
        </w:rPr>
      </w:pPr>
      <w:r w:rsidRPr="006A172D">
        <w:rPr>
          <w:bCs/>
        </w:rPr>
        <w:t xml:space="preserve">Gölbaşı İlçe Milli Eğitim Müdürlüğü Stratejik Planı </w:t>
      </w:r>
    </w:p>
    <w:p w:rsidR="006A172D" w:rsidRPr="00507D6E" w:rsidRDefault="006A172D" w:rsidP="006646BB">
      <w:pPr>
        <w:pStyle w:val="ListeParagraf"/>
        <w:numPr>
          <w:ilvl w:val="0"/>
          <w:numId w:val="12"/>
        </w:numPr>
        <w:rPr>
          <w:bCs/>
        </w:rPr>
      </w:pPr>
      <w:r w:rsidRPr="006A172D">
        <w:rPr>
          <w:bCs/>
        </w:rPr>
        <w:t>Okulumuzu ilgilendiren ulusal , bölgesel ve sektörel strateji eylem planlarını ifade eder.</w:t>
      </w:r>
    </w:p>
    <w:p w:rsidR="006646BB" w:rsidRPr="006646BB" w:rsidRDefault="006646BB" w:rsidP="006646BB">
      <w:pPr>
        <w:rPr>
          <w:b/>
        </w:rPr>
      </w:pPr>
      <w:r w:rsidRPr="006646BB">
        <w:rPr>
          <w:b/>
        </w:rPr>
        <w:t>Tablo 2. Üst Politika Belgeleri analizi Tablosu</w:t>
      </w:r>
    </w:p>
    <w:tbl>
      <w:tblPr>
        <w:tblStyle w:val="TabloKlavuzu"/>
        <w:tblW w:w="0" w:type="auto"/>
        <w:tblInd w:w="-289" w:type="dxa"/>
        <w:tblLook w:val="04A0" w:firstRow="1" w:lastRow="0" w:firstColumn="1" w:lastColumn="0" w:noHBand="0" w:noVBand="1"/>
      </w:tblPr>
      <w:tblGrid>
        <w:gridCol w:w="2234"/>
        <w:gridCol w:w="2506"/>
        <w:gridCol w:w="5469"/>
      </w:tblGrid>
      <w:tr w:rsidR="006646BB" w:rsidTr="00987FAA">
        <w:tc>
          <w:tcPr>
            <w:tcW w:w="2234" w:type="dxa"/>
            <w:shd w:val="clear" w:color="auto" w:fill="FBD4B4" w:themeFill="accent6" w:themeFillTint="66"/>
          </w:tcPr>
          <w:p w:rsidR="006646BB" w:rsidRPr="001E3F7D" w:rsidRDefault="001E3F7D" w:rsidP="006646BB">
            <w:pPr>
              <w:pStyle w:val="ListeParagraf"/>
              <w:ind w:left="0"/>
              <w:rPr>
                <w:b/>
              </w:rPr>
            </w:pPr>
            <w:r w:rsidRPr="001E3F7D">
              <w:rPr>
                <w:b/>
              </w:rPr>
              <w:t xml:space="preserve">Üst Politika Belgesi </w:t>
            </w:r>
          </w:p>
        </w:tc>
        <w:tc>
          <w:tcPr>
            <w:tcW w:w="2506" w:type="dxa"/>
            <w:shd w:val="clear" w:color="auto" w:fill="FBD4B4" w:themeFill="accent6" w:themeFillTint="66"/>
          </w:tcPr>
          <w:p w:rsidR="006646BB" w:rsidRPr="001E3F7D" w:rsidRDefault="001E3F7D" w:rsidP="006646BB">
            <w:pPr>
              <w:pStyle w:val="ListeParagraf"/>
              <w:ind w:left="0"/>
              <w:rPr>
                <w:b/>
              </w:rPr>
            </w:pPr>
            <w:r w:rsidRPr="001E3F7D">
              <w:rPr>
                <w:b/>
              </w:rPr>
              <w:t>İlgili Bölüm ve Referans</w:t>
            </w:r>
          </w:p>
        </w:tc>
        <w:tc>
          <w:tcPr>
            <w:tcW w:w="5469" w:type="dxa"/>
            <w:shd w:val="clear" w:color="auto" w:fill="FBD4B4" w:themeFill="accent6" w:themeFillTint="66"/>
          </w:tcPr>
          <w:p w:rsidR="006646BB" w:rsidRPr="001E3F7D" w:rsidRDefault="001E3F7D" w:rsidP="006646BB">
            <w:pPr>
              <w:pStyle w:val="ListeParagraf"/>
              <w:ind w:left="0"/>
              <w:rPr>
                <w:b/>
              </w:rPr>
            </w:pPr>
            <w:r w:rsidRPr="001E3F7D">
              <w:rPr>
                <w:b/>
              </w:rPr>
              <w:t>Verilen Görevler / İhtiyaçlar</w:t>
            </w:r>
          </w:p>
        </w:tc>
      </w:tr>
      <w:tr w:rsidR="00657EF5" w:rsidTr="00987FAA">
        <w:tc>
          <w:tcPr>
            <w:tcW w:w="2234" w:type="dxa"/>
            <w:vMerge w:val="restart"/>
          </w:tcPr>
          <w:p w:rsidR="003646AB" w:rsidRDefault="003646AB" w:rsidP="006646BB">
            <w:pPr>
              <w:pStyle w:val="ListeParagraf"/>
              <w:ind w:left="0"/>
            </w:pPr>
          </w:p>
          <w:p w:rsidR="003646AB" w:rsidRDefault="003646AB" w:rsidP="006646BB">
            <w:pPr>
              <w:pStyle w:val="ListeParagraf"/>
              <w:ind w:left="0"/>
            </w:pPr>
          </w:p>
          <w:p w:rsidR="003646AB" w:rsidRDefault="003646AB" w:rsidP="006646BB">
            <w:pPr>
              <w:pStyle w:val="ListeParagraf"/>
              <w:ind w:left="0"/>
            </w:pPr>
          </w:p>
          <w:p w:rsidR="00657EF5" w:rsidRDefault="00657EF5" w:rsidP="006646BB">
            <w:pPr>
              <w:pStyle w:val="ListeParagraf"/>
              <w:ind w:left="0"/>
            </w:pPr>
            <w:r>
              <w:t xml:space="preserve">On İkinci Kalkınma Planı </w:t>
            </w:r>
          </w:p>
        </w:tc>
        <w:tc>
          <w:tcPr>
            <w:tcW w:w="2506" w:type="dxa"/>
          </w:tcPr>
          <w:p w:rsidR="00657EF5" w:rsidRDefault="00657EF5" w:rsidP="006646BB">
            <w:pPr>
              <w:pStyle w:val="ListeParagraf"/>
              <w:ind w:left="0"/>
            </w:pPr>
            <w:r>
              <w:t>Çocuk</w:t>
            </w:r>
          </w:p>
        </w:tc>
        <w:tc>
          <w:tcPr>
            <w:tcW w:w="5469" w:type="dxa"/>
          </w:tcPr>
          <w:p w:rsidR="00657EF5" w:rsidRPr="00657EF5" w:rsidRDefault="00657EF5" w:rsidP="00657EF5">
            <w:pPr>
              <w:rPr>
                <w:sz w:val="20"/>
                <w:szCs w:val="20"/>
              </w:rPr>
            </w:pPr>
            <w:r w:rsidRPr="00657EF5">
              <w:rPr>
                <w:sz w:val="20"/>
                <w:szCs w:val="20"/>
              </w:rPr>
              <w:t>731.2, 731.3, 731.4, 731.5, 731.6, 732.1, 732.3, 732.5,733.1, 733.2, 734.4, 735.7, 735.8, 738.2, 738.3, 739.1,739.2, 739.3, 739.4, 740.4, 742.4, 744.1Sayılı Tedbir Maddeleri</w:t>
            </w:r>
          </w:p>
        </w:tc>
      </w:tr>
      <w:tr w:rsidR="00657EF5" w:rsidTr="00987FAA">
        <w:tc>
          <w:tcPr>
            <w:tcW w:w="2234" w:type="dxa"/>
            <w:vMerge/>
            <w:vAlign w:val="center"/>
          </w:tcPr>
          <w:p w:rsidR="00657EF5" w:rsidRDefault="00657EF5" w:rsidP="006A172D">
            <w:pPr>
              <w:pStyle w:val="ListeParagraf"/>
              <w:ind w:left="0"/>
            </w:pPr>
          </w:p>
        </w:tc>
        <w:tc>
          <w:tcPr>
            <w:tcW w:w="2506" w:type="dxa"/>
            <w:vAlign w:val="center"/>
          </w:tcPr>
          <w:p w:rsidR="00657EF5" w:rsidRDefault="00657EF5" w:rsidP="006A172D">
            <w:pPr>
              <w:pStyle w:val="ListeParagraf"/>
              <w:ind w:left="0"/>
            </w:pPr>
            <w:r>
              <w:t>Yurt içi Tasarruflar</w:t>
            </w:r>
          </w:p>
        </w:tc>
        <w:tc>
          <w:tcPr>
            <w:tcW w:w="5469" w:type="dxa"/>
            <w:vAlign w:val="center"/>
          </w:tcPr>
          <w:p w:rsidR="00657EF5" w:rsidRDefault="00657EF5" w:rsidP="006A172D">
            <w:pPr>
              <w:pStyle w:val="ListeParagraf"/>
              <w:ind w:left="0"/>
            </w:pPr>
            <w:r w:rsidRPr="00657EF5">
              <w:t>350.2, 352.3 Sayılı Tedbir Maddeleri</w:t>
            </w:r>
          </w:p>
        </w:tc>
      </w:tr>
      <w:tr w:rsidR="00657EF5" w:rsidTr="00987FAA">
        <w:tc>
          <w:tcPr>
            <w:tcW w:w="2234" w:type="dxa"/>
            <w:vMerge/>
            <w:vAlign w:val="center"/>
          </w:tcPr>
          <w:p w:rsidR="00657EF5" w:rsidRDefault="00657EF5" w:rsidP="006A172D">
            <w:pPr>
              <w:pStyle w:val="ListeParagraf"/>
              <w:ind w:left="0"/>
            </w:pPr>
          </w:p>
        </w:tc>
        <w:tc>
          <w:tcPr>
            <w:tcW w:w="2506" w:type="dxa"/>
            <w:vAlign w:val="center"/>
          </w:tcPr>
          <w:p w:rsidR="00657EF5" w:rsidRDefault="00657EF5" w:rsidP="006A172D">
            <w:pPr>
              <w:pStyle w:val="ListeParagraf"/>
              <w:ind w:left="0"/>
            </w:pPr>
            <w:r>
              <w:t xml:space="preserve">Eğitim </w:t>
            </w:r>
          </w:p>
        </w:tc>
        <w:tc>
          <w:tcPr>
            <w:tcW w:w="5469" w:type="dxa"/>
            <w:vAlign w:val="center"/>
          </w:tcPr>
          <w:p w:rsidR="00657EF5" w:rsidRDefault="00657EF5" w:rsidP="00657EF5">
            <w:pPr>
              <w:autoSpaceDE w:val="0"/>
              <w:autoSpaceDN w:val="0"/>
              <w:adjustRightInd w:val="0"/>
              <w:spacing w:after="0" w:line="240" w:lineRule="auto"/>
              <w:rPr>
                <w:rFonts w:ascii="ArnoPro-Regular" w:eastAsiaTheme="minorHAnsi" w:hAnsi="ArnoPro-Regular" w:cs="ArnoPro-Regular"/>
                <w:sz w:val="20"/>
                <w:szCs w:val="20"/>
                <w:lang w:eastAsia="en-US"/>
              </w:rPr>
            </w:pPr>
            <w:r>
              <w:rPr>
                <w:rFonts w:ascii="ArnoPro-Regular" w:eastAsiaTheme="minorHAnsi" w:hAnsi="ArnoPro-Regular" w:cs="ArnoPro-Regular"/>
                <w:sz w:val="20"/>
                <w:szCs w:val="20"/>
                <w:lang w:eastAsia="en-US"/>
              </w:rPr>
              <w:t>658, 659, 660 Sayılı Amaç Maddeleri ve Bunlara Bağlı</w:t>
            </w:r>
          </w:p>
          <w:p w:rsidR="00657EF5" w:rsidRDefault="00657EF5" w:rsidP="00657EF5">
            <w:pPr>
              <w:pStyle w:val="ListeParagraf"/>
              <w:ind w:left="0"/>
            </w:pPr>
            <w:r>
              <w:rPr>
                <w:rFonts w:ascii="ArnoPro-Regular" w:eastAsiaTheme="minorHAnsi" w:hAnsi="ArnoPro-Regular" w:cs="ArnoPro-Regular"/>
                <w:sz w:val="20"/>
                <w:szCs w:val="20"/>
                <w:lang w:eastAsia="en-US"/>
              </w:rPr>
              <w:t>Politika ile Tedbir Maddeleri</w:t>
            </w:r>
          </w:p>
        </w:tc>
      </w:tr>
      <w:tr w:rsidR="00657EF5" w:rsidTr="00987FAA">
        <w:tc>
          <w:tcPr>
            <w:tcW w:w="2234" w:type="dxa"/>
            <w:vMerge/>
            <w:vAlign w:val="center"/>
          </w:tcPr>
          <w:p w:rsidR="00657EF5" w:rsidRPr="00FD5CDB" w:rsidRDefault="00657EF5" w:rsidP="006A172D">
            <w:pPr>
              <w:pStyle w:val="ListeParagraf"/>
              <w:ind w:left="0"/>
              <w:rPr>
                <w:rFonts w:ascii="Times New Roman" w:hAnsi="Times New Roman"/>
                <w:szCs w:val="24"/>
              </w:rPr>
            </w:pPr>
          </w:p>
        </w:tc>
        <w:tc>
          <w:tcPr>
            <w:tcW w:w="2506" w:type="dxa"/>
            <w:vAlign w:val="center"/>
          </w:tcPr>
          <w:p w:rsidR="00657EF5" w:rsidRPr="00FD5CDB" w:rsidRDefault="00657EF5" w:rsidP="006A172D">
            <w:pPr>
              <w:pStyle w:val="ListeParagraf"/>
              <w:ind w:left="0"/>
              <w:rPr>
                <w:rFonts w:ascii="Times New Roman" w:hAnsi="Times New Roman"/>
                <w:szCs w:val="24"/>
              </w:rPr>
            </w:pPr>
            <w:r>
              <w:rPr>
                <w:rFonts w:ascii="Times New Roman" w:hAnsi="Times New Roman"/>
                <w:szCs w:val="24"/>
              </w:rPr>
              <w:t>Kültür ve Sanat</w:t>
            </w:r>
          </w:p>
        </w:tc>
        <w:tc>
          <w:tcPr>
            <w:tcW w:w="5469" w:type="dxa"/>
            <w:vAlign w:val="center"/>
          </w:tcPr>
          <w:p w:rsidR="00657EF5" w:rsidRDefault="00657EF5" w:rsidP="00657EF5">
            <w:pPr>
              <w:autoSpaceDE w:val="0"/>
              <w:autoSpaceDN w:val="0"/>
              <w:adjustRightInd w:val="0"/>
              <w:spacing w:after="0" w:line="240" w:lineRule="auto"/>
              <w:rPr>
                <w:rFonts w:ascii="ArnoPro-Regular" w:eastAsiaTheme="minorHAnsi" w:hAnsi="ArnoPro-Regular" w:cs="ArnoPro-Regular"/>
                <w:sz w:val="20"/>
                <w:szCs w:val="20"/>
                <w:lang w:eastAsia="en-US"/>
              </w:rPr>
            </w:pPr>
            <w:r>
              <w:rPr>
                <w:rFonts w:ascii="ArnoPro-Regular" w:eastAsiaTheme="minorHAnsi" w:hAnsi="ArnoPro-Regular" w:cs="ArnoPro-Regular"/>
                <w:sz w:val="20"/>
                <w:szCs w:val="20"/>
                <w:lang w:eastAsia="en-US"/>
              </w:rPr>
              <w:t>783.1, 783.2, 783.5, 785.1, 785.2, 785.3, 785.5, 789.1,</w:t>
            </w:r>
          </w:p>
          <w:p w:rsidR="00657EF5" w:rsidRPr="00FD5CDB" w:rsidRDefault="00657EF5" w:rsidP="00657EF5">
            <w:pPr>
              <w:pStyle w:val="ListeParagraf"/>
              <w:ind w:left="0"/>
              <w:rPr>
                <w:rFonts w:ascii="Times New Roman" w:hAnsi="Times New Roman"/>
                <w:szCs w:val="24"/>
              </w:rPr>
            </w:pPr>
            <w:r>
              <w:rPr>
                <w:rFonts w:ascii="ArnoPro-Regular" w:eastAsiaTheme="minorHAnsi" w:hAnsi="ArnoPro-Regular" w:cs="ArnoPro-Regular"/>
                <w:sz w:val="20"/>
                <w:szCs w:val="20"/>
                <w:lang w:eastAsia="en-US"/>
              </w:rPr>
              <w:t>789.2, 790.4, 793.2 Sayılı Tedbir Maddeleri</w:t>
            </w:r>
          </w:p>
        </w:tc>
      </w:tr>
      <w:tr w:rsidR="00657EF5" w:rsidTr="00987FAA">
        <w:tc>
          <w:tcPr>
            <w:tcW w:w="2234" w:type="dxa"/>
            <w:vMerge/>
            <w:vAlign w:val="center"/>
          </w:tcPr>
          <w:p w:rsidR="00657EF5" w:rsidRPr="00FD5CDB" w:rsidRDefault="00657EF5" w:rsidP="006A172D">
            <w:pPr>
              <w:pStyle w:val="ListeParagraf"/>
              <w:ind w:left="0"/>
              <w:rPr>
                <w:rFonts w:ascii="Times New Roman" w:hAnsi="Times New Roman"/>
                <w:color w:val="000000" w:themeColor="text1"/>
                <w:szCs w:val="24"/>
              </w:rPr>
            </w:pPr>
          </w:p>
        </w:tc>
        <w:tc>
          <w:tcPr>
            <w:tcW w:w="2506" w:type="dxa"/>
            <w:vAlign w:val="center"/>
          </w:tcPr>
          <w:p w:rsidR="00657EF5" w:rsidRPr="00FD5CDB" w:rsidRDefault="00657EF5" w:rsidP="006A172D">
            <w:pPr>
              <w:pStyle w:val="ListeParagraf"/>
              <w:ind w:left="0"/>
              <w:rPr>
                <w:rFonts w:ascii="Times New Roman" w:hAnsi="Times New Roman"/>
                <w:color w:val="000000" w:themeColor="text1"/>
                <w:szCs w:val="24"/>
              </w:rPr>
            </w:pPr>
            <w:r>
              <w:rPr>
                <w:rFonts w:ascii="Times New Roman" w:hAnsi="Times New Roman"/>
                <w:color w:val="000000" w:themeColor="text1"/>
                <w:szCs w:val="24"/>
              </w:rPr>
              <w:t>Afet Yönetimi</w:t>
            </w:r>
          </w:p>
        </w:tc>
        <w:tc>
          <w:tcPr>
            <w:tcW w:w="5469" w:type="dxa"/>
            <w:vAlign w:val="center"/>
          </w:tcPr>
          <w:p w:rsidR="00657EF5" w:rsidRDefault="00657EF5" w:rsidP="00657EF5">
            <w:pPr>
              <w:autoSpaceDE w:val="0"/>
              <w:autoSpaceDN w:val="0"/>
              <w:adjustRightInd w:val="0"/>
              <w:spacing w:after="0" w:line="240" w:lineRule="auto"/>
              <w:rPr>
                <w:rFonts w:ascii="ArnoPro-Regular" w:eastAsiaTheme="minorHAnsi" w:hAnsi="ArnoPro-Regular" w:cs="ArnoPro-Regular"/>
                <w:sz w:val="20"/>
                <w:szCs w:val="20"/>
                <w:lang w:eastAsia="en-US"/>
              </w:rPr>
            </w:pPr>
            <w:r>
              <w:rPr>
                <w:rFonts w:ascii="ArnoPro-Regular" w:eastAsiaTheme="minorHAnsi" w:hAnsi="ArnoPro-Regular" w:cs="ArnoPro-Regular"/>
                <w:sz w:val="20"/>
                <w:szCs w:val="20"/>
                <w:lang w:eastAsia="en-US"/>
              </w:rPr>
              <w:t>830.7, 831.3, 832.1, 832.4, 833.6, 839.1, 839.3, 841.1</w:t>
            </w:r>
          </w:p>
          <w:p w:rsidR="00657EF5" w:rsidRPr="00FD5CDB" w:rsidRDefault="00657EF5" w:rsidP="00657EF5">
            <w:pPr>
              <w:pStyle w:val="ListeParagraf"/>
              <w:ind w:left="0"/>
              <w:rPr>
                <w:rFonts w:ascii="Times New Roman" w:hAnsi="Times New Roman"/>
                <w:color w:val="000000" w:themeColor="text1"/>
                <w:szCs w:val="24"/>
              </w:rPr>
            </w:pPr>
            <w:r>
              <w:rPr>
                <w:rFonts w:ascii="ArnoPro-Regular" w:eastAsiaTheme="minorHAnsi" w:hAnsi="ArnoPro-Regular" w:cs="ArnoPro-Regular"/>
                <w:sz w:val="20"/>
                <w:szCs w:val="20"/>
                <w:lang w:eastAsia="en-US"/>
              </w:rPr>
              <w:t>Sayılı Tedbir Maddeleri</w:t>
            </w:r>
          </w:p>
        </w:tc>
      </w:tr>
      <w:tr w:rsidR="00657EF5" w:rsidTr="00987FAA">
        <w:tc>
          <w:tcPr>
            <w:tcW w:w="2234" w:type="dxa"/>
            <w:vMerge w:val="restart"/>
            <w:vAlign w:val="center"/>
          </w:tcPr>
          <w:p w:rsidR="00657EF5" w:rsidRDefault="00657EF5" w:rsidP="006A172D">
            <w:pPr>
              <w:pStyle w:val="ListeParagraf"/>
              <w:ind w:left="0"/>
              <w:rPr>
                <w:rFonts w:ascii="Times New Roman" w:hAnsi="Times New Roman"/>
                <w:color w:val="000000" w:themeColor="text1"/>
                <w:szCs w:val="24"/>
              </w:rPr>
            </w:pPr>
            <w:r>
              <w:rPr>
                <w:rFonts w:ascii="Times New Roman" w:hAnsi="Times New Roman"/>
                <w:color w:val="000000" w:themeColor="text1"/>
                <w:szCs w:val="24"/>
              </w:rPr>
              <w:t xml:space="preserve">Orta Vadeli Program </w:t>
            </w:r>
          </w:p>
          <w:p w:rsidR="00657EF5" w:rsidRPr="00FD5CDB" w:rsidRDefault="00657EF5" w:rsidP="006A172D">
            <w:pPr>
              <w:pStyle w:val="ListeParagraf"/>
              <w:ind w:left="0"/>
              <w:rPr>
                <w:rFonts w:ascii="Times New Roman" w:hAnsi="Times New Roman"/>
                <w:color w:val="000000" w:themeColor="text1"/>
                <w:szCs w:val="24"/>
              </w:rPr>
            </w:pPr>
            <w:r>
              <w:rPr>
                <w:rFonts w:ascii="Times New Roman" w:hAnsi="Times New Roman"/>
                <w:color w:val="000000" w:themeColor="text1"/>
                <w:szCs w:val="24"/>
              </w:rPr>
              <w:t>(2024-2026)</w:t>
            </w:r>
          </w:p>
        </w:tc>
        <w:tc>
          <w:tcPr>
            <w:tcW w:w="2506" w:type="dxa"/>
            <w:vAlign w:val="center"/>
          </w:tcPr>
          <w:p w:rsidR="00657EF5" w:rsidRPr="003646AB" w:rsidRDefault="00657EF5" w:rsidP="00657EF5">
            <w:pPr>
              <w:autoSpaceDE w:val="0"/>
              <w:autoSpaceDN w:val="0"/>
              <w:adjustRightInd w:val="0"/>
              <w:spacing w:after="0" w:line="240" w:lineRule="auto"/>
              <w:rPr>
                <w:rFonts w:ascii="ArnoPro-Regular" w:eastAsiaTheme="minorHAnsi" w:hAnsi="ArnoPro-Regular" w:cs="ArnoPro-Regular"/>
                <w:szCs w:val="24"/>
                <w:lang w:eastAsia="en-US"/>
              </w:rPr>
            </w:pPr>
            <w:r w:rsidRPr="003646AB">
              <w:rPr>
                <w:rFonts w:ascii="ArnoPro-Regular" w:eastAsiaTheme="minorHAnsi" w:hAnsi="ArnoPro-Regular" w:cs="ArnoPro-Regular"/>
                <w:szCs w:val="24"/>
                <w:lang w:eastAsia="en-US"/>
              </w:rPr>
              <w:t>Ne Eğitimde Ne İstihdamda Olan Gençlerin ve</w:t>
            </w:r>
          </w:p>
          <w:p w:rsidR="00657EF5" w:rsidRPr="00FD5CDB" w:rsidRDefault="00657EF5" w:rsidP="00657EF5">
            <w:pPr>
              <w:pStyle w:val="ListeParagraf"/>
              <w:ind w:left="0"/>
              <w:rPr>
                <w:rFonts w:ascii="Times New Roman" w:hAnsi="Times New Roman"/>
                <w:color w:val="000000" w:themeColor="text1"/>
                <w:szCs w:val="24"/>
              </w:rPr>
            </w:pPr>
            <w:r w:rsidRPr="003646AB">
              <w:rPr>
                <w:rFonts w:ascii="ArnoPro-Regular" w:eastAsiaTheme="minorHAnsi" w:hAnsi="ArnoPro-Regular" w:cs="ArnoPro-Regular"/>
                <w:szCs w:val="24"/>
                <w:lang w:eastAsia="en-US"/>
              </w:rPr>
              <w:t>Kadınların Eğitime ve İstihdama Katılımı</w:t>
            </w:r>
          </w:p>
        </w:tc>
        <w:tc>
          <w:tcPr>
            <w:tcW w:w="5469" w:type="dxa"/>
            <w:vAlign w:val="center"/>
          </w:tcPr>
          <w:p w:rsidR="00657EF5" w:rsidRPr="00FD5CDB" w:rsidRDefault="00657EF5" w:rsidP="006A172D">
            <w:pPr>
              <w:pStyle w:val="ListeParagraf"/>
              <w:ind w:left="0"/>
              <w:rPr>
                <w:rFonts w:ascii="Times New Roman" w:hAnsi="Times New Roman"/>
                <w:color w:val="000000" w:themeColor="text1"/>
                <w:szCs w:val="24"/>
              </w:rPr>
            </w:pPr>
            <w:r>
              <w:rPr>
                <w:rFonts w:ascii="Times New Roman" w:hAnsi="Times New Roman"/>
                <w:color w:val="000000" w:themeColor="text1"/>
                <w:szCs w:val="24"/>
              </w:rPr>
              <w:t xml:space="preserve">3 tedbir </w:t>
            </w:r>
          </w:p>
        </w:tc>
      </w:tr>
      <w:tr w:rsidR="00657EF5" w:rsidTr="00987FAA">
        <w:tc>
          <w:tcPr>
            <w:tcW w:w="2234" w:type="dxa"/>
            <w:vMerge/>
            <w:vAlign w:val="center"/>
          </w:tcPr>
          <w:p w:rsidR="00657EF5" w:rsidRPr="00FD5CDB" w:rsidRDefault="00657EF5" w:rsidP="006A172D">
            <w:pPr>
              <w:pStyle w:val="ListeParagraf"/>
              <w:ind w:left="0"/>
              <w:rPr>
                <w:rFonts w:ascii="Times New Roman" w:hAnsi="Times New Roman"/>
                <w:color w:val="000000" w:themeColor="text1"/>
                <w:szCs w:val="24"/>
              </w:rPr>
            </w:pPr>
          </w:p>
        </w:tc>
        <w:tc>
          <w:tcPr>
            <w:tcW w:w="2506" w:type="dxa"/>
            <w:vAlign w:val="center"/>
          </w:tcPr>
          <w:p w:rsidR="00657EF5" w:rsidRPr="00FD5CDB" w:rsidRDefault="00657EF5" w:rsidP="006A172D">
            <w:pPr>
              <w:pStyle w:val="ListeParagraf"/>
              <w:ind w:left="0"/>
              <w:rPr>
                <w:rFonts w:ascii="Times New Roman" w:hAnsi="Times New Roman"/>
                <w:color w:val="000000" w:themeColor="text1"/>
                <w:szCs w:val="24"/>
              </w:rPr>
            </w:pPr>
            <w:r>
              <w:rPr>
                <w:rFonts w:ascii="Times New Roman" w:hAnsi="Times New Roman"/>
                <w:color w:val="000000" w:themeColor="text1"/>
                <w:szCs w:val="24"/>
              </w:rPr>
              <w:t>Dijital dönüşüm</w:t>
            </w:r>
          </w:p>
        </w:tc>
        <w:tc>
          <w:tcPr>
            <w:tcW w:w="5469" w:type="dxa"/>
            <w:vAlign w:val="center"/>
          </w:tcPr>
          <w:p w:rsidR="00657EF5" w:rsidRPr="00FD5CDB" w:rsidRDefault="00657EF5" w:rsidP="006A172D">
            <w:pPr>
              <w:pStyle w:val="ListeParagraf"/>
              <w:ind w:left="0"/>
              <w:rPr>
                <w:rFonts w:ascii="Times New Roman" w:hAnsi="Times New Roman"/>
                <w:color w:val="000000" w:themeColor="text1"/>
                <w:szCs w:val="24"/>
              </w:rPr>
            </w:pPr>
            <w:r>
              <w:rPr>
                <w:rFonts w:ascii="Times New Roman" w:hAnsi="Times New Roman"/>
                <w:color w:val="000000" w:themeColor="text1"/>
                <w:szCs w:val="24"/>
              </w:rPr>
              <w:t>4 tedbir</w:t>
            </w:r>
          </w:p>
        </w:tc>
      </w:tr>
      <w:tr w:rsidR="003646AB" w:rsidTr="00987FAA">
        <w:tc>
          <w:tcPr>
            <w:tcW w:w="2234" w:type="dxa"/>
            <w:vMerge w:val="restart"/>
            <w:vAlign w:val="center"/>
          </w:tcPr>
          <w:p w:rsidR="003646AB" w:rsidRPr="00FD5CDB" w:rsidRDefault="003646AB" w:rsidP="006A172D">
            <w:pPr>
              <w:pStyle w:val="ListeParagraf"/>
              <w:ind w:left="0"/>
              <w:rPr>
                <w:rFonts w:ascii="Times New Roman" w:hAnsi="Times New Roman"/>
                <w:color w:val="000000" w:themeColor="text1"/>
                <w:szCs w:val="24"/>
              </w:rPr>
            </w:pPr>
            <w:r>
              <w:rPr>
                <w:rFonts w:ascii="Times New Roman" w:hAnsi="Times New Roman"/>
                <w:color w:val="000000" w:themeColor="text1"/>
                <w:szCs w:val="24"/>
              </w:rPr>
              <w:lastRenderedPageBreak/>
              <w:t>Cumhurbaşkanlığı 2024 Yıllık Programı</w:t>
            </w:r>
          </w:p>
        </w:tc>
        <w:tc>
          <w:tcPr>
            <w:tcW w:w="2506" w:type="dxa"/>
            <w:vAlign w:val="center"/>
          </w:tcPr>
          <w:p w:rsidR="003646AB" w:rsidRDefault="003646AB" w:rsidP="006A172D">
            <w:pPr>
              <w:pStyle w:val="ListeParagraf"/>
              <w:ind w:left="0"/>
              <w:rPr>
                <w:rFonts w:ascii="Times New Roman" w:hAnsi="Times New Roman"/>
                <w:color w:val="000000" w:themeColor="text1"/>
                <w:szCs w:val="24"/>
              </w:rPr>
            </w:pPr>
            <w:r>
              <w:rPr>
                <w:rFonts w:ascii="Times New Roman" w:hAnsi="Times New Roman"/>
                <w:color w:val="000000" w:themeColor="text1"/>
                <w:szCs w:val="24"/>
              </w:rPr>
              <w:t>Eğitim</w:t>
            </w:r>
          </w:p>
        </w:tc>
        <w:tc>
          <w:tcPr>
            <w:tcW w:w="5469" w:type="dxa"/>
            <w:vAlign w:val="center"/>
          </w:tcPr>
          <w:p w:rsidR="003646AB" w:rsidRDefault="003646AB" w:rsidP="003646AB">
            <w:pPr>
              <w:autoSpaceDE w:val="0"/>
              <w:autoSpaceDN w:val="0"/>
              <w:adjustRightInd w:val="0"/>
              <w:spacing w:after="0" w:line="240" w:lineRule="auto"/>
              <w:rPr>
                <w:rFonts w:ascii="ArnoPro-Regular" w:eastAsiaTheme="minorHAnsi" w:hAnsi="ArnoPro-Regular" w:cs="ArnoPro-Regular"/>
                <w:sz w:val="20"/>
                <w:szCs w:val="20"/>
                <w:lang w:eastAsia="en-US"/>
              </w:rPr>
            </w:pPr>
            <w:r>
              <w:rPr>
                <w:rFonts w:ascii="ArnoPro-Regular" w:eastAsiaTheme="minorHAnsi" w:hAnsi="ArnoPro-Regular" w:cs="ArnoPro-Regular"/>
                <w:sz w:val="20"/>
                <w:szCs w:val="20"/>
                <w:lang w:eastAsia="en-US"/>
              </w:rPr>
              <w:t>661.1, 661.4, P. 661, P. 662, P. 663,</w:t>
            </w:r>
          </w:p>
          <w:p w:rsidR="003646AB" w:rsidRDefault="003646AB" w:rsidP="003646AB">
            <w:pPr>
              <w:autoSpaceDE w:val="0"/>
              <w:autoSpaceDN w:val="0"/>
              <w:adjustRightInd w:val="0"/>
              <w:spacing w:after="0" w:line="240" w:lineRule="auto"/>
              <w:rPr>
                <w:rFonts w:ascii="ArnoPro-Regular" w:eastAsiaTheme="minorHAnsi" w:hAnsi="ArnoPro-Regular" w:cs="ArnoPro-Regular"/>
                <w:sz w:val="20"/>
                <w:szCs w:val="20"/>
                <w:lang w:eastAsia="en-US"/>
              </w:rPr>
            </w:pPr>
            <w:r>
              <w:rPr>
                <w:rFonts w:ascii="ArnoPro-Regular" w:eastAsiaTheme="minorHAnsi" w:hAnsi="ArnoPro-Regular" w:cs="ArnoPro-Regular"/>
                <w:sz w:val="20"/>
                <w:szCs w:val="20"/>
                <w:lang w:eastAsia="en-US"/>
              </w:rPr>
              <w:t>P.664, P.665, P.666, P.667, P.668,</w:t>
            </w:r>
          </w:p>
          <w:p w:rsidR="003646AB" w:rsidRDefault="003646AB" w:rsidP="003646AB">
            <w:pPr>
              <w:autoSpaceDE w:val="0"/>
              <w:autoSpaceDN w:val="0"/>
              <w:adjustRightInd w:val="0"/>
              <w:spacing w:after="0" w:line="240" w:lineRule="auto"/>
              <w:rPr>
                <w:rFonts w:ascii="ArnoPro-Regular" w:eastAsiaTheme="minorHAnsi" w:hAnsi="ArnoPro-Regular" w:cs="ArnoPro-Regular"/>
                <w:sz w:val="20"/>
                <w:szCs w:val="20"/>
                <w:lang w:eastAsia="en-US"/>
              </w:rPr>
            </w:pPr>
            <w:r>
              <w:rPr>
                <w:rFonts w:ascii="ArnoPro-Regular" w:eastAsiaTheme="minorHAnsi" w:hAnsi="ArnoPro-Regular" w:cs="ArnoPro-Regular"/>
                <w:sz w:val="20"/>
                <w:szCs w:val="20"/>
                <w:lang w:eastAsia="en-US"/>
              </w:rPr>
              <w:t>P.670, P.672, P.675, P.676, P.678,</w:t>
            </w:r>
          </w:p>
          <w:p w:rsidR="003646AB" w:rsidRDefault="003646AB" w:rsidP="003646AB">
            <w:pPr>
              <w:autoSpaceDE w:val="0"/>
              <w:autoSpaceDN w:val="0"/>
              <w:adjustRightInd w:val="0"/>
              <w:spacing w:after="0" w:line="240" w:lineRule="auto"/>
              <w:rPr>
                <w:rFonts w:ascii="ArnoPro-Regular" w:eastAsiaTheme="minorHAnsi" w:hAnsi="ArnoPro-Regular" w:cs="ArnoPro-Regular"/>
                <w:sz w:val="20"/>
                <w:szCs w:val="20"/>
                <w:lang w:eastAsia="en-US"/>
              </w:rPr>
            </w:pPr>
            <w:r>
              <w:rPr>
                <w:rFonts w:ascii="ArnoPro-Regular" w:eastAsiaTheme="minorHAnsi" w:hAnsi="ArnoPro-Regular" w:cs="ArnoPro-Regular"/>
                <w:sz w:val="20"/>
                <w:szCs w:val="20"/>
                <w:lang w:eastAsia="en-US"/>
              </w:rPr>
              <w:t>P.680, P.681 Sayılı Politika ve Tedbir</w:t>
            </w:r>
          </w:p>
          <w:p w:rsidR="003646AB" w:rsidRDefault="003646AB" w:rsidP="003646AB">
            <w:pPr>
              <w:pStyle w:val="ListeParagraf"/>
              <w:ind w:left="0"/>
              <w:rPr>
                <w:rFonts w:ascii="Times New Roman" w:hAnsi="Times New Roman"/>
                <w:color w:val="000000" w:themeColor="text1"/>
                <w:szCs w:val="24"/>
              </w:rPr>
            </w:pPr>
            <w:r>
              <w:rPr>
                <w:rFonts w:ascii="ArnoPro-Regular" w:eastAsiaTheme="minorHAnsi" w:hAnsi="ArnoPro-Regular" w:cs="ArnoPro-Regular"/>
                <w:sz w:val="20"/>
                <w:szCs w:val="20"/>
                <w:lang w:eastAsia="en-US"/>
              </w:rPr>
              <w:t>Maddeleri</w:t>
            </w:r>
          </w:p>
        </w:tc>
      </w:tr>
      <w:tr w:rsidR="003646AB" w:rsidTr="00987FAA">
        <w:tc>
          <w:tcPr>
            <w:tcW w:w="2234" w:type="dxa"/>
            <w:vMerge/>
            <w:vAlign w:val="center"/>
          </w:tcPr>
          <w:p w:rsidR="003646AB" w:rsidRDefault="003646AB" w:rsidP="006A172D">
            <w:pPr>
              <w:pStyle w:val="ListeParagraf"/>
              <w:ind w:left="0"/>
              <w:rPr>
                <w:rFonts w:ascii="Times New Roman" w:hAnsi="Times New Roman"/>
                <w:color w:val="000000" w:themeColor="text1"/>
                <w:szCs w:val="24"/>
              </w:rPr>
            </w:pPr>
          </w:p>
        </w:tc>
        <w:tc>
          <w:tcPr>
            <w:tcW w:w="2506" w:type="dxa"/>
            <w:vAlign w:val="center"/>
          </w:tcPr>
          <w:p w:rsidR="003646AB" w:rsidRDefault="003646AB" w:rsidP="006A172D">
            <w:pPr>
              <w:pStyle w:val="ListeParagraf"/>
              <w:ind w:left="0"/>
              <w:rPr>
                <w:rFonts w:ascii="Times New Roman" w:hAnsi="Times New Roman"/>
                <w:color w:val="000000" w:themeColor="text1"/>
                <w:szCs w:val="24"/>
              </w:rPr>
            </w:pPr>
            <w:r>
              <w:rPr>
                <w:rFonts w:ascii="Times New Roman" w:hAnsi="Times New Roman"/>
                <w:color w:val="000000" w:themeColor="text1"/>
                <w:szCs w:val="24"/>
              </w:rPr>
              <w:t>Çocuk</w:t>
            </w:r>
          </w:p>
        </w:tc>
        <w:tc>
          <w:tcPr>
            <w:tcW w:w="5469" w:type="dxa"/>
            <w:vAlign w:val="center"/>
          </w:tcPr>
          <w:p w:rsidR="003646AB" w:rsidRDefault="003646AB" w:rsidP="003646AB">
            <w:pPr>
              <w:autoSpaceDE w:val="0"/>
              <w:autoSpaceDN w:val="0"/>
              <w:adjustRightInd w:val="0"/>
              <w:spacing w:after="0" w:line="240" w:lineRule="auto"/>
              <w:rPr>
                <w:rFonts w:ascii="ArnoPro-Regular" w:eastAsiaTheme="minorHAnsi" w:hAnsi="ArnoPro-Regular" w:cs="ArnoPro-Regular"/>
                <w:sz w:val="20"/>
                <w:szCs w:val="20"/>
                <w:lang w:eastAsia="en-US"/>
              </w:rPr>
            </w:pPr>
            <w:r>
              <w:rPr>
                <w:rFonts w:ascii="ArnoPro-Regular" w:eastAsiaTheme="minorHAnsi" w:hAnsi="ArnoPro-Regular" w:cs="ArnoPro-Regular"/>
                <w:sz w:val="20"/>
                <w:szCs w:val="20"/>
                <w:lang w:eastAsia="en-US"/>
              </w:rPr>
              <w:t>P.732, 731.2, 731.3, 731.4, 731.5,</w:t>
            </w:r>
          </w:p>
          <w:p w:rsidR="003646AB" w:rsidRDefault="003646AB" w:rsidP="003646AB">
            <w:pPr>
              <w:autoSpaceDE w:val="0"/>
              <w:autoSpaceDN w:val="0"/>
              <w:adjustRightInd w:val="0"/>
              <w:spacing w:after="0" w:line="240" w:lineRule="auto"/>
              <w:rPr>
                <w:rFonts w:ascii="ArnoPro-Regular" w:eastAsiaTheme="minorHAnsi" w:hAnsi="ArnoPro-Regular" w:cs="ArnoPro-Regular"/>
                <w:sz w:val="20"/>
                <w:szCs w:val="20"/>
                <w:lang w:eastAsia="en-US"/>
              </w:rPr>
            </w:pPr>
            <w:r>
              <w:rPr>
                <w:rFonts w:ascii="ArnoPro-Regular" w:eastAsiaTheme="minorHAnsi" w:hAnsi="ArnoPro-Regular" w:cs="ArnoPro-Regular"/>
                <w:sz w:val="20"/>
                <w:szCs w:val="20"/>
                <w:lang w:eastAsia="en-US"/>
              </w:rPr>
              <w:t>733.1, 733.2, 734.4, 735.8, 739.1,</w:t>
            </w:r>
          </w:p>
          <w:p w:rsidR="003646AB" w:rsidRDefault="003646AB" w:rsidP="003646AB">
            <w:pPr>
              <w:autoSpaceDE w:val="0"/>
              <w:autoSpaceDN w:val="0"/>
              <w:adjustRightInd w:val="0"/>
              <w:spacing w:after="0" w:line="240" w:lineRule="auto"/>
              <w:rPr>
                <w:rFonts w:ascii="ArnoPro-Regular" w:eastAsiaTheme="minorHAnsi" w:hAnsi="ArnoPro-Regular" w:cs="ArnoPro-Regular"/>
                <w:sz w:val="20"/>
                <w:szCs w:val="20"/>
                <w:lang w:eastAsia="en-US"/>
              </w:rPr>
            </w:pPr>
            <w:r>
              <w:rPr>
                <w:rFonts w:ascii="ArnoPro-Regular" w:eastAsiaTheme="minorHAnsi" w:hAnsi="ArnoPro-Regular" w:cs="ArnoPro-Regular"/>
                <w:sz w:val="20"/>
                <w:szCs w:val="20"/>
                <w:lang w:eastAsia="en-US"/>
              </w:rPr>
              <w:t>739.3, 739.4, 740.4, 742.4, P.743,</w:t>
            </w:r>
          </w:p>
          <w:p w:rsidR="003646AB" w:rsidRDefault="003646AB" w:rsidP="003646AB">
            <w:pPr>
              <w:pStyle w:val="ListeParagraf"/>
              <w:ind w:left="0"/>
              <w:rPr>
                <w:rFonts w:ascii="Times New Roman" w:hAnsi="Times New Roman"/>
                <w:color w:val="000000" w:themeColor="text1"/>
                <w:szCs w:val="24"/>
              </w:rPr>
            </w:pPr>
            <w:r>
              <w:rPr>
                <w:rFonts w:ascii="ArnoPro-Regular" w:eastAsiaTheme="minorHAnsi" w:hAnsi="ArnoPro-Regular" w:cs="ArnoPro-Regular"/>
                <w:sz w:val="20"/>
                <w:szCs w:val="20"/>
                <w:lang w:eastAsia="en-US"/>
              </w:rPr>
              <w:t>744.1 Sayılı Politika ve Tedbir Maddeleri</w:t>
            </w:r>
          </w:p>
        </w:tc>
      </w:tr>
      <w:tr w:rsidR="003646AB" w:rsidTr="00987FAA">
        <w:tc>
          <w:tcPr>
            <w:tcW w:w="2234" w:type="dxa"/>
            <w:vMerge/>
            <w:vAlign w:val="center"/>
          </w:tcPr>
          <w:p w:rsidR="003646AB" w:rsidRDefault="003646AB" w:rsidP="006A172D">
            <w:pPr>
              <w:pStyle w:val="ListeParagraf"/>
              <w:ind w:left="0"/>
              <w:rPr>
                <w:rFonts w:ascii="Times New Roman" w:hAnsi="Times New Roman"/>
                <w:color w:val="000000" w:themeColor="text1"/>
                <w:szCs w:val="24"/>
              </w:rPr>
            </w:pPr>
          </w:p>
        </w:tc>
        <w:tc>
          <w:tcPr>
            <w:tcW w:w="2506" w:type="dxa"/>
            <w:vAlign w:val="center"/>
          </w:tcPr>
          <w:p w:rsidR="003646AB" w:rsidRDefault="003646AB" w:rsidP="006A172D">
            <w:pPr>
              <w:pStyle w:val="ListeParagraf"/>
              <w:ind w:left="0"/>
              <w:rPr>
                <w:rFonts w:ascii="Times New Roman" w:hAnsi="Times New Roman"/>
                <w:color w:val="000000" w:themeColor="text1"/>
                <w:szCs w:val="24"/>
              </w:rPr>
            </w:pPr>
            <w:r>
              <w:rPr>
                <w:rFonts w:ascii="Times New Roman" w:hAnsi="Times New Roman"/>
                <w:color w:val="000000" w:themeColor="text1"/>
                <w:szCs w:val="24"/>
              </w:rPr>
              <w:t>Kültür Sanat</w:t>
            </w:r>
          </w:p>
        </w:tc>
        <w:tc>
          <w:tcPr>
            <w:tcW w:w="5469" w:type="dxa"/>
            <w:vAlign w:val="center"/>
          </w:tcPr>
          <w:p w:rsidR="003646AB" w:rsidRDefault="003646AB" w:rsidP="003646AB">
            <w:pPr>
              <w:autoSpaceDE w:val="0"/>
              <w:autoSpaceDN w:val="0"/>
              <w:adjustRightInd w:val="0"/>
              <w:spacing w:after="0" w:line="240" w:lineRule="auto"/>
              <w:rPr>
                <w:rFonts w:ascii="ArnoPro-Regular" w:eastAsiaTheme="minorHAnsi" w:hAnsi="ArnoPro-Regular" w:cs="ArnoPro-Regular"/>
                <w:sz w:val="20"/>
                <w:szCs w:val="20"/>
                <w:lang w:eastAsia="en-US"/>
              </w:rPr>
            </w:pPr>
            <w:r>
              <w:rPr>
                <w:rFonts w:ascii="ArnoPro-Regular" w:eastAsiaTheme="minorHAnsi" w:hAnsi="ArnoPro-Regular" w:cs="ArnoPro-Regular"/>
                <w:sz w:val="20"/>
                <w:szCs w:val="20"/>
                <w:lang w:eastAsia="en-US"/>
              </w:rPr>
              <w:t>783.1, 785.1, 785.2, 789.1 Sayılı Tedbir</w:t>
            </w:r>
          </w:p>
          <w:p w:rsidR="003646AB" w:rsidRDefault="003646AB" w:rsidP="003646AB">
            <w:pPr>
              <w:pStyle w:val="ListeParagraf"/>
              <w:ind w:left="0"/>
              <w:rPr>
                <w:rFonts w:ascii="Times New Roman" w:hAnsi="Times New Roman"/>
                <w:color w:val="000000" w:themeColor="text1"/>
                <w:szCs w:val="24"/>
              </w:rPr>
            </w:pPr>
            <w:r>
              <w:rPr>
                <w:rFonts w:ascii="ArnoPro-Regular" w:eastAsiaTheme="minorHAnsi" w:hAnsi="ArnoPro-Regular" w:cs="ArnoPro-Regular"/>
                <w:sz w:val="20"/>
                <w:szCs w:val="20"/>
                <w:lang w:eastAsia="en-US"/>
              </w:rPr>
              <w:t>Maddeleri</w:t>
            </w:r>
          </w:p>
        </w:tc>
      </w:tr>
      <w:tr w:rsidR="003646AB" w:rsidTr="00987FAA">
        <w:tc>
          <w:tcPr>
            <w:tcW w:w="2234" w:type="dxa"/>
            <w:vAlign w:val="center"/>
          </w:tcPr>
          <w:p w:rsidR="003646AB" w:rsidRPr="00FD5CDB" w:rsidRDefault="003646AB" w:rsidP="003646AB">
            <w:pPr>
              <w:pStyle w:val="ListeParagraf"/>
              <w:ind w:left="0"/>
              <w:rPr>
                <w:rFonts w:ascii="Times New Roman" w:hAnsi="Times New Roman"/>
                <w:szCs w:val="24"/>
              </w:rPr>
            </w:pPr>
            <w:r w:rsidRPr="00FD5CDB">
              <w:rPr>
                <w:rFonts w:ascii="Times New Roman" w:hAnsi="Times New Roman"/>
                <w:szCs w:val="24"/>
              </w:rPr>
              <w:t>MEB 20</w:t>
            </w:r>
            <w:r>
              <w:rPr>
                <w:rFonts w:ascii="Times New Roman" w:hAnsi="Times New Roman"/>
                <w:szCs w:val="24"/>
              </w:rPr>
              <w:t>24</w:t>
            </w:r>
            <w:r w:rsidRPr="00FD5CDB">
              <w:rPr>
                <w:rFonts w:ascii="Times New Roman" w:hAnsi="Times New Roman"/>
                <w:szCs w:val="24"/>
              </w:rPr>
              <w:t>-202</w:t>
            </w:r>
            <w:r>
              <w:rPr>
                <w:rFonts w:ascii="Times New Roman" w:hAnsi="Times New Roman"/>
                <w:szCs w:val="24"/>
              </w:rPr>
              <w:t>8</w:t>
            </w:r>
            <w:r w:rsidRPr="00FD5CDB">
              <w:rPr>
                <w:rFonts w:ascii="Times New Roman" w:hAnsi="Times New Roman"/>
                <w:szCs w:val="24"/>
              </w:rPr>
              <w:t xml:space="preserve"> Stratejik Planı</w:t>
            </w:r>
          </w:p>
        </w:tc>
        <w:tc>
          <w:tcPr>
            <w:tcW w:w="2506" w:type="dxa"/>
            <w:vAlign w:val="center"/>
          </w:tcPr>
          <w:p w:rsidR="003646AB" w:rsidRPr="00FD5CDB" w:rsidRDefault="003646AB" w:rsidP="003646AB">
            <w:pPr>
              <w:pStyle w:val="ListeParagraf"/>
              <w:ind w:left="0"/>
              <w:rPr>
                <w:rFonts w:ascii="Times New Roman" w:hAnsi="Times New Roman"/>
                <w:szCs w:val="24"/>
              </w:rPr>
            </w:pPr>
            <w:r w:rsidRPr="00FD5CDB">
              <w:rPr>
                <w:rFonts w:ascii="Times New Roman" w:hAnsi="Times New Roman"/>
                <w:szCs w:val="24"/>
              </w:rPr>
              <w:t>Tümü</w:t>
            </w:r>
          </w:p>
        </w:tc>
        <w:tc>
          <w:tcPr>
            <w:tcW w:w="5469" w:type="dxa"/>
            <w:vAlign w:val="center"/>
          </w:tcPr>
          <w:p w:rsidR="003646AB" w:rsidRPr="00FD5CDB" w:rsidRDefault="003646AB" w:rsidP="003646AB">
            <w:pPr>
              <w:pStyle w:val="ListeParagraf"/>
              <w:ind w:left="0"/>
              <w:rPr>
                <w:rFonts w:ascii="Times New Roman" w:hAnsi="Times New Roman"/>
                <w:szCs w:val="24"/>
              </w:rPr>
            </w:pPr>
          </w:p>
        </w:tc>
      </w:tr>
      <w:tr w:rsidR="003646AB" w:rsidTr="00987FAA">
        <w:tc>
          <w:tcPr>
            <w:tcW w:w="2234" w:type="dxa"/>
            <w:vAlign w:val="center"/>
          </w:tcPr>
          <w:p w:rsidR="003646AB" w:rsidRPr="00FD5CDB" w:rsidRDefault="003646AB" w:rsidP="003646AB">
            <w:pPr>
              <w:pStyle w:val="ListeParagraf"/>
              <w:ind w:left="0"/>
              <w:rPr>
                <w:rFonts w:ascii="Times New Roman" w:hAnsi="Times New Roman"/>
                <w:color w:val="000000" w:themeColor="text1"/>
                <w:szCs w:val="24"/>
              </w:rPr>
            </w:pPr>
            <w:r w:rsidRPr="00FD5CDB">
              <w:rPr>
                <w:rFonts w:ascii="Times New Roman" w:hAnsi="Times New Roman"/>
                <w:color w:val="000000" w:themeColor="text1"/>
                <w:szCs w:val="24"/>
              </w:rPr>
              <w:t>A</w:t>
            </w:r>
            <w:r w:rsidR="002D018D">
              <w:rPr>
                <w:rFonts w:ascii="Times New Roman" w:hAnsi="Times New Roman"/>
                <w:color w:val="000000" w:themeColor="text1"/>
                <w:szCs w:val="24"/>
              </w:rPr>
              <w:t>rtvin</w:t>
            </w:r>
            <w:r w:rsidRPr="00FD5CDB">
              <w:rPr>
                <w:rFonts w:ascii="Times New Roman" w:hAnsi="Times New Roman"/>
                <w:color w:val="000000" w:themeColor="text1"/>
                <w:szCs w:val="24"/>
              </w:rPr>
              <w:t xml:space="preserve"> İl Milli Eğitim Müdürlüğü 2019-2023 Stratejik Planı</w:t>
            </w:r>
          </w:p>
        </w:tc>
        <w:tc>
          <w:tcPr>
            <w:tcW w:w="2506" w:type="dxa"/>
            <w:vAlign w:val="center"/>
          </w:tcPr>
          <w:p w:rsidR="003646AB" w:rsidRPr="00FD5CDB" w:rsidRDefault="003646AB" w:rsidP="003646AB">
            <w:pPr>
              <w:pStyle w:val="ListeParagraf"/>
              <w:ind w:left="0"/>
              <w:rPr>
                <w:rFonts w:ascii="Times New Roman" w:hAnsi="Times New Roman"/>
                <w:color w:val="000000" w:themeColor="text1"/>
                <w:szCs w:val="24"/>
              </w:rPr>
            </w:pPr>
            <w:r w:rsidRPr="00FD5CDB">
              <w:rPr>
                <w:rFonts w:ascii="Times New Roman" w:hAnsi="Times New Roman"/>
                <w:color w:val="000000" w:themeColor="text1"/>
                <w:szCs w:val="24"/>
              </w:rPr>
              <w:t>Tümü</w:t>
            </w:r>
          </w:p>
        </w:tc>
        <w:tc>
          <w:tcPr>
            <w:tcW w:w="5469" w:type="dxa"/>
            <w:vAlign w:val="center"/>
          </w:tcPr>
          <w:p w:rsidR="003646AB" w:rsidRPr="00FD5CDB" w:rsidRDefault="003646AB" w:rsidP="003646AB">
            <w:pPr>
              <w:pStyle w:val="ListeParagraf"/>
              <w:ind w:left="0"/>
              <w:rPr>
                <w:rFonts w:ascii="Times New Roman" w:hAnsi="Times New Roman"/>
                <w:color w:val="000000" w:themeColor="text1"/>
                <w:szCs w:val="24"/>
              </w:rPr>
            </w:pPr>
          </w:p>
        </w:tc>
      </w:tr>
      <w:tr w:rsidR="003646AB" w:rsidTr="00987FAA">
        <w:tc>
          <w:tcPr>
            <w:tcW w:w="2234" w:type="dxa"/>
            <w:vAlign w:val="center"/>
          </w:tcPr>
          <w:p w:rsidR="003646AB" w:rsidRPr="00FD5CDB" w:rsidRDefault="002D018D" w:rsidP="003646AB">
            <w:pPr>
              <w:pStyle w:val="ListeParagraf"/>
              <w:ind w:left="0"/>
              <w:rPr>
                <w:rFonts w:ascii="Times New Roman" w:hAnsi="Times New Roman"/>
                <w:color w:val="000000" w:themeColor="text1"/>
                <w:szCs w:val="24"/>
              </w:rPr>
            </w:pPr>
            <w:r>
              <w:rPr>
                <w:rFonts w:ascii="Times New Roman" w:hAnsi="Times New Roman"/>
                <w:color w:val="000000" w:themeColor="text1"/>
                <w:szCs w:val="24"/>
              </w:rPr>
              <w:t>Kemalpaşa</w:t>
            </w:r>
            <w:r w:rsidR="003646AB" w:rsidRPr="00FD5CDB">
              <w:rPr>
                <w:rFonts w:ascii="Times New Roman" w:hAnsi="Times New Roman"/>
                <w:color w:val="000000" w:themeColor="text1"/>
                <w:szCs w:val="24"/>
              </w:rPr>
              <w:t xml:space="preserve"> İlçe Milli Eğitim Müdürlüğü 2019-2023 Stratejik Planı</w:t>
            </w:r>
          </w:p>
        </w:tc>
        <w:tc>
          <w:tcPr>
            <w:tcW w:w="2506" w:type="dxa"/>
            <w:vAlign w:val="center"/>
          </w:tcPr>
          <w:p w:rsidR="003646AB" w:rsidRPr="00FD5CDB" w:rsidRDefault="003646AB" w:rsidP="003646AB">
            <w:pPr>
              <w:pStyle w:val="ListeParagraf"/>
              <w:ind w:left="0"/>
              <w:rPr>
                <w:rFonts w:ascii="Times New Roman" w:hAnsi="Times New Roman"/>
                <w:color w:val="000000" w:themeColor="text1"/>
                <w:szCs w:val="24"/>
              </w:rPr>
            </w:pPr>
            <w:r w:rsidRPr="00FD5CDB">
              <w:rPr>
                <w:rFonts w:ascii="Times New Roman" w:hAnsi="Times New Roman"/>
                <w:color w:val="000000" w:themeColor="text1"/>
                <w:szCs w:val="24"/>
              </w:rPr>
              <w:t>Tümü</w:t>
            </w:r>
          </w:p>
        </w:tc>
        <w:tc>
          <w:tcPr>
            <w:tcW w:w="5469" w:type="dxa"/>
            <w:vAlign w:val="center"/>
          </w:tcPr>
          <w:p w:rsidR="003646AB" w:rsidRPr="00FD5CDB" w:rsidRDefault="003646AB" w:rsidP="003646AB">
            <w:pPr>
              <w:pStyle w:val="ListeParagraf"/>
              <w:ind w:left="0"/>
              <w:rPr>
                <w:rFonts w:ascii="Times New Roman" w:hAnsi="Times New Roman"/>
                <w:color w:val="000000" w:themeColor="text1"/>
                <w:szCs w:val="24"/>
              </w:rPr>
            </w:pPr>
          </w:p>
        </w:tc>
      </w:tr>
    </w:tbl>
    <w:p w:rsidR="00726524" w:rsidRDefault="00726524" w:rsidP="00726524"/>
    <w:p w:rsidR="008D7799" w:rsidRPr="001E3F7D" w:rsidRDefault="008D7799" w:rsidP="008D7799">
      <w:pPr>
        <w:pStyle w:val="ListeParagraf"/>
        <w:numPr>
          <w:ilvl w:val="1"/>
          <w:numId w:val="7"/>
        </w:numPr>
        <w:rPr>
          <w:b/>
        </w:rPr>
      </w:pPr>
      <w:r w:rsidRPr="001E3F7D">
        <w:rPr>
          <w:b/>
        </w:rPr>
        <w:t>Faaliyet Alanları ile Ürün ve Hizmetlerin Belirlenmesi</w:t>
      </w:r>
    </w:p>
    <w:p w:rsidR="001E3F7D" w:rsidRPr="001E3F7D" w:rsidRDefault="001E3F7D" w:rsidP="001E3F7D">
      <w:pPr>
        <w:rPr>
          <w:b/>
        </w:rPr>
      </w:pPr>
      <w:r w:rsidRPr="001E3F7D">
        <w:rPr>
          <w:b/>
        </w:rPr>
        <w:t>Tablo 3. Faaliyet Alanlar/Ürün ve Hizmetler Tablosu</w:t>
      </w:r>
    </w:p>
    <w:tbl>
      <w:tblPr>
        <w:tblStyle w:val="TabloKlavuzu"/>
        <w:tblW w:w="0" w:type="auto"/>
        <w:tblInd w:w="-176" w:type="dxa"/>
        <w:tblLook w:val="04A0" w:firstRow="1" w:lastRow="0" w:firstColumn="1" w:lastColumn="0" w:noHBand="0" w:noVBand="1"/>
      </w:tblPr>
      <w:tblGrid>
        <w:gridCol w:w="2324"/>
        <w:gridCol w:w="8132"/>
      </w:tblGrid>
      <w:tr w:rsidR="001E3F7D" w:rsidTr="00E8226C">
        <w:tc>
          <w:tcPr>
            <w:tcW w:w="1844" w:type="dxa"/>
            <w:shd w:val="clear" w:color="auto" w:fill="FBD4B4" w:themeFill="accent6" w:themeFillTint="66"/>
          </w:tcPr>
          <w:p w:rsidR="001E3F7D" w:rsidRDefault="001E3F7D" w:rsidP="001E3F7D">
            <w:pPr>
              <w:pStyle w:val="ListeParagraf"/>
              <w:ind w:left="0"/>
            </w:pPr>
            <w:r>
              <w:t>Faaliyet Alanı</w:t>
            </w:r>
          </w:p>
        </w:tc>
        <w:tc>
          <w:tcPr>
            <w:tcW w:w="8478" w:type="dxa"/>
          </w:tcPr>
          <w:p w:rsidR="001E3F7D" w:rsidRDefault="001E3F7D" w:rsidP="001E3F7D">
            <w:pPr>
              <w:pStyle w:val="ListeParagraf"/>
              <w:ind w:left="0"/>
            </w:pPr>
            <w:r>
              <w:t>Ürün/Hizmetler</w:t>
            </w:r>
          </w:p>
        </w:tc>
      </w:tr>
      <w:tr w:rsidR="001E3F7D" w:rsidTr="00E8226C">
        <w:tc>
          <w:tcPr>
            <w:tcW w:w="1844" w:type="dxa"/>
            <w:shd w:val="clear" w:color="auto" w:fill="FBD4B4" w:themeFill="accent6" w:themeFillTint="66"/>
          </w:tcPr>
          <w:p w:rsidR="001E3F7D" w:rsidRDefault="001E3F7D" w:rsidP="001E3F7D">
            <w:pPr>
              <w:pStyle w:val="ListeParagraf"/>
              <w:ind w:left="0"/>
            </w:pPr>
            <w:r>
              <w:t>Öğretim Eğitim Faaliyetleri</w:t>
            </w:r>
          </w:p>
        </w:tc>
        <w:tc>
          <w:tcPr>
            <w:tcW w:w="8478" w:type="dxa"/>
          </w:tcPr>
          <w:p w:rsidR="001E3F7D" w:rsidRDefault="001E3F7D" w:rsidP="00C0521A">
            <w:pPr>
              <w:pStyle w:val="ListeParagraf"/>
              <w:numPr>
                <w:ilvl w:val="0"/>
                <w:numId w:val="13"/>
              </w:numPr>
            </w:pPr>
            <w:r>
              <w:t>Öğrenci İşleri</w:t>
            </w:r>
          </w:p>
          <w:p w:rsidR="001E3F7D" w:rsidRDefault="001E3F7D" w:rsidP="00C0521A">
            <w:pPr>
              <w:pStyle w:val="ListeParagraf"/>
              <w:numPr>
                <w:ilvl w:val="0"/>
                <w:numId w:val="13"/>
              </w:numPr>
            </w:pPr>
            <w:r>
              <w:t>Kayıt-nakil işleri</w:t>
            </w:r>
          </w:p>
          <w:p w:rsidR="001E3F7D" w:rsidRDefault="001E3F7D" w:rsidP="00C0521A">
            <w:pPr>
              <w:pStyle w:val="ListeParagraf"/>
              <w:numPr>
                <w:ilvl w:val="0"/>
                <w:numId w:val="13"/>
              </w:numPr>
            </w:pPr>
            <w:r>
              <w:t>Devam devamsızlık</w:t>
            </w:r>
          </w:p>
          <w:p w:rsidR="001E3F7D" w:rsidRDefault="001E3F7D" w:rsidP="00C0521A">
            <w:pPr>
              <w:pStyle w:val="ListeParagraf"/>
              <w:numPr>
                <w:ilvl w:val="0"/>
                <w:numId w:val="13"/>
              </w:numPr>
            </w:pPr>
            <w:r>
              <w:t>Sınıf geçme</w:t>
            </w:r>
          </w:p>
          <w:p w:rsidR="001E3F7D" w:rsidRDefault="001E3F7D" w:rsidP="00C0521A">
            <w:pPr>
              <w:pStyle w:val="ListeParagraf"/>
              <w:numPr>
                <w:ilvl w:val="0"/>
                <w:numId w:val="13"/>
              </w:numPr>
            </w:pPr>
            <w:r>
              <w:t>Sınav hizmetleri</w:t>
            </w:r>
          </w:p>
          <w:p w:rsidR="00E8226C" w:rsidRDefault="00E8226C" w:rsidP="00C0521A">
            <w:pPr>
              <w:pStyle w:val="ListeParagraf"/>
              <w:numPr>
                <w:ilvl w:val="0"/>
                <w:numId w:val="13"/>
              </w:numPr>
            </w:pPr>
            <w:r>
              <w:t>Öğrenci başarısını arttırmaya yönelik faaliyetler</w:t>
            </w:r>
          </w:p>
          <w:p w:rsidR="00E8226C" w:rsidRDefault="00E8226C" w:rsidP="00C0521A">
            <w:pPr>
              <w:pStyle w:val="ListeParagraf"/>
              <w:numPr>
                <w:ilvl w:val="0"/>
                <w:numId w:val="13"/>
              </w:numPr>
            </w:pPr>
            <w:r>
              <w:t>Ders kitaplarının öğrenciye ulaştırılması</w:t>
            </w:r>
          </w:p>
          <w:p w:rsidR="00E8226C" w:rsidRDefault="00E8226C" w:rsidP="00C0521A">
            <w:pPr>
              <w:pStyle w:val="ListeParagraf"/>
              <w:numPr>
                <w:ilvl w:val="0"/>
                <w:numId w:val="13"/>
              </w:numPr>
              <w:rPr>
                <w:rFonts w:eastAsiaTheme="minorHAnsi" w:cs="ArnoPro-Regular"/>
                <w:szCs w:val="24"/>
                <w:lang w:eastAsia="en-US"/>
              </w:rPr>
            </w:pPr>
            <w:r w:rsidRPr="00E8226C">
              <w:rPr>
                <w:rFonts w:eastAsiaTheme="minorHAnsi" w:cs="ArnoPro-Regular"/>
                <w:szCs w:val="24"/>
                <w:lang w:eastAsia="en-US"/>
              </w:rPr>
              <w:t>Okul sağlığına ilişkin hizmetlerin ve öğrencilerde çevre ve atık bilincinin arttırılmasına</w:t>
            </w:r>
            <w:r w:rsidR="00B933A7">
              <w:rPr>
                <w:rFonts w:eastAsiaTheme="minorHAnsi" w:cs="ArnoPro-Regular"/>
                <w:szCs w:val="24"/>
                <w:lang w:eastAsia="en-US"/>
              </w:rPr>
              <w:t xml:space="preserve"> </w:t>
            </w:r>
            <w:r w:rsidRPr="00E8226C">
              <w:rPr>
                <w:rFonts w:eastAsiaTheme="minorHAnsi" w:cs="ArnoPro-Regular"/>
                <w:szCs w:val="24"/>
                <w:lang w:eastAsia="en-US"/>
              </w:rPr>
              <w:t>yönelik faaliyetlerin yürütülmesi</w:t>
            </w:r>
          </w:p>
          <w:p w:rsidR="00C0521A" w:rsidRDefault="00C0521A" w:rsidP="00C0521A">
            <w:pPr>
              <w:pStyle w:val="ListeParagraf"/>
              <w:numPr>
                <w:ilvl w:val="0"/>
                <w:numId w:val="13"/>
              </w:numPr>
              <w:rPr>
                <w:rFonts w:eastAsiaTheme="minorHAnsi" w:cs="ArnoPro-Regular"/>
                <w:szCs w:val="24"/>
                <w:lang w:eastAsia="en-US"/>
              </w:rPr>
            </w:pPr>
            <w:r>
              <w:rPr>
                <w:rFonts w:ascii="ArnoPro-Regular" w:eastAsiaTheme="minorHAnsi" w:hAnsi="ArnoPro-Regular" w:cs="ArnoPro-Regular"/>
                <w:sz w:val="22"/>
                <w:szCs w:val="22"/>
                <w:lang w:eastAsia="en-US"/>
              </w:rPr>
              <w:t>Öğretim programları ve haftalık ders çizelgelerinin hazırlanması ve uygulanması</w:t>
            </w:r>
          </w:p>
          <w:p w:rsidR="00E8226C" w:rsidRPr="00ED654D" w:rsidRDefault="00F115CA" w:rsidP="00ED654D">
            <w:pPr>
              <w:pStyle w:val="ListeParagraf"/>
              <w:numPr>
                <w:ilvl w:val="0"/>
                <w:numId w:val="13"/>
              </w:numPr>
              <w:autoSpaceDE w:val="0"/>
              <w:autoSpaceDN w:val="0"/>
              <w:adjustRightInd w:val="0"/>
              <w:spacing w:after="0" w:line="240" w:lineRule="auto"/>
              <w:rPr>
                <w:rFonts w:ascii="ArnoPro-Regular" w:eastAsiaTheme="minorHAnsi" w:hAnsi="ArnoPro-Regular" w:cs="ArnoPro-Regular"/>
                <w:sz w:val="22"/>
                <w:szCs w:val="22"/>
                <w:lang w:eastAsia="en-US"/>
              </w:rPr>
            </w:pPr>
            <w:r w:rsidRPr="00F115CA">
              <w:rPr>
                <w:rFonts w:ascii="ArnoPro-Regular" w:eastAsiaTheme="minorHAnsi" w:hAnsi="ArnoPro-Regular" w:cs="ArnoPro-Regular"/>
                <w:sz w:val="22"/>
                <w:szCs w:val="22"/>
                <w:lang w:eastAsia="en-US"/>
              </w:rPr>
              <w:t>Öğrencilerimizin bilişsel, duygusal ve fiziksel olarak çok boyutlu gelişimini</w:t>
            </w:r>
            <w:r w:rsidR="00B933A7">
              <w:rPr>
                <w:rFonts w:ascii="ArnoPro-Regular" w:eastAsiaTheme="minorHAnsi" w:hAnsi="ArnoPro-Regular" w:cs="ArnoPro-Regular"/>
                <w:sz w:val="22"/>
                <w:szCs w:val="22"/>
                <w:lang w:eastAsia="en-US"/>
              </w:rPr>
              <w:t xml:space="preserve"> </w:t>
            </w:r>
            <w:r w:rsidRPr="00ED654D">
              <w:rPr>
                <w:rFonts w:ascii="ArnoPro-Regular" w:eastAsiaTheme="minorHAnsi" w:hAnsi="ArnoPro-Regular" w:cs="ArnoPro-Regular"/>
                <w:sz w:val="22"/>
                <w:szCs w:val="22"/>
                <w:lang w:eastAsia="en-US"/>
              </w:rPr>
              <w:lastRenderedPageBreak/>
              <w:t>önemseyen ve bilgiden çok görgüyü temele alan uygulamalar geliştirilmesi</w:t>
            </w:r>
          </w:p>
        </w:tc>
      </w:tr>
      <w:tr w:rsidR="001E3F7D" w:rsidTr="00E8226C">
        <w:tc>
          <w:tcPr>
            <w:tcW w:w="1844" w:type="dxa"/>
            <w:shd w:val="clear" w:color="auto" w:fill="FBD4B4" w:themeFill="accent6" w:themeFillTint="66"/>
          </w:tcPr>
          <w:p w:rsidR="001E3F7D" w:rsidRDefault="001E3F7D" w:rsidP="001E3F7D">
            <w:pPr>
              <w:pStyle w:val="ListeParagraf"/>
              <w:ind w:left="0"/>
            </w:pPr>
            <w:r>
              <w:lastRenderedPageBreak/>
              <w:t>Rehberlik faaliyetleri</w:t>
            </w:r>
          </w:p>
        </w:tc>
        <w:tc>
          <w:tcPr>
            <w:tcW w:w="8478" w:type="dxa"/>
          </w:tcPr>
          <w:p w:rsidR="001E3F7D" w:rsidRDefault="001E3F7D" w:rsidP="00C0521A">
            <w:pPr>
              <w:pStyle w:val="ListeParagraf"/>
              <w:numPr>
                <w:ilvl w:val="0"/>
                <w:numId w:val="14"/>
              </w:numPr>
            </w:pPr>
            <w:r>
              <w:t>Öğrencilere rehberlik yapmak</w:t>
            </w:r>
          </w:p>
          <w:p w:rsidR="001E3F7D" w:rsidRDefault="001E3F7D" w:rsidP="00C0521A">
            <w:pPr>
              <w:pStyle w:val="ListeParagraf"/>
              <w:numPr>
                <w:ilvl w:val="0"/>
                <w:numId w:val="14"/>
              </w:numPr>
            </w:pPr>
            <w:r>
              <w:t>Velilere rehberlik yapmak</w:t>
            </w:r>
          </w:p>
          <w:p w:rsidR="001E3F7D" w:rsidRDefault="001E3F7D" w:rsidP="00C0521A">
            <w:pPr>
              <w:pStyle w:val="ListeParagraf"/>
              <w:numPr>
                <w:ilvl w:val="0"/>
                <w:numId w:val="14"/>
              </w:numPr>
            </w:pPr>
            <w:r>
              <w:t>Rehberlik faaliyetlerini yürütmek</w:t>
            </w:r>
          </w:p>
          <w:p w:rsidR="00E8226C" w:rsidRPr="00583CFB" w:rsidRDefault="00E8226C" w:rsidP="00C0521A">
            <w:pPr>
              <w:pStyle w:val="ListeParagraf"/>
              <w:numPr>
                <w:ilvl w:val="0"/>
                <w:numId w:val="14"/>
              </w:numPr>
              <w:rPr>
                <w:rFonts w:eastAsiaTheme="minorHAnsi" w:cs="ArnoPro-Regular"/>
                <w:sz w:val="22"/>
                <w:szCs w:val="22"/>
                <w:lang w:eastAsia="en-US"/>
              </w:rPr>
            </w:pPr>
            <w:r w:rsidRPr="00583CFB">
              <w:rPr>
                <w:rFonts w:eastAsiaTheme="minorHAnsi" w:cs="ArnoPro-Regular"/>
                <w:sz w:val="22"/>
                <w:szCs w:val="22"/>
                <w:lang w:eastAsia="en-US"/>
              </w:rPr>
              <w:t>Psiko-sosyal koruma, önleme ve müdahale hizmetlerinin verilmesi</w:t>
            </w:r>
          </w:p>
          <w:p w:rsidR="00E8226C" w:rsidRPr="00583CFB" w:rsidRDefault="00E8226C" w:rsidP="00C0521A">
            <w:pPr>
              <w:pStyle w:val="ListeParagraf"/>
              <w:numPr>
                <w:ilvl w:val="0"/>
                <w:numId w:val="14"/>
              </w:numPr>
              <w:rPr>
                <w:rFonts w:eastAsiaTheme="minorHAnsi" w:cs="ArnoPro-Regular"/>
                <w:sz w:val="22"/>
                <w:szCs w:val="22"/>
                <w:lang w:eastAsia="en-US"/>
              </w:rPr>
            </w:pPr>
            <w:r w:rsidRPr="00583CFB">
              <w:rPr>
                <w:rFonts w:eastAsiaTheme="minorHAnsi" w:cs="ArnoPro-Regular"/>
                <w:sz w:val="22"/>
                <w:szCs w:val="22"/>
                <w:lang w:eastAsia="en-US"/>
              </w:rPr>
              <w:t>Eğitsel tanılama ve yönlendirme faaliyetlerinin yürütülmesi</w:t>
            </w:r>
          </w:p>
          <w:p w:rsidR="00E8226C" w:rsidRPr="00583CFB" w:rsidRDefault="00E8226C" w:rsidP="00C0521A">
            <w:pPr>
              <w:pStyle w:val="ListeParagraf"/>
              <w:numPr>
                <w:ilvl w:val="0"/>
                <w:numId w:val="14"/>
              </w:numPr>
              <w:rPr>
                <w:sz w:val="22"/>
                <w:szCs w:val="22"/>
              </w:rPr>
            </w:pPr>
            <w:r w:rsidRPr="00583CFB">
              <w:rPr>
                <w:rFonts w:eastAsiaTheme="minorHAnsi" w:cs="ArnoPro-Regular"/>
                <w:sz w:val="22"/>
                <w:szCs w:val="22"/>
                <w:lang w:eastAsia="en-US"/>
              </w:rPr>
              <w:t>Özel politika gerektiren bireylerin eğitim ve öğretimine ilişkin iş ve işlemlerin yürütülmesi</w:t>
            </w:r>
          </w:p>
          <w:p w:rsidR="00C0521A" w:rsidRPr="00583CFB" w:rsidRDefault="00C0521A" w:rsidP="00C0521A">
            <w:pPr>
              <w:pStyle w:val="ListeParagraf"/>
              <w:numPr>
                <w:ilvl w:val="0"/>
                <w:numId w:val="14"/>
              </w:numPr>
              <w:rPr>
                <w:sz w:val="22"/>
                <w:szCs w:val="22"/>
              </w:rPr>
            </w:pPr>
            <w:r w:rsidRPr="00583CFB">
              <w:rPr>
                <w:sz w:val="22"/>
                <w:szCs w:val="22"/>
              </w:rPr>
              <w:t>Mesleki rehberlik sistemi geliştirmek amacıyla eğitim içerikleri ile ölçme araçları</w:t>
            </w:r>
            <w:r w:rsidR="00AA599F">
              <w:rPr>
                <w:sz w:val="22"/>
                <w:szCs w:val="22"/>
              </w:rPr>
              <w:t xml:space="preserve"> </w:t>
            </w:r>
            <w:r w:rsidRPr="00583CFB">
              <w:rPr>
                <w:sz w:val="22"/>
                <w:szCs w:val="22"/>
              </w:rPr>
              <w:t>geliştirilmesi ve rehber öğretmenlerin bu alanda bilgi ve becerilerini arttıracak</w:t>
            </w:r>
            <w:r w:rsidR="00AA599F">
              <w:rPr>
                <w:sz w:val="22"/>
                <w:szCs w:val="22"/>
              </w:rPr>
              <w:t xml:space="preserve"> </w:t>
            </w:r>
            <w:r w:rsidRPr="00583CFB">
              <w:rPr>
                <w:sz w:val="22"/>
                <w:szCs w:val="22"/>
              </w:rPr>
              <w:t>faaliyetler düzenlenmesi</w:t>
            </w:r>
          </w:p>
          <w:p w:rsidR="00583CFB" w:rsidRPr="00583CFB" w:rsidRDefault="00583CFB" w:rsidP="00583CFB">
            <w:pPr>
              <w:pStyle w:val="ListeParagraf"/>
              <w:numPr>
                <w:ilvl w:val="0"/>
                <w:numId w:val="14"/>
              </w:numPr>
              <w:autoSpaceDE w:val="0"/>
              <w:autoSpaceDN w:val="0"/>
              <w:adjustRightInd w:val="0"/>
              <w:spacing w:after="0" w:line="240" w:lineRule="auto"/>
              <w:rPr>
                <w:rFonts w:ascii="ArnoPro-Regular" w:eastAsiaTheme="minorHAnsi" w:hAnsi="ArnoPro-Regular" w:cs="ArnoPro-Regular"/>
                <w:sz w:val="22"/>
                <w:szCs w:val="22"/>
                <w:lang w:eastAsia="en-US"/>
              </w:rPr>
            </w:pPr>
            <w:r w:rsidRPr="00583CFB">
              <w:rPr>
                <w:rFonts w:eastAsiaTheme="minorHAnsi" w:cs="ArnoPro-Regular"/>
                <w:sz w:val="22"/>
                <w:szCs w:val="22"/>
                <w:lang w:eastAsia="en-US"/>
              </w:rPr>
              <w:t>Fiziksel ve zihinsel dezavantajlı öğrencilerimizi akranlarından soyutlamayan ve</w:t>
            </w:r>
            <w:r w:rsidR="00AA599F">
              <w:rPr>
                <w:rFonts w:eastAsiaTheme="minorHAnsi" w:cs="ArnoPro-Regular"/>
                <w:sz w:val="22"/>
                <w:szCs w:val="22"/>
                <w:lang w:eastAsia="en-US"/>
              </w:rPr>
              <w:t xml:space="preserve"> </w:t>
            </w:r>
            <w:r w:rsidRPr="00583CFB">
              <w:rPr>
                <w:rFonts w:eastAsiaTheme="minorHAnsi" w:cs="ArnoPro-Regular"/>
                <w:sz w:val="22"/>
                <w:szCs w:val="22"/>
                <w:lang w:eastAsia="en-US"/>
              </w:rPr>
              <w:t>birlikte yaşama kültürünü güçlendiren eğitimde adalet temelli yaklaşım modelinin</w:t>
            </w:r>
            <w:r w:rsidR="00AA599F">
              <w:rPr>
                <w:rFonts w:eastAsiaTheme="minorHAnsi" w:cs="ArnoPro-Regular"/>
                <w:sz w:val="22"/>
                <w:szCs w:val="22"/>
                <w:lang w:eastAsia="en-US"/>
              </w:rPr>
              <w:t xml:space="preserve"> </w:t>
            </w:r>
            <w:r w:rsidRPr="00583CFB">
              <w:rPr>
                <w:rFonts w:eastAsiaTheme="minorHAnsi" w:cs="ArnoPro-Regular"/>
                <w:sz w:val="22"/>
                <w:szCs w:val="22"/>
                <w:lang w:eastAsia="en-US"/>
              </w:rPr>
              <w:t>sağlanması</w:t>
            </w:r>
          </w:p>
        </w:tc>
      </w:tr>
      <w:tr w:rsidR="001E3F7D" w:rsidTr="00E8226C">
        <w:tc>
          <w:tcPr>
            <w:tcW w:w="1844" w:type="dxa"/>
            <w:shd w:val="clear" w:color="auto" w:fill="FBD4B4" w:themeFill="accent6" w:themeFillTint="66"/>
          </w:tcPr>
          <w:p w:rsidR="001E3F7D" w:rsidRDefault="001E3F7D" w:rsidP="001E3F7D">
            <w:pPr>
              <w:pStyle w:val="ListeParagraf"/>
              <w:ind w:left="0"/>
            </w:pPr>
            <w:r>
              <w:t>Sosyal Faaliyetler</w:t>
            </w:r>
          </w:p>
        </w:tc>
        <w:tc>
          <w:tcPr>
            <w:tcW w:w="8478" w:type="dxa"/>
          </w:tcPr>
          <w:p w:rsidR="00ED654D" w:rsidRDefault="00ED654D" w:rsidP="00ED654D">
            <w:pPr>
              <w:pStyle w:val="ListeParagraf"/>
              <w:numPr>
                <w:ilvl w:val="0"/>
                <w:numId w:val="19"/>
              </w:numPr>
              <w:autoSpaceDE w:val="0"/>
              <w:autoSpaceDN w:val="0"/>
              <w:adjustRightInd w:val="0"/>
              <w:spacing w:after="0" w:line="240" w:lineRule="auto"/>
              <w:rPr>
                <w:rFonts w:ascii="ArnoPro-Regular" w:eastAsiaTheme="minorHAnsi" w:hAnsi="ArnoPro-Regular" w:cs="ArnoPro-Regular"/>
                <w:szCs w:val="24"/>
                <w:lang w:eastAsia="en-US"/>
              </w:rPr>
            </w:pPr>
            <w:r w:rsidRPr="00ED654D">
              <w:rPr>
                <w:rFonts w:ascii="ArnoPro-Regular" w:eastAsiaTheme="minorHAnsi" w:hAnsi="ArnoPro-Regular" w:cs="ArnoPro-Regular"/>
                <w:szCs w:val="24"/>
                <w:lang w:eastAsia="en-US"/>
              </w:rPr>
              <w:t>Sosyal Etkinlik Modülü ile ilgili veri girişi, veriyi toplama, izleme değerlendirme</w:t>
            </w:r>
            <w:r w:rsidR="0008672E">
              <w:rPr>
                <w:rFonts w:ascii="ArnoPro-Regular" w:eastAsiaTheme="minorHAnsi" w:hAnsi="ArnoPro-Regular" w:cs="ArnoPro-Regular"/>
                <w:szCs w:val="24"/>
                <w:lang w:eastAsia="en-US"/>
              </w:rPr>
              <w:t xml:space="preserve"> </w:t>
            </w:r>
            <w:r w:rsidRPr="00ED654D">
              <w:rPr>
                <w:rFonts w:ascii="ArnoPro-Regular" w:eastAsiaTheme="minorHAnsi" w:hAnsi="ArnoPro-Regular" w:cs="ArnoPro-Regular"/>
                <w:szCs w:val="24"/>
                <w:lang w:eastAsia="en-US"/>
              </w:rPr>
              <w:t>ve modülün geliştirilmesi vb. iş ve işlemlerin yürütülmesi</w:t>
            </w:r>
          </w:p>
          <w:p w:rsidR="000F0ECD" w:rsidRDefault="000F0ECD" w:rsidP="00ED654D">
            <w:pPr>
              <w:pStyle w:val="ListeParagraf"/>
              <w:numPr>
                <w:ilvl w:val="0"/>
                <w:numId w:val="19"/>
              </w:numPr>
              <w:autoSpaceDE w:val="0"/>
              <w:autoSpaceDN w:val="0"/>
              <w:adjustRightInd w:val="0"/>
              <w:spacing w:after="0" w:line="240" w:lineRule="auto"/>
              <w:rPr>
                <w:rFonts w:ascii="ArnoPro-Regular" w:eastAsiaTheme="minorHAnsi" w:hAnsi="ArnoPro-Regular" w:cs="ArnoPro-Regular"/>
                <w:szCs w:val="24"/>
                <w:lang w:eastAsia="en-US"/>
              </w:rPr>
            </w:pPr>
            <w:r>
              <w:rPr>
                <w:rFonts w:ascii="ArnoPro-Regular" w:eastAsiaTheme="minorHAnsi" w:hAnsi="ArnoPro-Regular" w:cs="ArnoPro-Regular"/>
                <w:szCs w:val="24"/>
                <w:lang w:eastAsia="en-US"/>
              </w:rPr>
              <w:t>Anma ve kutlama programlarının yürütülmesi</w:t>
            </w:r>
          </w:p>
          <w:p w:rsidR="000F0ECD" w:rsidRPr="00ED654D" w:rsidRDefault="000F0ECD" w:rsidP="00ED654D">
            <w:pPr>
              <w:pStyle w:val="ListeParagraf"/>
              <w:numPr>
                <w:ilvl w:val="0"/>
                <w:numId w:val="19"/>
              </w:numPr>
              <w:autoSpaceDE w:val="0"/>
              <w:autoSpaceDN w:val="0"/>
              <w:adjustRightInd w:val="0"/>
              <w:spacing w:after="0" w:line="240" w:lineRule="auto"/>
              <w:rPr>
                <w:rFonts w:ascii="ArnoPro-Regular" w:eastAsiaTheme="minorHAnsi" w:hAnsi="ArnoPro-Regular" w:cs="ArnoPro-Regular"/>
                <w:szCs w:val="24"/>
                <w:lang w:eastAsia="en-US"/>
              </w:rPr>
            </w:pPr>
          </w:p>
          <w:p w:rsidR="00ED654D" w:rsidRPr="00ED654D" w:rsidRDefault="00ED654D" w:rsidP="00ED654D">
            <w:pPr>
              <w:autoSpaceDE w:val="0"/>
              <w:autoSpaceDN w:val="0"/>
              <w:adjustRightInd w:val="0"/>
              <w:spacing w:after="0" w:line="240" w:lineRule="auto"/>
              <w:rPr>
                <w:rFonts w:ascii="ArnoPro-Regular" w:eastAsiaTheme="minorHAnsi" w:hAnsi="ArnoPro-Regular" w:cs="ArnoPro-Regular"/>
                <w:szCs w:val="24"/>
                <w:lang w:eastAsia="en-US"/>
              </w:rPr>
            </w:pPr>
          </w:p>
        </w:tc>
      </w:tr>
      <w:tr w:rsidR="001E3F7D" w:rsidTr="00E8226C">
        <w:tc>
          <w:tcPr>
            <w:tcW w:w="1844" w:type="dxa"/>
            <w:shd w:val="clear" w:color="auto" w:fill="FBD4B4" w:themeFill="accent6" w:themeFillTint="66"/>
          </w:tcPr>
          <w:p w:rsidR="001E3F7D" w:rsidRDefault="001E3F7D" w:rsidP="001E3F7D">
            <w:pPr>
              <w:pStyle w:val="ListeParagraf"/>
              <w:ind w:left="0"/>
            </w:pPr>
            <w:r>
              <w:t>Sportif Faaliyetler</w:t>
            </w:r>
          </w:p>
        </w:tc>
        <w:tc>
          <w:tcPr>
            <w:tcW w:w="8478" w:type="dxa"/>
          </w:tcPr>
          <w:p w:rsidR="001E3F7D" w:rsidRDefault="00ED654D" w:rsidP="00ED654D">
            <w:pPr>
              <w:pStyle w:val="ListeParagraf"/>
              <w:numPr>
                <w:ilvl w:val="0"/>
                <w:numId w:val="18"/>
              </w:numPr>
            </w:pPr>
            <w:r>
              <w:t>Okul takımlarının oluşturulması</w:t>
            </w:r>
          </w:p>
          <w:p w:rsidR="00ED654D" w:rsidRDefault="00ED654D" w:rsidP="00ED654D">
            <w:pPr>
              <w:pStyle w:val="ListeParagraf"/>
              <w:numPr>
                <w:ilvl w:val="0"/>
                <w:numId w:val="18"/>
              </w:numPr>
            </w:pPr>
            <w:r>
              <w:t>Okul sporları kapsamında gerekli işlemlerin yürütülmesi</w:t>
            </w:r>
          </w:p>
          <w:p w:rsidR="00ED654D" w:rsidRDefault="00ED654D" w:rsidP="00ED654D">
            <w:pPr>
              <w:pStyle w:val="ListeParagraf"/>
              <w:numPr>
                <w:ilvl w:val="0"/>
                <w:numId w:val="18"/>
              </w:numPr>
            </w:pPr>
            <w:r>
              <w:t>Sportif faaliyetlere katılımın artırılması</w:t>
            </w:r>
          </w:p>
        </w:tc>
      </w:tr>
      <w:tr w:rsidR="001E3F7D" w:rsidTr="00E8226C">
        <w:tc>
          <w:tcPr>
            <w:tcW w:w="1844" w:type="dxa"/>
            <w:shd w:val="clear" w:color="auto" w:fill="FBD4B4" w:themeFill="accent6" w:themeFillTint="66"/>
          </w:tcPr>
          <w:p w:rsidR="001E3F7D" w:rsidRDefault="001E3F7D" w:rsidP="001E3F7D">
            <w:pPr>
              <w:pStyle w:val="ListeParagraf"/>
              <w:ind w:left="0"/>
            </w:pPr>
            <w:r>
              <w:t>Kültürel ve Sanatsal Faaliyetler</w:t>
            </w:r>
          </w:p>
        </w:tc>
        <w:tc>
          <w:tcPr>
            <w:tcW w:w="8478" w:type="dxa"/>
          </w:tcPr>
          <w:p w:rsidR="00ED654D" w:rsidRDefault="00ED654D" w:rsidP="00ED654D">
            <w:pPr>
              <w:pStyle w:val="ListeParagraf"/>
              <w:numPr>
                <w:ilvl w:val="0"/>
                <w:numId w:val="17"/>
              </w:numPr>
            </w:pPr>
            <w:r>
              <w:t>Okuma kültürünün geliştirilmesine yönelik çalışmaların yürütülmesi</w:t>
            </w:r>
          </w:p>
          <w:p w:rsidR="00ED654D" w:rsidRDefault="00ED654D" w:rsidP="00ED654D">
            <w:pPr>
              <w:pStyle w:val="ListeParagraf"/>
              <w:numPr>
                <w:ilvl w:val="0"/>
                <w:numId w:val="17"/>
              </w:numPr>
              <w:rPr>
                <w:rFonts w:ascii="ArnoPro-Regular" w:eastAsiaTheme="minorHAnsi" w:hAnsi="ArnoPro-Regular" w:cs="ArnoPro-Regular"/>
                <w:szCs w:val="24"/>
                <w:lang w:eastAsia="en-US"/>
              </w:rPr>
            </w:pPr>
            <w:r w:rsidRPr="00ED654D">
              <w:rPr>
                <w:rFonts w:ascii="ArnoPro-Regular" w:eastAsiaTheme="minorHAnsi" w:hAnsi="ArnoPro-Regular" w:cs="ArnoPro-Regular"/>
                <w:szCs w:val="24"/>
                <w:lang w:eastAsia="en-US"/>
              </w:rPr>
              <w:t>Yerel, ulusal ve uluslararası düzeyde bilimsel, kültürel,sanatsal ve sportif faaliyetlere katılımın sağlanması</w:t>
            </w:r>
          </w:p>
          <w:p w:rsidR="00ED654D" w:rsidRPr="00ED654D" w:rsidRDefault="00ED654D" w:rsidP="00ED654D">
            <w:pPr>
              <w:pStyle w:val="ListeParagraf"/>
              <w:ind w:left="0"/>
              <w:rPr>
                <w:szCs w:val="24"/>
              </w:rPr>
            </w:pPr>
          </w:p>
        </w:tc>
      </w:tr>
      <w:tr w:rsidR="001E3F7D" w:rsidTr="00E8226C">
        <w:tc>
          <w:tcPr>
            <w:tcW w:w="1844" w:type="dxa"/>
            <w:shd w:val="clear" w:color="auto" w:fill="FBD4B4" w:themeFill="accent6" w:themeFillTint="66"/>
          </w:tcPr>
          <w:p w:rsidR="001E3F7D" w:rsidRDefault="001E3F7D" w:rsidP="001E3F7D">
            <w:pPr>
              <w:pStyle w:val="ListeParagraf"/>
              <w:ind w:left="0"/>
            </w:pPr>
            <w:r>
              <w:t>İnsan Kaynakları Faaliyetleri( mesleki gelişim faaliyetleri,personel etkinlikleri…)</w:t>
            </w:r>
          </w:p>
        </w:tc>
        <w:tc>
          <w:tcPr>
            <w:tcW w:w="8478" w:type="dxa"/>
          </w:tcPr>
          <w:p w:rsidR="001E3F7D" w:rsidRDefault="00F115CA" w:rsidP="00ED654D">
            <w:pPr>
              <w:pStyle w:val="ListeParagraf"/>
              <w:numPr>
                <w:ilvl w:val="0"/>
                <w:numId w:val="20"/>
              </w:numPr>
            </w:pPr>
            <w:r>
              <w:t>Personel Özlük İşlemleri</w:t>
            </w:r>
          </w:p>
          <w:p w:rsidR="00F115CA" w:rsidRDefault="00F115CA" w:rsidP="00ED654D">
            <w:pPr>
              <w:pStyle w:val="ListeParagraf"/>
              <w:numPr>
                <w:ilvl w:val="0"/>
                <w:numId w:val="20"/>
              </w:numPr>
            </w:pPr>
            <w:r>
              <w:t>Norm Kadro İşlemleri</w:t>
            </w:r>
            <w:r w:rsidR="00621940">
              <w:t>nin yürütülmesi</w:t>
            </w:r>
          </w:p>
          <w:p w:rsidR="00F115CA" w:rsidRPr="000F0ECD" w:rsidRDefault="00621940" w:rsidP="00ED654D">
            <w:pPr>
              <w:pStyle w:val="ListeParagraf"/>
              <w:numPr>
                <w:ilvl w:val="0"/>
                <w:numId w:val="20"/>
              </w:numPr>
              <w:rPr>
                <w:szCs w:val="24"/>
              </w:rPr>
            </w:pPr>
            <w:r w:rsidRPr="000F0ECD">
              <w:rPr>
                <w:rFonts w:ascii="ArnoPro-Regular" w:eastAsiaTheme="minorHAnsi" w:hAnsi="ArnoPro-Regular" w:cs="ArnoPro-Regular"/>
                <w:szCs w:val="24"/>
                <w:lang w:eastAsia="en-US"/>
              </w:rPr>
              <w:t>Çalışanların mesleki gelişimlerine yönelik faaliyetlerinin yürütülmesi</w:t>
            </w:r>
          </w:p>
        </w:tc>
      </w:tr>
      <w:tr w:rsidR="001E3F7D" w:rsidTr="00E8226C">
        <w:tc>
          <w:tcPr>
            <w:tcW w:w="1844" w:type="dxa"/>
            <w:shd w:val="clear" w:color="auto" w:fill="FBD4B4" w:themeFill="accent6" w:themeFillTint="66"/>
          </w:tcPr>
          <w:p w:rsidR="001E3F7D" w:rsidRDefault="00861CF1" w:rsidP="001E3F7D">
            <w:pPr>
              <w:pStyle w:val="ListeParagraf"/>
              <w:ind w:left="0"/>
            </w:pPr>
            <w:r>
              <w:t>Okul aile birliği faaliyetleri</w:t>
            </w:r>
          </w:p>
        </w:tc>
        <w:tc>
          <w:tcPr>
            <w:tcW w:w="8478" w:type="dxa"/>
          </w:tcPr>
          <w:p w:rsidR="000F0ECD" w:rsidRDefault="000F0ECD" w:rsidP="000F0ECD">
            <w:pPr>
              <w:pStyle w:val="ListeParagraf"/>
              <w:numPr>
                <w:ilvl w:val="0"/>
                <w:numId w:val="22"/>
              </w:numPr>
            </w:pPr>
            <w:r>
              <w:t>Okul Aile Birliğinin Seçiminin yapılması</w:t>
            </w:r>
          </w:p>
          <w:p w:rsidR="001E3F7D" w:rsidRDefault="000F0ECD" w:rsidP="000F0ECD">
            <w:pPr>
              <w:pStyle w:val="ListeParagraf"/>
              <w:numPr>
                <w:ilvl w:val="0"/>
                <w:numId w:val="22"/>
              </w:numPr>
            </w:pPr>
            <w:r>
              <w:t>Okul ihtiyaçlarının giderilmesine yardımcı olması</w:t>
            </w:r>
          </w:p>
          <w:p w:rsidR="000F0ECD" w:rsidRDefault="000F0ECD" w:rsidP="000F0ECD">
            <w:pPr>
              <w:pStyle w:val="ListeParagraf"/>
              <w:numPr>
                <w:ilvl w:val="0"/>
                <w:numId w:val="22"/>
              </w:numPr>
            </w:pPr>
            <w:r>
              <w:t>Velilerle iletişimi geliştirmek amacıyla günler ve organizasyonlar düzenlenmesi</w:t>
            </w:r>
          </w:p>
        </w:tc>
      </w:tr>
      <w:tr w:rsidR="001E3F7D" w:rsidTr="00E8226C">
        <w:tc>
          <w:tcPr>
            <w:tcW w:w="1844" w:type="dxa"/>
            <w:shd w:val="clear" w:color="auto" w:fill="FBD4B4" w:themeFill="accent6" w:themeFillTint="66"/>
          </w:tcPr>
          <w:p w:rsidR="001E3F7D" w:rsidRDefault="00861CF1" w:rsidP="001E3F7D">
            <w:pPr>
              <w:pStyle w:val="ListeParagraf"/>
              <w:ind w:left="0"/>
            </w:pPr>
            <w:r>
              <w:t xml:space="preserve">Öğrencilere yönelik </w:t>
            </w:r>
            <w:r>
              <w:lastRenderedPageBreak/>
              <w:t>faaliyetler</w:t>
            </w:r>
          </w:p>
        </w:tc>
        <w:tc>
          <w:tcPr>
            <w:tcW w:w="8478" w:type="dxa"/>
          </w:tcPr>
          <w:p w:rsidR="001E3F7D" w:rsidRPr="000F0ECD" w:rsidRDefault="00C0521A" w:rsidP="00583CFB">
            <w:pPr>
              <w:pStyle w:val="ListeParagraf"/>
              <w:numPr>
                <w:ilvl w:val="0"/>
                <w:numId w:val="16"/>
              </w:numPr>
              <w:autoSpaceDE w:val="0"/>
              <w:autoSpaceDN w:val="0"/>
              <w:adjustRightInd w:val="0"/>
              <w:spacing w:after="0" w:line="240" w:lineRule="auto"/>
              <w:rPr>
                <w:rFonts w:ascii="ArnoPro-Regular" w:eastAsiaTheme="minorHAnsi" w:hAnsi="ArnoPro-Regular" w:cs="ArnoPro-Regular"/>
                <w:szCs w:val="24"/>
                <w:lang w:eastAsia="en-US"/>
              </w:rPr>
            </w:pPr>
            <w:r w:rsidRPr="000F0ECD">
              <w:rPr>
                <w:rFonts w:ascii="ArnoPro-Regular" w:eastAsiaTheme="minorHAnsi" w:hAnsi="ArnoPro-Regular" w:cs="ArnoPro-Regular"/>
                <w:szCs w:val="24"/>
                <w:lang w:eastAsia="en-US"/>
              </w:rPr>
              <w:lastRenderedPageBreak/>
              <w:t>Öğrencilerin mizaç, ilgi ve yeteneklerine uygun eğitimi alabilmelerine imkân veren</w:t>
            </w:r>
            <w:r w:rsidR="0008672E">
              <w:rPr>
                <w:rFonts w:ascii="ArnoPro-Regular" w:eastAsiaTheme="minorHAnsi" w:hAnsi="ArnoPro-Regular" w:cs="ArnoPro-Regular"/>
                <w:szCs w:val="24"/>
                <w:lang w:eastAsia="en-US"/>
              </w:rPr>
              <w:t xml:space="preserve"> </w:t>
            </w:r>
            <w:r w:rsidRPr="000F0ECD">
              <w:rPr>
                <w:rFonts w:ascii="ArnoPro-Regular" w:eastAsiaTheme="minorHAnsi" w:hAnsi="ArnoPro-Regular" w:cs="ArnoPro-Regular"/>
                <w:szCs w:val="24"/>
                <w:lang w:eastAsia="en-US"/>
              </w:rPr>
              <w:t>işlevsel bir rehberlik yapılanmasının kurulması</w:t>
            </w:r>
          </w:p>
          <w:p w:rsidR="00583CFB" w:rsidRPr="000F0ECD" w:rsidRDefault="00583CFB" w:rsidP="00583CFB">
            <w:pPr>
              <w:pStyle w:val="ListeParagraf"/>
              <w:numPr>
                <w:ilvl w:val="0"/>
                <w:numId w:val="16"/>
              </w:numPr>
              <w:autoSpaceDE w:val="0"/>
              <w:autoSpaceDN w:val="0"/>
              <w:adjustRightInd w:val="0"/>
              <w:spacing w:after="0" w:line="240" w:lineRule="auto"/>
              <w:rPr>
                <w:rFonts w:ascii="ArnoPro-Regular" w:eastAsiaTheme="minorHAnsi" w:hAnsi="ArnoPro-Regular" w:cs="ArnoPro-Regular"/>
                <w:szCs w:val="24"/>
                <w:lang w:eastAsia="en-US"/>
              </w:rPr>
            </w:pPr>
            <w:r w:rsidRPr="000F0ECD">
              <w:rPr>
                <w:rFonts w:ascii="ArnoPro-Regular" w:eastAsiaTheme="minorHAnsi" w:hAnsi="ArnoPro-Regular" w:cs="ArnoPro-Regular"/>
                <w:szCs w:val="24"/>
                <w:lang w:eastAsia="en-US"/>
              </w:rPr>
              <w:lastRenderedPageBreak/>
              <w:t>Ülkemizin kalkınmasında önemli bir kaynak niteliğinde bulunan özel yetenekli</w:t>
            </w:r>
            <w:r w:rsidR="0008672E">
              <w:rPr>
                <w:rFonts w:ascii="ArnoPro-Regular" w:eastAsiaTheme="minorHAnsi" w:hAnsi="ArnoPro-Regular" w:cs="ArnoPro-Regular"/>
                <w:szCs w:val="24"/>
                <w:lang w:eastAsia="en-US"/>
              </w:rPr>
              <w:t xml:space="preserve"> </w:t>
            </w:r>
            <w:r w:rsidRPr="000F0ECD">
              <w:rPr>
                <w:rFonts w:ascii="ArnoPro-Regular" w:eastAsiaTheme="minorHAnsi" w:hAnsi="ArnoPro-Regular" w:cs="ArnoPro-Regular"/>
                <w:szCs w:val="24"/>
                <w:lang w:eastAsia="en-US"/>
              </w:rPr>
              <w:t>öğrencilerimizin, akranlarından ayrıştırmadan kendi doğalarına uygun bir eğitim</w:t>
            </w:r>
            <w:r w:rsidR="0008672E">
              <w:rPr>
                <w:rFonts w:ascii="ArnoPro-Regular" w:eastAsiaTheme="minorHAnsi" w:hAnsi="ArnoPro-Regular" w:cs="ArnoPro-Regular"/>
                <w:szCs w:val="24"/>
                <w:lang w:eastAsia="en-US"/>
              </w:rPr>
              <w:t xml:space="preserve"> </w:t>
            </w:r>
            <w:r w:rsidRPr="000F0ECD">
              <w:rPr>
                <w:rFonts w:ascii="ArnoPro-Regular" w:eastAsiaTheme="minorHAnsi" w:hAnsi="ArnoPro-Regular" w:cs="ArnoPro-Regular"/>
                <w:szCs w:val="24"/>
                <w:lang w:eastAsia="en-US"/>
              </w:rPr>
              <w:t>yöntemi ile desteklenmesi</w:t>
            </w:r>
          </w:p>
        </w:tc>
      </w:tr>
      <w:tr w:rsidR="001E3F7D" w:rsidTr="00E8226C">
        <w:tc>
          <w:tcPr>
            <w:tcW w:w="1844" w:type="dxa"/>
            <w:shd w:val="clear" w:color="auto" w:fill="FBD4B4" w:themeFill="accent6" w:themeFillTint="66"/>
          </w:tcPr>
          <w:p w:rsidR="001E3F7D" w:rsidRDefault="00861CF1" w:rsidP="001E3F7D">
            <w:pPr>
              <w:pStyle w:val="ListeParagraf"/>
              <w:ind w:left="0"/>
            </w:pPr>
            <w:r>
              <w:lastRenderedPageBreak/>
              <w:t>Ölçme değerlendirme faaliyetleri</w:t>
            </w:r>
          </w:p>
        </w:tc>
        <w:tc>
          <w:tcPr>
            <w:tcW w:w="8478" w:type="dxa"/>
          </w:tcPr>
          <w:p w:rsidR="001E3F7D" w:rsidRPr="000F0ECD" w:rsidRDefault="00621940" w:rsidP="000F0ECD">
            <w:pPr>
              <w:pStyle w:val="ListeParagraf"/>
              <w:numPr>
                <w:ilvl w:val="0"/>
                <w:numId w:val="21"/>
              </w:numPr>
              <w:autoSpaceDE w:val="0"/>
              <w:autoSpaceDN w:val="0"/>
              <w:adjustRightInd w:val="0"/>
              <w:spacing w:after="0" w:line="240" w:lineRule="auto"/>
              <w:rPr>
                <w:rFonts w:ascii="ArnoPro-Regular" w:eastAsiaTheme="minorHAnsi" w:hAnsi="ArnoPro-Regular" w:cs="ArnoPro-Regular"/>
                <w:szCs w:val="24"/>
                <w:lang w:eastAsia="en-US"/>
              </w:rPr>
            </w:pPr>
            <w:r w:rsidRPr="000F0ECD">
              <w:rPr>
                <w:rFonts w:ascii="ArnoPro-Regular" w:eastAsiaTheme="minorHAnsi" w:hAnsi="ArnoPro-Regular" w:cs="ArnoPro-Regular"/>
                <w:szCs w:val="24"/>
                <w:lang w:eastAsia="en-US"/>
              </w:rPr>
              <w:t>Öğrencilerin öğretim programlarında yer</w:t>
            </w:r>
            <w:r w:rsidR="00D5517F">
              <w:rPr>
                <w:rFonts w:ascii="ArnoPro-Regular" w:eastAsiaTheme="minorHAnsi" w:hAnsi="ArnoPro-Regular" w:cs="ArnoPro-Regular"/>
                <w:szCs w:val="24"/>
                <w:lang w:eastAsia="en-US"/>
              </w:rPr>
              <w:t xml:space="preserve"> </w:t>
            </w:r>
            <w:r w:rsidRPr="000F0ECD">
              <w:rPr>
                <w:rFonts w:ascii="ArnoPro-Regular" w:eastAsiaTheme="minorHAnsi" w:hAnsi="ArnoPro-Regular" w:cs="ArnoPro-Regular"/>
                <w:szCs w:val="24"/>
                <w:lang w:eastAsia="en-US"/>
              </w:rPr>
              <w:t>alan kazanımları edinme düzeylerinin belirlenmesi ve değerlendirilmesi</w:t>
            </w:r>
          </w:p>
          <w:p w:rsidR="00621940" w:rsidRPr="000F0ECD" w:rsidRDefault="00621940" w:rsidP="000F0ECD">
            <w:pPr>
              <w:pStyle w:val="ListeParagraf"/>
              <w:numPr>
                <w:ilvl w:val="0"/>
                <w:numId w:val="21"/>
              </w:numPr>
              <w:autoSpaceDE w:val="0"/>
              <w:autoSpaceDN w:val="0"/>
              <w:adjustRightInd w:val="0"/>
              <w:spacing w:after="0" w:line="240" w:lineRule="auto"/>
              <w:rPr>
                <w:rFonts w:ascii="ArnoPro-Regular" w:eastAsiaTheme="minorHAnsi" w:hAnsi="ArnoPro-Regular" w:cs="ArnoPro-Regular"/>
                <w:szCs w:val="24"/>
                <w:lang w:eastAsia="en-US"/>
              </w:rPr>
            </w:pPr>
            <w:r w:rsidRPr="000F0ECD">
              <w:rPr>
                <w:rFonts w:ascii="ArnoPro-Regular" w:eastAsiaTheme="minorHAnsi" w:hAnsi="ArnoPro-Regular" w:cs="ArnoPro-Regular"/>
                <w:szCs w:val="24"/>
                <w:lang w:eastAsia="en-US"/>
              </w:rPr>
              <w:t>Sınavlara ilişkin işlemlerin yapılması</w:t>
            </w:r>
          </w:p>
          <w:p w:rsidR="00621940" w:rsidRPr="000F0ECD" w:rsidRDefault="00621940" w:rsidP="00621940">
            <w:pPr>
              <w:autoSpaceDE w:val="0"/>
              <w:autoSpaceDN w:val="0"/>
              <w:adjustRightInd w:val="0"/>
              <w:spacing w:after="0" w:line="240" w:lineRule="auto"/>
              <w:rPr>
                <w:rFonts w:ascii="ArnoPro-Regular" w:eastAsiaTheme="minorHAnsi" w:hAnsi="ArnoPro-Regular" w:cs="ArnoPro-Regular"/>
                <w:szCs w:val="24"/>
                <w:lang w:eastAsia="en-US"/>
              </w:rPr>
            </w:pPr>
          </w:p>
        </w:tc>
      </w:tr>
      <w:tr w:rsidR="001E3F7D" w:rsidTr="00E8226C">
        <w:tc>
          <w:tcPr>
            <w:tcW w:w="1844" w:type="dxa"/>
            <w:shd w:val="clear" w:color="auto" w:fill="FBD4B4" w:themeFill="accent6" w:themeFillTint="66"/>
          </w:tcPr>
          <w:p w:rsidR="001E3F7D" w:rsidRDefault="00861CF1" w:rsidP="001E3F7D">
            <w:pPr>
              <w:pStyle w:val="ListeParagraf"/>
              <w:ind w:left="0"/>
            </w:pPr>
            <w:r>
              <w:t>Öğrenme ortamlarına yönelik faaliyetler</w:t>
            </w:r>
          </w:p>
        </w:tc>
        <w:tc>
          <w:tcPr>
            <w:tcW w:w="8478" w:type="dxa"/>
          </w:tcPr>
          <w:p w:rsidR="001E3F7D" w:rsidRDefault="00A0378B" w:rsidP="003B1895">
            <w:pPr>
              <w:pStyle w:val="ListeParagraf"/>
              <w:numPr>
                <w:ilvl w:val="0"/>
                <w:numId w:val="24"/>
              </w:numPr>
            </w:pPr>
            <w:r>
              <w:t>Donatım malzemelerinin temin edilmesi</w:t>
            </w:r>
          </w:p>
          <w:p w:rsidR="00A0378B" w:rsidRDefault="00A0378B" w:rsidP="003B1895">
            <w:pPr>
              <w:pStyle w:val="ListeParagraf"/>
              <w:numPr>
                <w:ilvl w:val="0"/>
                <w:numId w:val="24"/>
              </w:numPr>
            </w:pPr>
            <w:r>
              <w:t>Ders araç gereçlerinin temin edilmesi</w:t>
            </w:r>
          </w:p>
          <w:p w:rsidR="00A0378B" w:rsidRDefault="00A0378B" w:rsidP="003B1895">
            <w:pPr>
              <w:pStyle w:val="ListeParagraf"/>
              <w:numPr>
                <w:ilvl w:val="0"/>
                <w:numId w:val="24"/>
              </w:numPr>
            </w:pPr>
            <w:r>
              <w:t>Temizlik,</w:t>
            </w:r>
            <w:r w:rsidR="0008672E">
              <w:t xml:space="preserve"> </w:t>
            </w:r>
            <w:r>
              <w:t>güvenlik,</w:t>
            </w:r>
            <w:r w:rsidR="00F74C35">
              <w:t xml:space="preserve"> </w:t>
            </w:r>
            <w:r>
              <w:t>aydınlatma ve onarım işlemlerini yürütmek</w:t>
            </w:r>
          </w:p>
          <w:p w:rsidR="00A0378B" w:rsidRDefault="00A0378B" w:rsidP="00A0378B">
            <w:pPr>
              <w:pStyle w:val="ListeParagraf"/>
              <w:numPr>
                <w:ilvl w:val="0"/>
                <w:numId w:val="24"/>
              </w:numPr>
            </w:pPr>
            <w:r>
              <w:t>Derslik ihtiyaçlarını karşılamak</w:t>
            </w:r>
          </w:p>
        </w:tc>
      </w:tr>
      <w:tr w:rsidR="001E3F7D" w:rsidTr="00E8226C">
        <w:tc>
          <w:tcPr>
            <w:tcW w:w="1844" w:type="dxa"/>
            <w:shd w:val="clear" w:color="auto" w:fill="FBD4B4" w:themeFill="accent6" w:themeFillTint="66"/>
          </w:tcPr>
          <w:p w:rsidR="001E3F7D" w:rsidRDefault="00861CF1" w:rsidP="001E3F7D">
            <w:pPr>
              <w:pStyle w:val="ListeParagraf"/>
              <w:ind w:left="0"/>
            </w:pPr>
            <w:r>
              <w:t>Ders dışı faaliyetler</w:t>
            </w:r>
          </w:p>
        </w:tc>
        <w:tc>
          <w:tcPr>
            <w:tcW w:w="8478" w:type="dxa"/>
          </w:tcPr>
          <w:p w:rsidR="00ED654D" w:rsidRDefault="00ED654D" w:rsidP="00987FAA">
            <w:pPr>
              <w:pStyle w:val="ListeParagraf"/>
              <w:numPr>
                <w:ilvl w:val="0"/>
                <w:numId w:val="23"/>
              </w:numPr>
            </w:pPr>
            <w:r>
              <w:t>Ders Dışı Egzersiz Faaliyetlerinin Planlanması</w:t>
            </w:r>
            <w:r w:rsidR="000F0ECD">
              <w:t>, yürütülmesi, izleme ve değerlendirmesinin yapılması</w:t>
            </w:r>
          </w:p>
        </w:tc>
      </w:tr>
    </w:tbl>
    <w:p w:rsidR="003B1895" w:rsidRDefault="003B1895" w:rsidP="00507D6E"/>
    <w:p w:rsidR="00F34334" w:rsidRDefault="00F34334" w:rsidP="00507D6E"/>
    <w:p w:rsidR="00F34334" w:rsidRDefault="00F34334" w:rsidP="00507D6E"/>
    <w:p w:rsidR="008D7799" w:rsidRDefault="008D7799" w:rsidP="008D7799">
      <w:pPr>
        <w:pStyle w:val="ListeParagraf"/>
        <w:numPr>
          <w:ilvl w:val="1"/>
          <w:numId w:val="7"/>
        </w:numPr>
      </w:pPr>
      <w:r>
        <w:t>Paydaş Analizi</w:t>
      </w:r>
    </w:p>
    <w:p w:rsidR="00784A09" w:rsidRDefault="00784A09" w:rsidP="00784A09">
      <w:pPr>
        <w:ind w:left="360" w:firstLine="34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3B1895" w:rsidRDefault="003B1895" w:rsidP="00784A09">
      <w:pPr>
        <w:ind w:left="360" w:firstLine="348"/>
        <w:jc w:val="both"/>
      </w:pPr>
      <w:r>
        <w:t xml:space="preserve">1.Paydaş Listesi </w:t>
      </w:r>
    </w:p>
    <w:p w:rsidR="001C67B8" w:rsidRDefault="00784A09" w:rsidP="006A6761">
      <w:pPr>
        <w:pStyle w:val="ListeParagraf"/>
        <w:jc w:val="both"/>
      </w:pPr>
      <w:r>
        <w:rPr>
          <w:noProof/>
        </w:rPr>
        <w:drawing>
          <wp:inline distT="0" distB="0" distL="0" distR="0">
            <wp:extent cx="3924300" cy="2571750"/>
            <wp:effectExtent l="0" t="38100" r="0" b="3810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B1895" w:rsidRDefault="003B1895" w:rsidP="00726524">
      <w:pPr>
        <w:pStyle w:val="ListeParagraf"/>
        <w:jc w:val="both"/>
      </w:pPr>
      <w:r>
        <w:t>2.Paydaş Önem Etki Matrisi</w:t>
      </w:r>
    </w:p>
    <w:tbl>
      <w:tblPr>
        <w:tblStyle w:val="TabloKlavuzu"/>
        <w:tblW w:w="0" w:type="auto"/>
        <w:tblInd w:w="720" w:type="dxa"/>
        <w:tblLook w:val="04A0" w:firstRow="1" w:lastRow="0" w:firstColumn="1" w:lastColumn="0" w:noHBand="0" w:noVBand="1"/>
      </w:tblPr>
      <w:tblGrid>
        <w:gridCol w:w="664"/>
        <w:gridCol w:w="4253"/>
        <w:gridCol w:w="4509"/>
      </w:tblGrid>
      <w:tr w:rsidR="003B1895" w:rsidTr="00726524">
        <w:trPr>
          <w:trHeight w:val="320"/>
        </w:trPr>
        <w:tc>
          <w:tcPr>
            <w:tcW w:w="664" w:type="dxa"/>
          </w:tcPr>
          <w:p w:rsidR="003B1895" w:rsidRDefault="003B1895" w:rsidP="00784A09">
            <w:pPr>
              <w:pStyle w:val="ListeParagraf"/>
              <w:ind w:left="0"/>
              <w:jc w:val="both"/>
            </w:pPr>
          </w:p>
        </w:tc>
        <w:tc>
          <w:tcPr>
            <w:tcW w:w="4253" w:type="dxa"/>
            <w:shd w:val="clear" w:color="auto" w:fill="DBE5F1" w:themeFill="accent1" w:themeFillTint="33"/>
          </w:tcPr>
          <w:p w:rsidR="003B1895" w:rsidRDefault="003B1895" w:rsidP="00784A09">
            <w:pPr>
              <w:pStyle w:val="ListeParagraf"/>
              <w:ind w:left="0"/>
              <w:jc w:val="both"/>
            </w:pPr>
            <w:r>
              <w:t>GÜÇLÜ</w:t>
            </w:r>
          </w:p>
        </w:tc>
        <w:tc>
          <w:tcPr>
            <w:tcW w:w="4509" w:type="dxa"/>
            <w:shd w:val="clear" w:color="auto" w:fill="DBE5F1" w:themeFill="accent1" w:themeFillTint="33"/>
          </w:tcPr>
          <w:p w:rsidR="003B1895" w:rsidRDefault="003B1895" w:rsidP="00784A09">
            <w:pPr>
              <w:pStyle w:val="ListeParagraf"/>
              <w:ind w:left="0"/>
              <w:jc w:val="both"/>
            </w:pPr>
            <w:r>
              <w:t>ZAYIF</w:t>
            </w:r>
          </w:p>
        </w:tc>
      </w:tr>
      <w:tr w:rsidR="001C67B8" w:rsidTr="00726524">
        <w:trPr>
          <w:cantSplit/>
          <w:trHeight w:val="829"/>
        </w:trPr>
        <w:tc>
          <w:tcPr>
            <w:tcW w:w="664" w:type="dxa"/>
            <w:vMerge w:val="restart"/>
            <w:shd w:val="clear" w:color="auto" w:fill="DAEEF3" w:themeFill="accent5" w:themeFillTint="33"/>
            <w:textDirection w:val="btLr"/>
          </w:tcPr>
          <w:p w:rsidR="001C67B8" w:rsidRDefault="001C67B8" w:rsidP="003B1895">
            <w:pPr>
              <w:pStyle w:val="ListeParagraf"/>
              <w:ind w:left="113" w:right="113"/>
              <w:jc w:val="both"/>
            </w:pPr>
            <w:r>
              <w:t>ÖNEMLİ</w:t>
            </w:r>
          </w:p>
        </w:tc>
        <w:tc>
          <w:tcPr>
            <w:tcW w:w="4253" w:type="dxa"/>
            <w:shd w:val="clear" w:color="auto" w:fill="FDE9D9" w:themeFill="accent6" w:themeFillTint="33"/>
          </w:tcPr>
          <w:p w:rsidR="001C67B8" w:rsidRDefault="001C67B8" w:rsidP="00784A09">
            <w:pPr>
              <w:pStyle w:val="ListeParagraf"/>
              <w:ind w:left="0"/>
              <w:jc w:val="both"/>
            </w:pPr>
            <w:r>
              <w:t>Bilgilendir- Birlikte Çalış</w:t>
            </w:r>
          </w:p>
        </w:tc>
        <w:tc>
          <w:tcPr>
            <w:tcW w:w="4509" w:type="dxa"/>
            <w:shd w:val="clear" w:color="auto" w:fill="FDE9D9" w:themeFill="accent6" w:themeFillTint="33"/>
          </w:tcPr>
          <w:p w:rsidR="001C67B8" w:rsidRDefault="001C67B8" w:rsidP="00784A09">
            <w:pPr>
              <w:pStyle w:val="ListeParagraf"/>
              <w:ind w:left="0"/>
              <w:jc w:val="both"/>
            </w:pPr>
            <w:r>
              <w:t>Kapasiteyi geliştir, çıkarlarını gözet</w:t>
            </w:r>
          </w:p>
          <w:p w:rsidR="001C67B8" w:rsidRDefault="001C67B8" w:rsidP="00784A09">
            <w:pPr>
              <w:pStyle w:val="ListeParagraf"/>
              <w:ind w:left="0"/>
              <w:jc w:val="both"/>
            </w:pPr>
            <w:r>
              <w:t>İzle- Birlikte çalış</w:t>
            </w:r>
          </w:p>
        </w:tc>
      </w:tr>
      <w:tr w:rsidR="001C67B8" w:rsidTr="001C67B8">
        <w:trPr>
          <w:trHeight w:val="2492"/>
        </w:trPr>
        <w:tc>
          <w:tcPr>
            <w:tcW w:w="664" w:type="dxa"/>
            <w:vMerge/>
            <w:shd w:val="clear" w:color="auto" w:fill="DAEEF3" w:themeFill="accent5" w:themeFillTint="33"/>
          </w:tcPr>
          <w:p w:rsidR="001C67B8" w:rsidRDefault="001C67B8" w:rsidP="00784A09">
            <w:pPr>
              <w:pStyle w:val="ListeParagraf"/>
              <w:ind w:left="0"/>
              <w:jc w:val="both"/>
            </w:pPr>
          </w:p>
        </w:tc>
        <w:tc>
          <w:tcPr>
            <w:tcW w:w="4253" w:type="dxa"/>
          </w:tcPr>
          <w:p w:rsidR="001C67B8" w:rsidRDefault="001C67B8" w:rsidP="001C67B8">
            <w:pPr>
              <w:pStyle w:val="ListeParagraf"/>
              <w:numPr>
                <w:ilvl w:val="0"/>
                <w:numId w:val="23"/>
              </w:numPr>
              <w:jc w:val="both"/>
            </w:pPr>
            <w:r>
              <w:t>Öğrenciler</w:t>
            </w:r>
          </w:p>
          <w:p w:rsidR="001C67B8" w:rsidRDefault="001C67B8" w:rsidP="001C67B8">
            <w:pPr>
              <w:pStyle w:val="ListeParagraf"/>
              <w:numPr>
                <w:ilvl w:val="0"/>
                <w:numId w:val="23"/>
              </w:numPr>
              <w:jc w:val="both"/>
            </w:pPr>
            <w:r>
              <w:t>Öğretmenler</w:t>
            </w:r>
          </w:p>
          <w:p w:rsidR="001C67B8" w:rsidRDefault="001C67B8" w:rsidP="001C67B8">
            <w:pPr>
              <w:pStyle w:val="ListeParagraf"/>
              <w:numPr>
                <w:ilvl w:val="0"/>
                <w:numId w:val="23"/>
              </w:numPr>
              <w:jc w:val="both"/>
            </w:pPr>
            <w:r>
              <w:t>Okul Aile Birliği</w:t>
            </w:r>
          </w:p>
          <w:p w:rsidR="001C67B8" w:rsidRDefault="001C67B8" w:rsidP="001C67B8">
            <w:pPr>
              <w:pStyle w:val="ListeParagraf"/>
              <w:numPr>
                <w:ilvl w:val="0"/>
                <w:numId w:val="23"/>
              </w:numPr>
              <w:jc w:val="both"/>
            </w:pPr>
            <w:r>
              <w:t>İlçe Milli Eğitim Müdürlüğü</w:t>
            </w:r>
          </w:p>
          <w:p w:rsidR="001C67B8" w:rsidRDefault="001C67B8" w:rsidP="001C67B8">
            <w:pPr>
              <w:pStyle w:val="ListeParagraf"/>
              <w:numPr>
                <w:ilvl w:val="0"/>
                <w:numId w:val="23"/>
              </w:numPr>
              <w:jc w:val="both"/>
            </w:pPr>
            <w:r>
              <w:t>Kaymakamlık</w:t>
            </w:r>
          </w:p>
          <w:p w:rsidR="001C67B8" w:rsidRDefault="001C67B8" w:rsidP="001C67B8">
            <w:pPr>
              <w:pStyle w:val="ListeParagraf"/>
              <w:numPr>
                <w:ilvl w:val="0"/>
                <w:numId w:val="23"/>
              </w:numPr>
              <w:jc w:val="both"/>
            </w:pPr>
            <w:r>
              <w:t>Okullar</w:t>
            </w:r>
          </w:p>
          <w:p w:rsidR="001C67B8" w:rsidRDefault="001C67B8" w:rsidP="001C67B8">
            <w:pPr>
              <w:pStyle w:val="ListeParagraf"/>
              <w:numPr>
                <w:ilvl w:val="0"/>
                <w:numId w:val="23"/>
              </w:numPr>
              <w:jc w:val="both"/>
            </w:pPr>
            <w:r>
              <w:t>Memur ve Hizmetliler</w:t>
            </w:r>
          </w:p>
        </w:tc>
        <w:tc>
          <w:tcPr>
            <w:tcW w:w="4509" w:type="dxa"/>
          </w:tcPr>
          <w:p w:rsidR="001C67B8" w:rsidRDefault="001C67B8" w:rsidP="001C67B8">
            <w:pPr>
              <w:pStyle w:val="ListeParagraf"/>
              <w:numPr>
                <w:ilvl w:val="0"/>
                <w:numId w:val="23"/>
              </w:numPr>
              <w:jc w:val="both"/>
            </w:pPr>
            <w:r>
              <w:t>Ulusal ajans</w:t>
            </w:r>
          </w:p>
          <w:p w:rsidR="001C67B8" w:rsidRDefault="001C67B8" w:rsidP="001C67B8">
            <w:pPr>
              <w:pStyle w:val="ListeParagraf"/>
              <w:numPr>
                <w:ilvl w:val="0"/>
                <w:numId w:val="23"/>
              </w:numPr>
              <w:jc w:val="both"/>
            </w:pPr>
            <w:r>
              <w:t>Milli Eğitim Bakanlığı</w:t>
            </w:r>
          </w:p>
          <w:p w:rsidR="001C67B8" w:rsidRDefault="001C67B8" w:rsidP="001C67B8">
            <w:pPr>
              <w:pStyle w:val="ListeParagraf"/>
              <w:numPr>
                <w:ilvl w:val="0"/>
                <w:numId w:val="23"/>
              </w:numPr>
              <w:jc w:val="both"/>
            </w:pPr>
            <w:r>
              <w:t xml:space="preserve">Belediye </w:t>
            </w:r>
          </w:p>
          <w:p w:rsidR="001C67B8" w:rsidRDefault="001C67B8" w:rsidP="001C67B8">
            <w:pPr>
              <w:pStyle w:val="ListeParagraf"/>
              <w:numPr>
                <w:ilvl w:val="0"/>
                <w:numId w:val="23"/>
              </w:numPr>
              <w:jc w:val="both"/>
            </w:pPr>
            <w:r>
              <w:t xml:space="preserve">Sendikalar </w:t>
            </w:r>
          </w:p>
        </w:tc>
      </w:tr>
      <w:tr w:rsidR="001C67B8" w:rsidTr="00726524">
        <w:trPr>
          <w:cantSplit/>
          <w:trHeight w:val="766"/>
        </w:trPr>
        <w:tc>
          <w:tcPr>
            <w:tcW w:w="664" w:type="dxa"/>
            <w:vMerge w:val="restart"/>
            <w:shd w:val="clear" w:color="auto" w:fill="DAEEF3" w:themeFill="accent5" w:themeFillTint="33"/>
            <w:textDirection w:val="btLr"/>
          </w:tcPr>
          <w:p w:rsidR="001C67B8" w:rsidRDefault="001C67B8" w:rsidP="001C67B8">
            <w:pPr>
              <w:pStyle w:val="ListeParagraf"/>
              <w:ind w:left="113" w:right="113"/>
              <w:jc w:val="both"/>
            </w:pPr>
            <w:r>
              <w:t>ÖNEMSİZ</w:t>
            </w:r>
          </w:p>
        </w:tc>
        <w:tc>
          <w:tcPr>
            <w:tcW w:w="4253" w:type="dxa"/>
            <w:shd w:val="clear" w:color="auto" w:fill="FDE9D9" w:themeFill="accent6" w:themeFillTint="33"/>
          </w:tcPr>
          <w:p w:rsidR="001C67B8" w:rsidRDefault="001C67B8" w:rsidP="00784A09">
            <w:pPr>
              <w:pStyle w:val="ListeParagraf"/>
              <w:ind w:left="0"/>
              <w:jc w:val="both"/>
            </w:pPr>
            <w:r>
              <w:t>Etkilerini gider, kendini savun</w:t>
            </w:r>
          </w:p>
          <w:p w:rsidR="001C67B8" w:rsidRDefault="001C67B8" w:rsidP="00784A09">
            <w:pPr>
              <w:pStyle w:val="ListeParagraf"/>
              <w:ind w:left="0"/>
              <w:jc w:val="both"/>
            </w:pPr>
            <w:r>
              <w:t>Bilgilendir- gözet</w:t>
            </w:r>
          </w:p>
        </w:tc>
        <w:tc>
          <w:tcPr>
            <w:tcW w:w="4509" w:type="dxa"/>
            <w:shd w:val="clear" w:color="auto" w:fill="FDE9D9" w:themeFill="accent6" w:themeFillTint="33"/>
          </w:tcPr>
          <w:p w:rsidR="001C67B8" w:rsidRDefault="001C67B8" w:rsidP="00784A09">
            <w:pPr>
              <w:pStyle w:val="ListeParagraf"/>
              <w:ind w:left="0"/>
              <w:jc w:val="both"/>
            </w:pPr>
            <w:r>
              <w:t>İzle veya gözet</w:t>
            </w:r>
          </w:p>
        </w:tc>
      </w:tr>
      <w:tr w:rsidR="001C67B8" w:rsidTr="00726524">
        <w:trPr>
          <w:trHeight w:val="1601"/>
        </w:trPr>
        <w:tc>
          <w:tcPr>
            <w:tcW w:w="664" w:type="dxa"/>
            <w:vMerge/>
            <w:shd w:val="clear" w:color="auto" w:fill="DAEEF3" w:themeFill="accent5" w:themeFillTint="33"/>
          </w:tcPr>
          <w:p w:rsidR="001C67B8" w:rsidRDefault="001C67B8" w:rsidP="00784A09">
            <w:pPr>
              <w:pStyle w:val="ListeParagraf"/>
              <w:ind w:left="0"/>
              <w:jc w:val="both"/>
            </w:pPr>
          </w:p>
        </w:tc>
        <w:tc>
          <w:tcPr>
            <w:tcW w:w="4253" w:type="dxa"/>
          </w:tcPr>
          <w:p w:rsidR="001C67B8" w:rsidRDefault="001C67B8" w:rsidP="001C67B8">
            <w:pPr>
              <w:pStyle w:val="ListeParagraf"/>
              <w:numPr>
                <w:ilvl w:val="0"/>
                <w:numId w:val="25"/>
              </w:numPr>
              <w:jc w:val="both"/>
            </w:pPr>
            <w:r>
              <w:t>İlçe Mal Müdürlüğü</w:t>
            </w:r>
          </w:p>
          <w:p w:rsidR="001C67B8" w:rsidRDefault="001C67B8" w:rsidP="001C67B8">
            <w:pPr>
              <w:pStyle w:val="ListeParagraf"/>
              <w:numPr>
                <w:ilvl w:val="0"/>
                <w:numId w:val="25"/>
              </w:numPr>
              <w:jc w:val="both"/>
            </w:pPr>
            <w:r>
              <w:t>Özel Öğretim Kurumları</w:t>
            </w:r>
          </w:p>
          <w:p w:rsidR="001C67B8" w:rsidRDefault="001C67B8" w:rsidP="001C67B8">
            <w:pPr>
              <w:pStyle w:val="ListeParagraf"/>
              <w:numPr>
                <w:ilvl w:val="0"/>
                <w:numId w:val="25"/>
              </w:numPr>
              <w:jc w:val="both"/>
            </w:pPr>
            <w:r>
              <w:t>İlçe Sağlık Müdürlüğü</w:t>
            </w:r>
          </w:p>
          <w:p w:rsidR="001C67B8" w:rsidRDefault="001C67B8" w:rsidP="001C67B8">
            <w:pPr>
              <w:pStyle w:val="ListeParagraf"/>
              <w:numPr>
                <w:ilvl w:val="0"/>
                <w:numId w:val="25"/>
              </w:numPr>
              <w:jc w:val="both"/>
            </w:pPr>
            <w:r>
              <w:t>Meslek Odaları</w:t>
            </w:r>
          </w:p>
        </w:tc>
        <w:tc>
          <w:tcPr>
            <w:tcW w:w="4509" w:type="dxa"/>
          </w:tcPr>
          <w:p w:rsidR="001C67B8" w:rsidRDefault="001C67B8" w:rsidP="001C67B8">
            <w:pPr>
              <w:pStyle w:val="ListeParagraf"/>
              <w:numPr>
                <w:ilvl w:val="0"/>
                <w:numId w:val="25"/>
              </w:numPr>
              <w:jc w:val="both"/>
            </w:pPr>
            <w:r>
              <w:t>TUİK Bölge Müdürlüğü</w:t>
            </w:r>
          </w:p>
          <w:p w:rsidR="001C67B8" w:rsidRDefault="001C67B8" w:rsidP="001C67B8">
            <w:pPr>
              <w:pStyle w:val="ListeParagraf"/>
              <w:numPr>
                <w:ilvl w:val="0"/>
                <w:numId w:val="25"/>
              </w:numPr>
              <w:jc w:val="both"/>
            </w:pPr>
            <w:r>
              <w:t>Muhtarlıklar</w:t>
            </w:r>
          </w:p>
          <w:p w:rsidR="001C67B8" w:rsidRDefault="001C67B8" w:rsidP="001C67B8">
            <w:pPr>
              <w:pStyle w:val="ListeParagraf"/>
              <w:numPr>
                <w:ilvl w:val="0"/>
                <w:numId w:val="25"/>
              </w:numPr>
              <w:jc w:val="both"/>
            </w:pPr>
            <w:r>
              <w:t>Tarım İlçe Müdürlüğü</w:t>
            </w:r>
          </w:p>
        </w:tc>
      </w:tr>
    </w:tbl>
    <w:p w:rsidR="00726524" w:rsidRDefault="00726524" w:rsidP="00726524">
      <w:pPr>
        <w:jc w:val="both"/>
      </w:pPr>
    </w:p>
    <w:p w:rsidR="00C53ACD" w:rsidRDefault="00C53ACD" w:rsidP="00726524">
      <w:pPr>
        <w:jc w:val="both"/>
      </w:pPr>
      <w:r>
        <w:t>Tablo 4.Paydaş Sınıflandırma Matrisi</w:t>
      </w:r>
    </w:p>
    <w:tbl>
      <w:tblPr>
        <w:tblStyle w:val="TableNormal"/>
        <w:tblW w:w="1064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783"/>
        <w:gridCol w:w="1973"/>
        <w:gridCol w:w="1380"/>
        <w:gridCol w:w="1186"/>
        <w:gridCol w:w="1575"/>
      </w:tblGrid>
      <w:tr w:rsidR="00C53ACD" w:rsidRPr="00C53ACD" w:rsidTr="00C53ACD">
        <w:trPr>
          <w:trHeight w:val="470"/>
        </w:trPr>
        <w:tc>
          <w:tcPr>
            <w:tcW w:w="2750" w:type="dxa"/>
            <w:vMerge w:val="restart"/>
            <w:shd w:val="clear" w:color="auto" w:fill="C5E0B3"/>
          </w:tcPr>
          <w:p w:rsidR="00C53ACD" w:rsidRPr="00C53ACD" w:rsidRDefault="00C53ACD" w:rsidP="00C53ACD">
            <w:pPr>
              <w:spacing w:after="0" w:line="240" w:lineRule="auto"/>
              <w:rPr>
                <w:rFonts w:ascii="Cambria" w:eastAsia="Cambria" w:hAnsi="Cambria" w:cs="Cambria"/>
                <w:b/>
                <w:sz w:val="20"/>
                <w:szCs w:val="22"/>
                <w:lang w:eastAsia="en-US"/>
              </w:rPr>
            </w:pPr>
          </w:p>
          <w:p w:rsidR="00C53ACD" w:rsidRPr="00C53ACD" w:rsidRDefault="00C53ACD" w:rsidP="00C53ACD">
            <w:pPr>
              <w:spacing w:after="0" w:line="240" w:lineRule="auto"/>
              <w:ind w:left="107"/>
              <w:rPr>
                <w:rFonts w:ascii="Cambria" w:eastAsia="Cambria" w:hAnsi="Cambria" w:cs="Cambria"/>
                <w:b/>
                <w:sz w:val="20"/>
                <w:szCs w:val="22"/>
                <w:lang w:eastAsia="en-US"/>
              </w:rPr>
            </w:pPr>
            <w:r w:rsidRPr="00C53ACD">
              <w:rPr>
                <w:rFonts w:ascii="Cambria" w:eastAsia="Cambria" w:hAnsi="Cambria" w:cs="Cambria"/>
                <w:b/>
                <w:sz w:val="20"/>
                <w:szCs w:val="22"/>
                <w:lang w:eastAsia="en-US"/>
              </w:rPr>
              <w:t>PAYDAŞLAR</w:t>
            </w:r>
          </w:p>
        </w:tc>
        <w:tc>
          <w:tcPr>
            <w:tcW w:w="1783" w:type="dxa"/>
            <w:shd w:val="clear" w:color="auto" w:fill="C5E0B3"/>
          </w:tcPr>
          <w:p w:rsidR="00C53ACD" w:rsidRPr="00C53ACD" w:rsidRDefault="00C53ACD" w:rsidP="00C53ACD">
            <w:pPr>
              <w:spacing w:after="0" w:line="234" w:lineRule="exact"/>
              <w:ind w:left="110"/>
              <w:rPr>
                <w:rFonts w:ascii="Cambria" w:eastAsia="Cambria" w:hAnsi="Cambria" w:cs="Cambria"/>
                <w:b/>
                <w:sz w:val="20"/>
                <w:szCs w:val="22"/>
                <w:lang w:eastAsia="en-US"/>
              </w:rPr>
            </w:pPr>
            <w:r w:rsidRPr="00C53ACD">
              <w:rPr>
                <w:rFonts w:ascii="Cambria" w:eastAsia="Cambria" w:hAnsi="Cambria" w:cs="Cambria"/>
                <w:b/>
                <w:sz w:val="20"/>
                <w:szCs w:val="22"/>
                <w:lang w:eastAsia="en-US"/>
              </w:rPr>
              <w:t>İÇPAYDAŞLAR</w:t>
            </w:r>
          </w:p>
        </w:tc>
        <w:tc>
          <w:tcPr>
            <w:tcW w:w="1973" w:type="dxa"/>
            <w:shd w:val="clear" w:color="auto" w:fill="C5E0B3"/>
          </w:tcPr>
          <w:p w:rsidR="00C53ACD" w:rsidRPr="00C53ACD" w:rsidRDefault="00C53ACD" w:rsidP="002A52A9">
            <w:pPr>
              <w:spacing w:after="0" w:line="236" w:lineRule="exact"/>
              <w:ind w:left="108" w:right="723"/>
              <w:rPr>
                <w:rFonts w:ascii="Cambria" w:eastAsia="Cambria" w:hAnsi="Cambria" w:cs="Cambria"/>
                <w:b/>
                <w:sz w:val="20"/>
                <w:szCs w:val="22"/>
                <w:lang w:eastAsia="en-US"/>
              </w:rPr>
            </w:pPr>
            <w:r w:rsidRPr="00C53ACD">
              <w:rPr>
                <w:rFonts w:ascii="Cambria" w:eastAsia="Cambria" w:hAnsi="Cambria" w:cs="Cambria"/>
                <w:b/>
                <w:sz w:val="20"/>
                <w:szCs w:val="22"/>
                <w:lang w:eastAsia="en-US"/>
              </w:rPr>
              <w:t>DIŞ</w:t>
            </w:r>
            <w:r w:rsidR="002A52A9">
              <w:rPr>
                <w:rFonts w:ascii="Cambria" w:eastAsia="Cambria" w:hAnsi="Cambria" w:cs="Cambria"/>
                <w:b/>
                <w:spacing w:val="-1"/>
                <w:sz w:val="20"/>
                <w:szCs w:val="22"/>
                <w:lang w:eastAsia="en-US"/>
              </w:rPr>
              <w:t>PA</w:t>
            </w:r>
            <w:r w:rsidRPr="00C53ACD">
              <w:rPr>
                <w:rFonts w:ascii="Cambria" w:eastAsia="Cambria" w:hAnsi="Cambria" w:cs="Cambria"/>
                <w:b/>
                <w:spacing w:val="-1"/>
                <w:sz w:val="20"/>
                <w:szCs w:val="22"/>
                <w:lang w:eastAsia="en-US"/>
              </w:rPr>
              <w:t>YDAŞLAR</w:t>
            </w:r>
          </w:p>
        </w:tc>
        <w:tc>
          <w:tcPr>
            <w:tcW w:w="4141" w:type="dxa"/>
            <w:gridSpan w:val="3"/>
            <w:shd w:val="clear" w:color="auto" w:fill="C5E0B3"/>
          </w:tcPr>
          <w:p w:rsidR="00C53ACD" w:rsidRPr="00C53ACD" w:rsidRDefault="00C53ACD" w:rsidP="00C53ACD">
            <w:pPr>
              <w:spacing w:after="0" w:line="234" w:lineRule="exact"/>
              <w:ind w:left="110"/>
              <w:rPr>
                <w:rFonts w:ascii="Cambria" w:eastAsia="Cambria" w:hAnsi="Cambria" w:cs="Cambria"/>
                <w:b/>
                <w:sz w:val="20"/>
                <w:szCs w:val="22"/>
                <w:lang w:eastAsia="en-US"/>
              </w:rPr>
            </w:pPr>
            <w:r w:rsidRPr="00C53ACD">
              <w:rPr>
                <w:rFonts w:ascii="Cambria" w:eastAsia="Cambria" w:hAnsi="Cambria" w:cs="Cambria"/>
                <w:b/>
                <w:sz w:val="20"/>
                <w:szCs w:val="22"/>
                <w:lang w:eastAsia="en-US"/>
              </w:rPr>
              <w:t>YARARLANICI</w:t>
            </w:r>
          </w:p>
        </w:tc>
      </w:tr>
      <w:tr w:rsidR="00C53ACD" w:rsidRPr="00C53ACD" w:rsidTr="00C53ACD">
        <w:trPr>
          <w:trHeight w:val="465"/>
        </w:trPr>
        <w:tc>
          <w:tcPr>
            <w:tcW w:w="2750" w:type="dxa"/>
            <w:vMerge/>
            <w:tcBorders>
              <w:top w:val="nil"/>
            </w:tcBorders>
            <w:shd w:val="clear" w:color="auto" w:fill="C5E0B3"/>
          </w:tcPr>
          <w:p w:rsidR="00C53ACD" w:rsidRPr="00C53ACD" w:rsidRDefault="00C53ACD" w:rsidP="00C53ACD">
            <w:pPr>
              <w:spacing w:after="0" w:line="240" w:lineRule="auto"/>
              <w:rPr>
                <w:rFonts w:ascii="Cambria" w:eastAsia="Cambria" w:hAnsi="Cambria" w:cs="Cambria"/>
                <w:sz w:val="2"/>
                <w:szCs w:val="2"/>
                <w:lang w:eastAsia="en-US"/>
              </w:rPr>
            </w:pPr>
          </w:p>
        </w:tc>
        <w:tc>
          <w:tcPr>
            <w:tcW w:w="1783" w:type="dxa"/>
            <w:shd w:val="clear" w:color="auto" w:fill="E2EFD9"/>
          </w:tcPr>
          <w:p w:rsidR="00C53ACD" w:rsidRPr="00C53ACD" w:rsidRDefault="00C53ACD" w:rsidP="00C53ACD">
            <w:pPr>
              <w:spacing w:after="0" w:line="232" w:lineRule="exact"/>
              <w:ind w:left="110"/>
              <w:rPr>
                <w:rFonts w:ascii="Cambria" w:eastAsia="Cambria" w:hAnsi="Cambria" w:cs="Cambria"/>
                <w:sz w:val="20"/>
                <w:szCs w:val="22"/>
                <w:lang w:eastAsia="en-US"/>
              </w:rPr>
            </w:pPr>
            <w:r w:rsidRPr="00C53ACD">
              <w:rPr>
                <w:rFonts w:ascii="Cambria" w:eastAsia="Cambria" w:hAnsi="Cambria" w:cs="Cambria"/>
                <w:sz w:val="20"/>
                <w:szCs w:val="22"/>
                <w:lang w:eastAsia="en-US"/>
              </w:rPr>
              <w:t>Çalışanlar,</w:t>
            </w:r>
          </w:p>
          <w:p w:rsidR="00C53ACD" w:rsidRPr="00C53ACD" w:rsidRDefault="00C53ACD" w:rsidP="00C53ACD">
            <w:pPr>
              <w:spacing w:after="0" w:line="213" w:lineRule="exact"/>
              <w:ind w:left="110"/>
              <w:rPr>
                <w:rFonts w:ascii="Cambria" w:eastAsia="Cambria" w:hAnsi="Cambria" w:cs="Cambria"/>
                <w:sz w:val="20"/>
                <w:szCs w:val="22"/>
                <w:lang w:eastAsia="en-US"/>
              </w:rPr>
            </w:pPr>
            <w:r w:rsidRPr="00C53ACD">
              <w:rPr>
                <w:rFonts w:ascii="Cambria" w:eastAsia="Cambria" w:hAnsi="Cambria" w:cs="Cambria"/>
                <w:sz w:val="20"/>
                <w:szCs w:val="22"/>
                <w:lang w:eastAsia="en-US"/>
              </w:rPr>
              <w:t>Birimler</w:t>
            </w:r>
          </w:p>
        </w:tc>
        <w:tc>
          <w:tcPr>
            <w:tcW w:w="1973" w:type="dxa"/>
            <w:shd w:val="clear" w:color="auto" w:fill="E2EFD9"/>
          </w:tcPr>
          <w:p w:rsidR="00C53ACD" w:rsidRPr="00C53ACD" w:rsidRDefault="00C53ACD" w:rsidP="00C53ACD">
            <w:pPr>
              <w:spacing w:after="0" w:line="232" w:lineRule="exact"/>
              <w:ind w:left="108"/>
              <w:rPr>
                <w:rFonts w:ascii="Cambria" w:eastAsia="Cambria" w:hAnsi="Cambria" w:cs="Cambria"/>
                <w:sz w:val="20"/>
                <w:szCs w:val="22"/>
                <w:lang w:eastAsia="en-US"/>
              </w:rPr>
            </w:pPr>
            <w:r w:rsidRPr="00C53ACD">
              <w:rPr>
                <w:rFonts w:ascii="Cambria" w:eastAsia="Cambria" w:hAnsi="Cambria" w:cs="Cambria"/>
                <w:sz w:val="20"/>
                <w:szCs w:val="22"/>
                <w:lang w:eastAsia="en-US"/>
              </w:rPr>
              <w:t>Temel</w:t>
            </w:r>
            <w:r w:rsidR="00F34334">
              <w:rPr>
                <w:rFonts w:ascii="Cambria" w:eastAsia="Cambria" w:hAnsi="Cambria" w:cs="Cambria"/>
                <w:sz w:val="20"/>
                <w:szCs w:val="22"/>
                <w:lang w:eastAsia="en-US"/>
              </w:rPr>
              <w:t xml:space="preserve"> </w:t>
            </w:r>
            <w:r w:rsidRPr="00C53ACD">
              <w:rPr>
                <w:rFonts w:ascii="Cambria" w:eastAsia="Cambria" w:hAnsi="Cambria" w:cs="Cambria"/>
                <w:sz w:val="20"/>
                <w:szCs w:val="22"/>
                <w:lang w:eastAsia="en-US"/>
              </w:rPr>
              <w:t>ortak</w:t>
            </w:r>
          </w:p>
        </w:tc>
        <w:tc>
          <w:tcPr>
            <w:tcW w:w="1380" w:type="dxa"/>
            <w:shd w:val="clear" w:color="auto" w:fill="E2EFD9"/>
          </w:tcPr>
          <w:p w:rsidR="00C53ACD" w:rsidRPr="00C53ACD" w:rsidRDefault="00C53ACD" w:rsidP="00C53ACD">
            <w:pPr>
              <w:spacing w:after="0" w:line="232" w:lineRule="exact"/>
              <w:ind w:left="110"/>
              <w:rPr>
                <w:rFonts w:ascii="Cambria" w:eastAsia="Cambria" w:hAnsi="Cambria" w:cs="Cambria"/>
                <w:sz w:val="20"/>
                <w:szCs w:val="22"/>
                <w:lang w:eastAsia="en-US"/>
              </w:rPr>
            </w:pPr>
            <w:r w:rsidRPr="00C53ACD">
              <w:rPr>
                <w:rFonts w:ascii="Cambria" w:eastAsia="Cambria" w:hAnsi="Cambria" w:cs="Cambria"/>
                <w:sz w:val="20"/>
                <w:szCs w:val="22"/>
                <w:lang w:eastAsia="en-US"/>
              </w:rPr>
              <w:t>Stratejik</w:t>
            </w:r>
          </w:p>
          <w:p w:rsidR="00C53ACD" w:rsidRPr="00C53ACD" w:rsidRDefault="00C53ACD" w:rsidP="00C53ACD">
            <w:pPr>
              <w:spacing w:after="0" w:line="213" w:lineRule="exact"/>
              <w:ind w:left="110"/>
              <w:rPr>
                <w:rFonts w:ascii="Cambria" w:eastAsia="Cambria" w:hAnsi="Cambria" w:cs="Cambria"/>
                <w:sz w:val="20"/>
                <w:szCs w:val="22"/>
                <w:lang w:eastAsia="en-US"/>
              </w:rPr>
            </w:pPr>
            <w:r w:rsidRPr="00C53ACD">
              <w:rPr>
                <w:rFonts w:ascii="Cambria" w:eastAsia="Cambria" w:hAnsi="Cambria" w:cs="Cambria"/>
                <w:sz w:val="20"/>
                <w:szCs w:val="22"/>
                <w:lang w:eastAsia="en-US"/>
              </w:rPr>
              <w:t>ortak</w:t>
            </w:r>
          </w:p>
        </w:tc>
        <w:tc>
          <w:tcPr>
            <w:tcW w:w="1186" w:type="dxa"/>
            <w:shd w:val="clear" w:color="auto" w:fill="E2EFD9"/>
          </w:tcPr>
          <w:p w:rsidR="00C53ACD" w:rsidRPr="00C53ACD" w:rsidRDefault="00C53ACD" w:rsidP="00C53ACD">
            <w:pPr>
              <w:spacing w:after="0" w:line="232" w:lineRule="exact"/>
              <w:ind w:left="108"/>
              <w:rPr>
                <w:rFonts w:ascii="Cambria" w:eastAsia="Cambria" w:hAnsi="Cambria" w:cs="Cambria"/>
                <w:sz w:val="20"/>
                <w:szCs w:val="22"/>
                <w:lang w:eastAsia="en-US"/>
              </w:rPr>
            </w:pPr>
            <w:r w:rsidRPr="00C53ACD">
              <w:rPr>
                <w:rFonts w:ascii="Cambria" w:eastAsia="Cambria" w:hAnsi="Cambria" w:cs="Cambria"/>
                <w:sz w:val="20"/>
                <w:szCs w:val="22"/>
                <w:lang w:eastAsia="en-US"/>
              </w:rPr>
              <w:t>Tedarikçi</w:t>
            </w:r>
          </w:p>
        </w:tc>
        <w:tc>
          <w:tcPr>
            <w:tcW w:w="1575" w:type="dxa"/>
            <w:shd w:val="clear" w:color="auto" w:fill="E2EFD9"/>
          </w:tcPr>
          <w:p w:rsidR="00C53ACD" w:rsidRPr="00C53ACD" w:rsidRDefault="00C53ACD" w:rsidP="00C53ACD">
            <w:pPr>
              <w:spacing w:after="0" w:line="232" w:lineRule="exact"/>
              <w:ind w:left="107"/>
              <w:rPr>
                <w:rFonts w:ascii="Cambria" w:eastAsia="Cambria" w:hAnsi="Cambria" w:cs="Cambria"/>
                <w:sz w:val="20"/>
                <w:szCs w:val="22"/>
                <w:lang w:eastAsia="en-US"/>
              </w:rPr>
            </w:pPr>
            <w:r w:rsidRPr="00C53ACD">
              <w:rPr>
                <w:rFonts w:ascii="Cambria" w:eastAsia="Cambria" w:hAnsi="Cambria" w:cs="Cambria"/>
                <w:sz w:val="20"/>
                <w:szCs w:val="22"/>
                <w:lang w:eastAsia="en-US"/>
              </w:rPr>
              <w:t>Müşteri,</w:t>
            </w:r>
            <w:r w:rsidR="00F34334">
              <w:rPr>
                <w:rFonts w:ascii="Cambria" w:eastAsia="Cambria" w:hAnsi="Cambria" w:cs="Cambria"/>
                <w:sz w:val="20"/>
                <w:szCs w:val="22"/>
                <w:lang w:eastAsia="en-US"/>
              </w:rPr>
              <w:t xml:space="preserve"> </w:t>
            </w:r>
            <w:r w:rsidRPr="00C53ACD">
              <w:rPr>
                <w:rFonts w:ascii="Cambria" w:eastAsia="Cambria" w:hAnsi="Cambria" w:cs="Cambria"/>
                <w:sz w:val="20"/>
                <w:szCs w:val="22"/>
                <w:lang w:eastAsia="en-US"/>
              </w:rPr>
              <w:t>hedef</w:t>
            </w:r>
          </w:p>
          <w:p w:rsidR="00C53ACD" w:rsidRPr="00C53ACD" w:rsidRDefault="00C53ACD" w:rsidP="00C53ACD">
            <w:pPr>
              <w:spacing w:after="0" w:line="213" w:lineRule="exact"/>
              <w:ind w:left="107"/>
              <w:rPr>
                <w:rFonts w:ascii="Cambria" w:eastAsia="Cambria" w:hAnsi="Cambria" w:cs="Cambria"/>
                <w:sz w:val="20"/>
                <w:szCs w:val="22"/>
                <w:lang w:eastAsia="en-US"/>
              </w:rPr>
            </w:pPr>
            <w:r w:rsidRPr="00C53ACD">
              <w:rPr>
                <w:rFonts w:ascii="Cambria" w:eastAsia="Cambria" w:hAnsi="Cambria" w:cs="Cambria"/>
                <w:sz w:val="20"/>
                <w:szCs w:val="22"/>
                <w:lang w:eastAsia="en-US"/>
              </w:rPr>
              <w:t>kitle</w:t>
            </w:r>
          </w:p>
        </w:tc>
      </w:tr>
      <w:tr w:rsidR="00C53ACD" w:rsidRPr="00C53ACD" w:rsidTr="00C53ACD">
        <w:trPr>
          <w:trHeight w:val="244"/>
        </w:trPr>
        <w:tc>
          <w:tcPr>
            <w:tcW w:w="2750" w:type="dxa"/>
            <w:shd w:val="clear" w:color="auto" w:fill="C5E0B3"/>
          </w:tcPr>
          <w:p w:rsidR="00C53ACD" w:rsidRPr="00C53ACD" w:rsidRDefault="00C53ACD" w:rsidP="00C53ACD">
            <w:pPr>
              <w:spacing w:after="0" w:line="224" w:lineRule="exact"/>
              <w:ind w:left="107"/>
              <w:rPr>
                <w:rFonts w:ascii="Cambria" w:eastAsia="Cambria" w:hAnsi="Cambria" w:cs="Cambria"/>
                <w:b/>
                <w:sz w:val="20"/>
                <w:szCs w:val="22"/>
                <w:lang w:eastAsia="en-US"/>
              </w:rPr>
            </w:pPr>
            <w:r w:rsidRPr="00C53ACD">
              <w:rPr>
                <w:rFonts w:ascii="Cambria" w:eastAsia="Cambria" w:hAnsi="Cambria" w:cs="Cambria"/>
                <w:b/>
                <w:sz w:val="20"/>
                <w:szCs w:val="22"/>
                <w:lang w:eastAsia="en-US"/>
              </w:rPr>
              <w:t>Millî</w:t>
            </w:r>
            <w:r w:rsidR="00F34334">
              <w:rPr>
                <w:rFonts w:ascii="Cambria" w:eastAsia="Cambria" w:hAnsi="Cambria" w:cs="Cambria"/>
                <w:b/>
                <w:sz w:val="20"/>
                <w:szCs w:val="22"/>
                <w:lang w:eastAsia="en-US"/>
              </w:rPr>
              <w:t xml:space="preserve"> </w:t>
            </w:r>
            <w:r w:rsidRPr="00C53ACD">
              <w:rPr>
                <w:rFonts w:ascii="Cambria" w:eastAsia="Cambria" w:hAnsi="Cambria" w:cs="Cambria"/>
                <w:b/>
                <w:sz w:val="20"/>
                <w:szCs w:val="22"/>
                <w:lang w:eastAsia="en-US"/>
              </w:rPr>
              <w:t>Eğitim</w:t>
            </w:r>
            <w:r w:rsidR="00F34334">
              <w:rPr>
                <w:rFonts w:ascii="Cambria" w:eastAsia="Cambria" w:hAnsi="Cambria" w:cs="Cambria"/>
                <w:b/>
                <w:sz w:val="20"/>
                <w:szCs w:val="22"/>
                <w:lang w:eastAsia="en-US"/>
              </w:rPr>
              <w:t xml:space="preserve"> </w:t>
            </w:r>
            <w:r w:rsidRPr="00C53ACD">
              <w:rPr>
                <w:rFonts w:ascii="Cambria" w:eastAsia="Cambria" w:hAnsi="Cambria" w:cs="Cambria"/>
                <w:b/>
                <w:sz w:val="20"/>
                <w:szCs w:val="22"/>
                <w:lang w:eastAsia="en-US"/>
              </w:rPr>
              <w:t>Bakanlığı</w:t>
            </w:r>
          </w:p>
        </w:tc>
        <w:tc>
          <w:tcPr>
            <w:tcW w:w="178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973" w:type="dxa"/>
            <w:shd w:val="clear" w:color="auto" w:fill="E2EFD9"/>
          </w:tcPr>
          <w:p w:rsidR="00C53ACD" w:rsidRPr="00C53ACD" w:rsidRDefault="00963357" w:rsidP="00C53ACD">
            <w:pPr>
              <w:spacing w:after="0" w:line="240" w:lineRule="auto"/>
              <w:rPr>
                <w:rFonts w:ascii="Times New Roman" w:eastAsia="Cambria" w:hAnsi="Cambria" w:cs="Cambria"/>
                <w:sz w:val="16"/>
                <w:szCs w:val="22"/>
                <w:lang w:eastAsia="en-US"/>
              </w:rPr>
            </w:pPr>
            <w:r w:rsidRPr="00C53ACD">
              <w:rPr>
                <w:rFonts w:ascii="Symbol" w:eastAsia="Cambria" w:hAnsi="Symbol" w:cs="Cambria"/>
                <w:w w:val="99"/>
                <w:sz w:val="20"/>
                <w:szCs w:val="22"/>
                <w:lang w:eastAsia="en-US"/>
              </w:rPr>
              <w:t></w:t>
            </w:r>
          </w:p>
        </w:tc>
        <w:tc>
          <w:tcPr>
            <w:tcW w:w="1380" w:type="dxa"/>
            <w:shd w:val="clear" w:color="auto" w:fill="E2EFD9"/>
          </w:tcPr>
          <w:p w:rsidR="00C53ACD" w:rsidRPr="00C53ACD" w:rsidRDefault="00963357" w:rsidP="00C53ACD">
            <w:pPr>
              <w:spacing w:after="0" w:line="240" w:lineRule="auto"/>
              <w:rPr>
                <w:rFonts w:ascii="Times New Roman" w:eastAsia="Cambria" w:hAnsi="Cambria" w:cs="Cambria"/>
                <w:sz w:val="16"/>
                <w:szCs w:val="22"/>
                <w:lang w:eastAsia="en-US"/>
              </w:rPr>
            </w:pPr>
            <w:r w:rsidRPr="00C53ACD">
              <w:rPr>
                <w:rFonts w:ascii="Symbol" w:eastAsia="Cambria" w:hAnsi="Symbol" w:cs="Cambria"/>
                <w:w w:val="99"/>
                <w:sz w:val="20"/>
                <w:szCs w:val="22"/>
                <w:lang w:eastAsia="en-US"/>
              </w:rPr>
              <w:t></w:t>
            </w:r>
          </w:p>
        </w:tc>
        <w:tc>
          <w:tcPr>
            <w:tcW w:w="1186" w:type="dxa"/>
            <w:shd w:val="clear" w:color="auto" w:fill="E2EFD9"/>
          </w:tcPr>
          <w:p w:rsidR="00C53ACD" w:rsidRPr="00C53ACD" w:rsidRDefault="00963357" w:rsidP="00C53ACD">
            <w:pPr>
              <w:spacing w:after="0" w:line="240" w:lineRule="auto"/>
              <w:rPr>
                <w:rFonts w:ascii="Times New Roman" w:eastAsia="Cambria" w:hAnsi="Cambria" w:cs="Cambria"/>
                <w:sz w:val="16"/>
                <w:szCs w:val="22"/>
                <w:lang w:eastAsia="en-US"/>
              </w:rPr>
            </w:pPr>
            <w:r>
              <w:rPr>
                <w:rFonts w:ascii="Times New Roman" w:eastAsia="Cambria" w:hAnsi="Cambria" w:cs="Cambria"/>
                <w:sz w:val="16"/>
                <w:szCs w:val="22"/>
                <w:lang w:eastAsia="en-US"/>
              </w:rPr>
              <w:t>0</w:t>
            </w:r>
          </w:p>
        </w:tc>
        <w:tc>
          <w:tcPr>
            <w:tcW w:w="1575"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r>
      <w:tr w:rsidR="00C53ACD" w:rsidRPr="00C53ACD" w:rsidTr="00C53ACD">
        <w:trPr>
          <w:trHeight w:val="273"/>
        </w:trPr>
        <w:tc>
          <w:tcPr>
            <w:tcW w:w="2750" w:type="dxa"/>
            <w:shd w:val="clear" w:color="auto" w:fill="C5E0B3"/>
          </w:tcPr>
          <w:p w:rsidR="00C53ACD" w:rsidRPr="00C53ACD" w:rsidRDefault="00C53ACD" w:rsidP="00C53ACD">
            <w:pPr>
              <w:spacing w:after="0" w:line="234" w:lineRule="exact"/>
              <w:ind w:left="107"/>
              <w:rPr>
                <w:rFonts w:ascii="Cambria" w:eastAsia="Cambria" w:hAnsi="Cambria" w:cs="Cambria"/>
                <w:b/>
                <w:sz w:val="20"/>
                <w:szCs w:val="22"/>
                <w:lang w:eastAsia="en-US"/>
              </w:rPr>
            </w:pPr>
            <w:r w:rsidRPr="00C53ACD">
              <w:rPr>
                <w:rFonts w:ascii="Cambria" w:eastAsia="Cambria" w:hAnsi="Cambria" w:cs="Cambria"/>
                <w:b/>
                <w:sz w:val="20"/>
                <w:szCs w:val="22"/>
                <w:lang w:eastAsia="en-US"/>
              </w:rPr>
              <w:t>Valilik</w:t>
            </w:r>
          </w:p>
        </w:tc>
        <w:tc>
          <w:tcPr>
            <w:tcW w:w="1783"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973" w:type="dxa"/>
            <w:shd w:val="clear" w:color="auto" w:fill="E2EFD9"/>
          </w:tcPr>
          <w:p w:rsidR="00C53ACD" w:rsidRPr="00C53ACD" w:rsidRDefault="00963357" w:rsidP="00C53ACD">
            <w:pPr>
              <w:spacing w:after="0" w:line="240" w:lineRule="auto"/>
              <w:rPr>
                <w:rFonts w:ascii="Times New Roman" w:eastAsia="Cambria" w:hAnsi="Cambria" w:cs="Cambria"/>
                <w:sz w:val="18"/>
                <w:szCs w:val="22"/>
                <w:lang w:eastAsia="en-US"/>
              </w:rPr>
            </w:pPr>
            <w:r w:rsidRPr="00C53ACD">
              <w:rPr>
                <w:rFonts w:ascii="Symbol" w:eastAsia="Cambria" w:hAnsi="Symbol" w:cs="Cambria"/>
                <w:w w:val="99"/>
                <w:sz w:val="20"/>
                <w:szCs w:val="22"/>
                <w:lang w:eastAsia="en-US"/>
              </w:rPr>
              <w:t></w:t>
            </w:r>
          </w:p>
        </w:tc>
        <w:tc>
          <w:tcPr>
            <w:tcW w:w="1380"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186" w:type="dxa"/>
            <w:shd w:val="clear" w:color="auto" w:fill="E2EFD9"/>
          </w:tcPr>
          <w:p w:rsidR="00C53ACD" w:rsidRPr="00C53ACD" w:rsidRDefault="00963357" w:rsidP="00C53ACD">
            <w:pPr>
              <w:spacing w:after="0" w:line="240" w:lineRule="auto"/>
              <w:rPr>
                <w:rFonts w:ascii="Times New Roman" w:eastAsia="Cambria" w:hAnsi="Cambria" w:cs="Cambria"/>
                <w:sz w:val="18"/>
                <w:szCs w:val="22"/>
                <w:lang w:eastAsia="en-US"/>
              </w:rPr>
            </w:pPr>
            <w:r>
              <w:rPr>
                <w:rFonts w:ascii="Times New Roman" w:eastAsia="Cambria" w:hAnsi="Cambria" w:cs="Cambria"/>
                <w:sz w:val="18"/>
                <w:szCs w:val="22"/>
                <w:lang w:eastAsia="en-US"/>
              </w:rPr>
              <w:t>0</w:t>
            </w:r>
          </w:p>
        </w:tc>
        <w:tc>
          <w:tcPr>
            <w:tcW w:w="1575"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r>
      <w:tr w:rsidR="00C53ACD" w:rsidRPr="00C53ACD" w:rsidTr="00C53ACD">
        <w:trPr>
          <w:trHeight w:val="470"/>
        </w:trPr>
        <w:tc>
          <w:tcPr>
            <w:tcW w:w="2750" w:type="dxa"/>
            <w:shd w:val="clear" w:color="auto" w:fill="C5E0B3"/>
          </w:tcPr>
          <w:p w:rsidR="00C53ACD" w:rsidRPr="00C53ACD" w:rsidRDefault="00507D6E" w:rsidP="00C53ACD">
            <w:pPr>
              <w:tabs>
                <w:tab w:val="left" w:pos="772"/>
                <w:tab w:val="left" w:pos="1617"/>
              </w:tabs>
              <w:spacing w:after="0" w:line="236" w:lineRule="exact"/>
              <w:ind w:left="107" w:right="94"/>
              <w:rPr>
                <w:rFonts w:ascii="Cambria" w:eastAsia="Cambria" w:hAnsi="Cambria" w:cs="Cambria"/>
                <w:b/>
                <w:sz w:val="20"/>
                <w:szCs w:val="22"/>
                <w:lang w:eastAsia="en-US"/>
              </w:rPr>
            </w:pPr>
            <w:r>
              <w:rPr>
                <w:rFonts w:ascii="Cambria" w:eastAsia="Cambria" w:hAnsi="Cambria" w:cs="Cambria"/>
                <w:b/>
                <w:sz w:val="20"/>
                <w:szCs w:val="22"/>
                <w:lang w:eastAsia="en-US"/>
              </w:rPr>
              <w:t>Milli</w:t>
            </w:r>
            <w:r w:rsidR="00C53ACD" w:rsidRPr="00C53ACD">
              <w:rPr>
                <w:rFonts w:ascii="Cambria" w:eastAsia="Cambria" w:hAnsi="Cambria" w:cs="Cambria"/>
                <w:b/>
                <w:sz w:val="20"/>
                <w:szCs w:val="22"/>
                <w:lang w:eastAsia="en-US"/>
              </w:rPr>
              <w:t>Eğiti</w:t>
            </w:r>
            <w:r>
              <w:rPr>
                <w:rFonts w:ascii="Cambria" w:eastAsia="Cambria" w:hAnsi="Cambria" w:cs="Cambria"/>
                <w:b/>
                <w:sz w:val="20"/>
                <w:szCs w:val="22"/>
                <w:lang w:eastAsia="en-US"/>
              </w:rPr>
              <w:t>m</w:t>
            </w:r>
            <w:r w:rsidR="00C53ACD" w:rsidRPr="00C53ACD">
              <w:rPr>
                <w:rFonts w:ascii="Cambria" w:eastAsia="Cambria" w:hAnsi="Cambria" w:cs="Cambria"/>
                <w:b/>
                <w:spacing w:val="-1"/>
                <w:sz w:val="20"/>
                <w:szCs w:val="22"/>
                <w:lang w:eastAsia="en-US"/>
              </w:rPr>
              <w:t>Müdürlüğü</w:t>
            </w:r>
            <w:r w:rsidR="00C53ACD" w:rsidRPr="00C53ACD">
              <w:rPr>
                <w:rFonts w:ascii="Cambria" w:eastAsia="Cambria" w:hAnsi="Cambria" w:cs="Cambria"/>
                <w:b/>
                <w:sz w:val="20"/>
                <w:szCs w:val="22"/>
                <w:lang w:eastAsia="en-US"/>
              </w:rPr>
              <w:t>Çalışanları</w:t>
            </w:r>
          </w:p>
        </w:tc>
        <w:tc>
          <w:tcPr>
            <w:tcW w:w="1783"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973" w:type="dxa"/>
            <w:shd w:val="clear" w:color="auto" w:fill="E2EFD9"/>
          </w:tcPr>
          <w:p w:rsidR="00C53ACD" w:rsidRPr="00C53ACD" w:rsidRDefault="00963357" w:rsidP="00C53ACD">
            <w:pPr>
              <w:spacing w:after="0" w:line="240" w:lineRule="auto"/>
              <w:rPr>
                <w:rFonts w:ascii="Times New Roman" w:eastAsia="Cambria" w:hAnsi="Cambria" w:cs="Cambria"/>
                <w:sz w:val="18"/>
                <w:szCs w:val="22"/>
                <w:lang w:eastAsia="en-US"/>
              </w:rPr>
            </w:pPr>
            <w:r w:rsidRPr="00C53ACD">
              <w:rPr>
                <w:rFonts w:ascii="Symbol" w:eastAsia="Cambria" w:hAnsi="Symbol" w:cs="Cambria"/>
                <w:w w:val="99"/>
                <w:sz w:val="20"/>
                <w:szCs w:val="22"/>
                <w:lang w:eastAsia="en-US"/>
              </w:rPr>
              <w:t></w:t>
            </w:r>
          </w:p>
        </w:tc>
        <w:tc>
          <w:tcPr>
            <w:tcW w:w="1380"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186" w:type="dxa"/>
            <w:shd w:val="clear" w:color="auto" w:fill="E2EFD9"/>
          </w:tcPr>
          <w:p w:rsidR="00C53ACD" w:rsidRPr="00C53ACD" w:rsidRDefault="00963357" w:rsidP="00C53ACD">
            <w:pPr>
              <w:spacing w:after="0" w:line="240" w:lineRule="auto"/>
              <w:rPr>
                <w:rFonts w:ascii="Times New Roman" w:eastAsia="Cambria" w:hAnsi="Cambria" w:cs="Cambria"/>
                <w:sz w:val="18"/>
                <w:szCs w:val="22"/>
                <w:lang w:eastAsia="en-US"/>
              </w:rPr>
            </w:pPr>
            <w:r>
              <w:rPr>
                <w:rFonts w:ascii="Times New Roman" w:eastAsia="Cambria" w:hAnsi="Cambria" w:cs="Cambria"/>
                <w:sz w:val="18"/>
                <w:szCs w:val="22"/>
                <w:lang w:eastAsia="en-US"/>
              </w:rPr>
              <w:t>0</w:t>
            </w:r>
          </w:p>
        </w:tc>
        <w:tc>
          <w:tcPr>
            <w:tcW w:w="1575"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r>
      <w:tr w:rsidR="00C53ACD" w:rsidRPr="00C53ACD" w:rsidTr="00C53ACD">
        <w:trPr>
          <w:trHeight w:val="465"/>
        </w:trPr>
        <w:tc>
          <w:tcPr>
            <w:tcW w:w="2750" w:type="dxa"/>
            <w:shd w:val="clear" w:color="auto" w:fill="C5E0B3"/>
          </w:tcPr>
          <w:p w:rsidR="00C53ACD" w:rsidRPr="00C53ACD" w:rsidRDefault="00507D6E" w:rsidP="00C53ACD">
            <w:pPr>
              <w:tabs>
                <w:tab w:val="left" w:pos="1031"/>
                <w:tab w:val="left" w:pos="2044"/>
              </w:tabs>
              <w:spacing w:after="0" w:line="232" w:lineRule="exact"/>
              <w:ind w:left="107" w:right="96"/>
              <w:rPr>
                <w:rFonts w:ascii="Cambria" w:eastAsia="Cambria" w:hAnsi="Cambria" w:cs="Cambria"/>
                <w:b/>
                <w:sz w:val="20"/>
                <w:szCs w:val="22"/>
                <w:lang w:eastAsia="en-US"/>
              </w:rPr>
            </w:pPr>
            <w:r>
              <w:rPr>
                <w:rFonts w:ascii="Cambria" w:eastAsia="Cambria" w:hAnsi="Cambria" w:cs="Cambria"/>
                <w:b/>
                <w:sz w:val="20"/>
                <w:szCs w:val="22"/>
                <w:lang w:eastAsia="en-US"/>
              </w:rPr>
              <w:t>İlçe</w:t>
            </w:r>
            <w:r w:rsidR="00C53ACD" w:rsidRPr="00C53ACD">
              <w:rPr>
                <w:rFonts w:ascii="Cambria" w:eastAsia="Cambria" w:hAnsi="Cambria" w:cs="Cambria"/>
                <w:b/>
                <w:sz w:val="20"/>
                <w:szCs w:val="22"/>
                <w:lang w:eastAsia="en-US"/>
              </w:rPr>
              <w:t>Milli</w:t>
            </w:r>
            <w:r w:rsidR="00C53ACD" w:rsidRPr="00C53ACD">
              <w:rPr>
                <w:rFonts w:ascii="Cambria" w:eastAsia="Cambria" w:hAnsi="Cambria" w:cs="Cambria"/>
                <w:b/>
                <w:spacing w:val="-1"/>
                <w:sz w:val="20"/>
                <w:szCs w:val="22"/>
                <w:lang w:eastAsia="en-US"/>
              </w:rPr>
              <w:t>Eğitim</w:t>
            </w:r>
            <w:r w:rsidR="00C53ACD" w:rsidRPr="00C53ACD">
              <w:rPr>
                <w:rFonts w:ascii="Cambria" w:eastAsia="Cambria" w:hAnsi="Cambria" w:cs="Cambria"/>
                <w:b/>
                <w:sz w:val="20"/>
                <w:szCs w:val="22"/>
                <w:lang w:eastAsia="en-US"/>
              </w:rPr>
              <w:t>Müdürlükleri</w:t>
            </w:r>
          </w:p>
        </w:tc>
        <w:tc>
          <w:tcPr>
            <w:tcW w:w="1783"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973" w:type="dxa"/>
            <w:shd w:val="clear" w:color="auto" w:fill="E2EFD9"/>
          </w:tcPr>
          <w:p w:rsidR="00C53ACD" w:rsidRPr="00C53ACD" w:rsidRDefault="00963357" w:rsidP="00C53ACD">
            <w:pPr>
              <w:spacing w:after="0" w:line="240" w:lineRule="auto"/>
              <w:rPr>
                <w:rFonts w:ascii="Times New Roman" w:eastAsia="Cambria" w:hAnsi="Cambria" w:cs="Cambria"/>
                <w:sz w:val="18"/>
                <w:szCs w:val="22"/>
                <w:lang w:eastAsia="en-US"/>
              </w:rPr>
            </w:pPr>
            <w:r w:rsidRPr="00C53ACD">
              <w:rPr>
                <w:rFonts w:ascii="Symbol" w:eastAsia="Cambria" w:hAnsi="Symbol" w:cs="Cambria"/>
                <w:w w:val="99"/>
                <w:sz w:val="20"/>
                <w:szCs w:val="22"/>
                <w:lang w:eastAsia="en-US"/>
              </w:rPr>
              <w:t></w:t>
            </w:r>
          </w:p>
        </w:tc>
        <w:tc>
          <w:tcPr>
            <w:tcW w:w="1380" w:type="dxa"/>
            <w:shd w:val="clear" w:color="auto" w:fill="E2EFD9"/>
          </w:tcPr>
          <w:p w:rsidR="00C53ACD" w:rsidRPr="00C53ACD" w:rsidRDefault="00963357" w:rsidP="00C53ACD">
            <w:pPr>
              <w:spacing w:after="0" w:line="240" w:lineRule="auto"/>
              <w:rPr>
                <w:rFonts w:ascii="Times New Roman" w:eastAsia="Cambria" w:hAnsi="Cambria" w:cs="Cambria"/>
                <w:sz w:val="18"/>
                <w:szCs w:val="22"/>
                <w:lang w:eastAsia="en-US"/>
              </w:rPr>
            </w:pPr>
            <w:r w:rsidRPr="00C53ACD">
              <w:rPr>
                <w:rFonts w:ascii="Symbol" w:eastAsia="Cambria" w:hAnsi="Symbol" w:cs="Cambria"/>
                <w:w w:val="99"/>
                <w:sz w:val="20"/>
                <w:szCs w:val="22"/>
                <w:lang w:eastAsia="en-US"/>
              </w:rPr>
              <w:t></w:t>
            </w:r>
          </w:p>
        </w:tc>
        <w:tc>
          <w:tcPr>
            <w:tcW w:w="1186" w:type="dxa"/>
            <w:shd w:val="clear" w:color="auto" w:fill="E2EFD9"/>
          </w:tcPr>
          <w:p w:rsidR="00C53ACD" w:rsidRPr="00C53ACD" w:rsidRDefault="00963357" w:rsidP="00C53ACD">
            <w:pPr>
              <w:spacing w:after="0" w:line="240" w:lineRule="auto"/>
              <w:rPr>
                <w:rFonts w:ascii="Times New Roman" w:eastAsia="Cambria" w:hAnsi="Cambria" w:cs="Cambria"/>
                <w:sz w:val="18"/>
                <w:szCs w:val="22"/>
                <w:lang w:eastAsia="en-US"/>
              </w:rPr>
            </w:pPr>
            <w:r w:rsidRPr="00C53ACD">
              <w:rPr>
                <w:rFonts w:ascii="Symbol" w:eastAsia="Cambria" w:hAnsi="Symbol" w:cs="Cambria"/>
                <w:w w:val="99"/>
                <w:sz w:val="20"/>
                <w:szCs w:val="22"/>
                <w:lang w:eastAsia="en-US"/>
              </w:rPr>
              <w:t></w:t>
            </w:r>
          </w:p>
        </w:tc>
        <w:tc>
          <w:tcPr>
            <w:tcW w:w="1575"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r>
      <w:tr w:rsidR="00C53ACD" w:rsidRPr="00C53ACD" w:rsidTr="00C53ACD">
        <w:trPr>
          <w:trHeight w:val="244"/>
        </w:trPr>
        <w:tc>
          <w:tcPr>
            <w:tcW w:w="2750" w:type="dxa"/>
            <w:shd w:val="clear" w:color="auto" w:fill="C5E0B3"/>
          </w:tcPr>
          <w:p w:rsidR="00C53ACD" w:rsidRPr="00C53ACD" w:rsidRDefault="00C53ACD" w:rsidP="00C53ACD">
            <w:pPr>
              <w:spacing w:after="0" w:line="224" w:lineRule="exact"/>
              <w:ind w:left="107"/>
              <w:rPr>
                <w:rFonts w:ascii="Cambria" w:eastAsia="Cambria" w:hAnsi="Cambria" w:cs="Cambria"/>
                <w:b/>
                <w:sz w:val="20"/>
                <w:szCs w:val="22"/>
                <w:lang w:eastAsia="en-US"/>
              </w:rPr>
            </w:pPr>
            <w:r w:rsidRPr="00C53ACD">
              <w:rPr>
                <w:rFonts w:ascii="Cambria" w:eastAsia="Cambria" w:hAnsi="Cambria" w:cs="Cambria"/>
                <w:b/>
                <w:sz w:val="20"/>
                <w:szCs w:val="22"/>
                <w:lang w:eastAsia="en-US"/>
              </w:rPr>
              <w:t>OkullarveBağlıKurumlar</w:t>
            </w:r>
          </w:p>
        </w:tc>
        <w:tc>
          <w:tcPr>
            <w:tcW w:w="178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973" w:type="dxa"/>
            <w:shd w:val="clear" w:color="auto" w:fill="E2EFD9"/>
          </w:tcPr>
          <w:p w:rsidR="00C53ACD" w:rsidRPr="00C53ACD" w:rsidRDefault="00963357" w:rsidP="00C53ACD">
            <w:pPr>
              <w:spacing w:after="0" w:line="240" w:lineRule="auto"/>
              <w:rPr>
                <w:rFonts w:ascii="Times New Roman" w:eastAsia="Cambria" w:hAnsi="Cambria" w:cs="Cambria"/>
                <w:sz w:val="16"/>
                <w:szCs w:val="22"/>
                <w:lang w:eastAsia="en-US"/>
              </w:rPr>
            </w:pPr>
            <w:r w:rsidRPr="00C53ACD">
              <w:rPr>
                <w:rFonts w:ascii="Symbol" w:eastAsia="Cambria" w:hAnsi="Symbol" w:cs="Cambria"/>
                <w:w w:val="99"/>
                <w:sz w:val="20"/>
                <w:szCs w:val="22"/>
                <w:lang w:eastAsia="en-US"/>
              </w:rPr>
              <w:t></w:t>
            </w:r>
          </w:p>
        </w:tc>
        <w:tc>
          <w:tcPr>
            <w:tcW w:w="1380" w:type="dxa"/>
            <w:shd w:val="clear" w:color="auto" w:fill="E2EFD9"/>
          </w:tcPr>
          <w:p w:rsidR="00C53ACD" w:rsidRPr="00C53ACD" w:rsidRDefault="00963357" w:rsidP="00C53ACD">
            <w:pPr>
              <w:spacing w:after="0" w:line="240" w:lineRule="auto"/>
              <w:rPr>
                <w:rFonts w:ascii="Times New Roman" w:eastAsia="Cambria" w:hAnsi="Cambria" w:cs="Cambria"/>
                <w:sz w:val="16"/>
                <w:szCs w:val="22"/>
                <w:lang w:eastAsia="en-US"/>
              </w:rPr>
            </w:pPr>
            <w:r w:rsidRPr="00C53ACD">
              <w:rPr>
                <w:rFonts w:ascii="Symbol" w:eastAsia="Cambria" w:hAnsi="Symbol" w:cs="Cambria"/>
                <w:w w:val="99"/>
                <w:sz w:val="20"/>
                <w:szCs w:val="22"/>
                <w:lang w:eastAsia="en-US"/>
              </w:rPr>
              <w:t></w:t>
            </w:r>
          </w:p>
        </w:tc>
        <w:tc>
          <w:tcPr>
            <w:tcW w:w="1186"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575" w:type="dxa"/>
            <w:shd w:val="clear" w:color="auto" w:fill="E2EFD9"/>
          </w:tcPr>
          <w:p w:rsidR="00C53ACD" w:rsidRPr="00C53ACD" w:rsidRDefault="00963357" w:rsidP="00C53ACD">
            <w:pPr>
              <w:spacing w:after="0" w:line="240" w:lineRule="auto"/>
              <w:rPr>
                <w:rFonts w:ascii="Times New Roman" w:eastAsia="Cambria" w:hAnsi="Cambria" w:cs="Cambria"/>
                <w:sz w:val="16"/>
                <w:szCs w:val="22"/>
                <w:lang w:eastAsia="en-US"/>
              </w:rPr>
            </w:pPr>
            <w:r>
              <w:rPr>
                <w:rFonts w:ascii="Times New Roman" w:eastAsia="Cambria" w:hAnsi="Cambria" w:cs="Cambria"/>
                <w:sz w:val="16"/>
                <w:szCs w:val="22"/>
                <w:lang w:eastAsia="en-US"/>
              </w:rPr>
              <w:t>0</w:t>
            </w:r>
          </w:p>
        </w:tc>
      </w:tr>
      <w:tr w:rsidR="00C53ACD" w:rsidRPr="00C53ACD" w:rsidTr="00C53ACD">
        <w:trPr>
          <w:trHeight w:val="470"/>
        </w:trPr>
        <w:tc>
          <w:tcPr>
            <w:tcW w:w="2750" w:type="dxa"/>
            <w:shd w:val="clear" w:color="auto" w:fill="C5E0B3"/>
          </w:tcPr>
          <w:p w:rsidR="00C53ACD" w:rsidRPr="00C53ACD" w:rsidRDefault="00507D6E" w:rsidP="00C53ACD">
            <w:pPr>
              <w:tabs>
                <w:tab w:val="left" w:pos="1603"/>
                <w:tab w:val="left" w:pos="2135"/>
              </w:tabs>
              <w:spacing w:after="0" w:line="236" w:lineRule="exact"/>
              <w:ind w:left="107" w:right="94"/>
              <w:rPr>
                <w:rFonts w:ascii="Cambria" w:eastAsia="Cambria" w:hAnsi="Cambria" w:cs="Cambria"/>
                <w:b/>
                <w:sz w:val="20"/>
                <w:szCs w:val="22"/>
                <w:lang w:eastAsia="en-US"/>
              </w:rPr>
            </w:pPr>
            <w:r>
              <w:rPr>
                <w:rFonts w:ascii="Cambria" w:eastAsia="Cambria" w:hAnsi="Cambria" w:cs="Cambria"/>
                <w:b/>
                <w:sz w:val="20"/>
                <w:szCs w:val="22"/>
                <w:lang w:eastAsia="en-US"/>
              </w:rPr>
              <w:t>Öğretmenler</w:t>
            </w:r>
            <w:r w:rsidR="00C53ACD" w:rsidRPr="00C53ACD">
              <w:rPr>
                <w:rFonts w:ascii="Cambria" w:eastAsia="Cambria" w:hAnsi="Cambria" w:cs="Cambria"/>
                <w:b/>
                <w:sz w:val="20"/>
                <w:szCs w:val="22"/>
                <w:lang w:eastAsia="en-US"/>
              </w:rPr>
              <w:t>ve</w:t>
            </w:r>
            <w:r w:rsidR="00C53ACD" w:rsidRPr="00C53ACD">
              <w:rPr>
                <w:rFonts w:ascii="Cambria" w:eastAsia="Cambria" w:hAnsi="Cambria" w:cs="Cambria"/>
                <w:b/>
                <w:spacing w:val="-1"/>
                <w:sz w:val="20"/>
                <w:szCs w:val="22"/>
                <w:lang w:eastAsia="en-US"/>
              </w:rPr>
              <w:t>Diğer</w:t>
            </w:r>
            <w:r w:rsidR="00C53ACD" w:rsidRPr="00C53ACD">
              <w:rPr>
                <w:rFonts w:ascii="Cambria" w:eastAsia="Cambria" w:hAnsi="Cambria" w:cs="Cambria"/>
                <w:b/>
                <w:sz w:val="20"/>
                <w:szCs w:val="22"/>
                <w:lang w:eastAsia="en-US"/>
              </w:rPr>
              <w:t>Çalışanlar</w:t>
            </w:r>
          </w:p>
        </w:tc>
        <w:tc>
          <w:tcPr>
            <w:tcW w:w="1783" w:type="dxa"/>
            <w:shd w:val="clear" w:color="auto" w:fill="E2EFD9"/>
          </w:tcPr>
          <w:p w:rsidR="00C53ACD" w:rsidRPr="00C53ACD" w:rsidRDefault="00963357" w:rsidP="00C53ACD">
            <w:pPr>
              <w:spacing w:after="0" w:line="240" w:lineRule="auto"/>
              <w:rPr>
                <w:rFonts w:ascii="Times New Roman" w:eastAsia="Cambria" w:hAnsi="Cambria" w:cs="Cambria"/>
                <w:sz w:val="18"/>
                <w:szCs w:val="22"/>
                <w:lang w:eastAsia="en-US"/>
              </w:rPr>
            </w:pPr>
            <w:r w:rsidRPr="00C53ACD">
              <w:rPr>
                <w:rFonts w:ascii="Symbol" w:eastAsia="Cambria" w:hAnsi="Symbol" w:cs="Cambria"/>
                <w:w w:val="99"/>
                <w:sz w:val="20"/>
                <w:szCs w:val="22"/>
                <w:lang w:eastAsia="en-US"/>
              </w:rPr>
              <w:t></w:t>
            </w:r>
          </w:p>
        </w:tc>
        <w:tc>
          <w:tcPr>
            <w:tcW w:w="1973"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380"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186"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575" w:type="dxa"/>
            <w:shd w:val="clear" w:color="auto" w:fill="E2EFD9"/>
          </w:tcPr>
          <w:p w:rsidR="00C53ACD" w:rsidRPr="00C53ACD" w:rsidRDefault="00963357" w:rsidP="00C53ACD">
            <w:pPr>
              <w:spacing w:after="0" w:line="240" w:lineRule="auto"/>
              <w:rPr>
                <w:rFonts w:ascii="Times New Roman" w:eastAsia="Cambria" w:hAnsi="Cambria" w:cs="Cambria"/>
                <w:sz w:val="18"/>
                <w:szCs w:val="22"/>
                <w:lang w:eastAsia="en-US"/>
              </w:rPr>
            </w:pPr>
            <w:r>
              <w:rPr>
                <w:rFonts w:ascii="Times New Roman" w:eastAsia="Cambria" w:hAnsi="Cambria" w:cs="Cambria"/>
                <w:sz w:val="18"/>
                <w:szCs w:val="22"/>
                <w:lang w:eastAsia="en-US"/>
              </w:rPr>
              <w:t>0</w:t>
            </w:r>
          </w:p>
        </w:tc>
      </w:tr>
      <w:tr w:rsidR="00C53ACD" w:rsidRPr="00C53ACD" w:rsidTr="00C53ACD">
        <w:trPr>
          <w:trHeight w:val="242"/>
        </w:trPr>
        <w:tc>
          <w:tcPr>
            <w:tcW w:w="2750" w:type="dxa"/>
            <w:shd w:val="clear" w:color="auto" w:fill="C5E0B3"/>
          </w:tcPr>
          <w:p w:rsidR="00C53ACD" w:rsidRPr="00C53ACD" w:rsidRDefault="00C53ACD" w:rsidP="00C53ACD">
            <w:pPr>
              <w:spacing w:after="0" w:line="222" w:lineRule="exact"/>
              <w:ind w:left="107"/>
              <w:rPr>
                <w:rFonts w:ascii="Cambria" w:eastAsia="Cambria" w:hAnsi="Cambria" w:cs="Cambria"/>
                <w:b/>
                <w:sz w:val="20"/>
                <w:szCs w:val="22"/>
                <w:lang w:eastAsia="en-US"/>
              </w:rPr>
            </w:pPr>
            <w:r w:rsidRPr="00C53ACD">
              <w:rPr>
                <w:rFonts w:ascii="Cambria" w:eastAsia="Cambria" w:hAnsi="Cambria" w:cs="Cambria"/>
                <w:b/>
                <w:sz w:val="20"/>
                <w:szCs w:val="22"/>
                <w:lang w:eastAsia="en-US"/>
              </w:rPr>
              <w:t>ÖğrencilerveVeliler</w:t>
            </w:r>
          </w:p>
        </w:tc>
        <w:tc>
          <w:tcPr>
            <w:tcW w:w="1783" w:type="dxa"/>
            <w:shd w:val="clear" w:color="auto" w:fill="E2EFD9"/>
          </w:tcPr>
          <w:p w:rsidR="00C53ACD" w:rsidRPr="00C53ACD" w:rsidRDefault="00963357" w:rsidP="00C53ACD">
            <w:pPr>
              <w:spacing w:after="0" w:line="240" w:lineRule="auto"/>
              <w:rPr>
                <w:rFonts w:ascii="Times New Roman" w:eastAsia="Cambria" w:hAnsi="Cambria" w:cs="Cambria"/>
                <w:sz w:val="16"/>
                <w:szCs w:val="22"/>
                <w:lang w:eastAsia="en-US"/>
              </w:rPr>
            </w:pPr>
            <w:r w:rsidRPr="00C53ACD">
              <w:rPr>
                <w:rFonts w:ascii="Symbol" w:eastAsia="Cambria" w:hAnsi="Symbol" w:cs="Cambria"/>
                <w:w w:val="99"/>
                <w:sz w:val="20"/>
                <w:szCs w:val="22"/>
                <w:lang w:eastAsia="en-US"/>
              </w:rPr>
              <w:t></w:t>
            </w:r>
          </w:p>
        </w:tc>
        <w:tc>
          <w:tcPr>
            <w:tcW w:w="197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380"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186"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575" w:type="dxa"/>
            <w:shd w:val="clear" w:color="auto" w:fill="E2EFD9"/>
          </w:tcPr>
          <w:p w:rsidR="00C53ACD" w:rsidRPr="00C53ACD" w:rsidRDefault="00963357" w:rsidP="00C53ACD">
            <w:pPr>
              <w:spacing w:after="0" w:line="240" w:lineRule="auto"/>
              <w:rPr>
                <w:rFonts w:ascii="Times New Roman" w:eastAsia="Cambria" w:hAnsi="Cambria" w:cs="Cambria"/>
                <w:sz w:val="16"/>
                <w:szCs w:val="22"/>
                <w:lang w:eastAsia="en-US"/>
              </w:rPr>
            </w:pPr>
            <w:r w:rsidRPr="00C53ACD">
              <w:rPr>
                <w:rFonts w:ascii="Symbol" w:eastAsia="Cambria" w:hAnsi="Symbol" w:cs="Cambria"/>
                <w:w w:val="99"/>
                <w:sz w:val="20"/>
                <w:szCs w:val="22"/>
                <w:lang w:eastAsia="en-US"/>
              </w:rPr>
              <w:t></w:t>
            </w:r>
          </w:p>
        </w:tc>
      </w:tr>
      <w:tr w:rsidR="00C53ACD" w:rsidRPr="00C53ACD" w:rsidTr="00C53ACD">
        <w:trPr>
          <w:trHeight w:val="242"/>
        </w:trPr>
        <w:tc>
          <w:tcPr>
            <w:tcW w:w="2750" w:type="dxa"/>
            <w:shd w:val="clear" w:color="auto" w:fill="C5E0B3"/>
          </w:tcPr>
          <w:p w:rsidR="00C53ACD" w:rsidRPr="00C53ACD" w:rsidRDefault="00C53ACD" w:rsidP="00C53ACD">
            <w:pPr>
              <w:spacing w:after="0" w:line="222" w:lineRule="exact"/>
              <w:ind w:left="107"/>
              <w:rPr>
                <w:rFonts w:ascii="Cambria" w:eastAsia="Cambria" w:hAnsi="Cambria" w:cs="Cambria"/>
                <w:b/>
                <w:sz w:val="20"/>
                <w:szCs w:val="22"/>
                <w:lang w:eastAsia="en-US"/>
              </w:rPr>
            </w:pPr>
            <w:r w:rsidRPr="00C53ACD">
              <w:rPr>
                <w:rFonts w:ascii="Cambria" w:eastAsia="Cambria" w:hAnsi="Cambria" w:cs="Cambria"/>
                <w:b/>
                <w:sz w:val="20"/>
                <w:szCs w:val="22"/>
                <w:lang w:eastAsia="en-US"/>
              </w:rPr>
              <w:t>OkulAileBirliği</w:t>
            </w:r>
          </w:p>
        </w:tc>
        <w:tc>
          <w:tcPr>
            <w:tcW w:w="1783" w:type="dxa"/>
            <w:shd w:val="clear" w:color="auto" w:fill="E2EFD9"/>
          </w:tcPr>
          <w:p w:rsidR="00C53ACD" w:rsidRPr="00C53ACD" w:rsidRDefault="00963357" w:rsidP="00C53ACD">
            <w:pPr>
              <w:spacing w:after="0" w:line="240" w:lineRule="auto"/>
              <w:rPr>
                <w:rFonts w:ascii="Times New Roman" w:eastAsia="Cambria" w:hAnsi="Cambria" w:cs="Cambria"/>
                <w:sz w:val="16"/>
                <w:szCs w:val="22"/>
                <w:lang w:eastAsia="en-US"/>
              </w:rPr>
            </w:pPr>
            <w:r w:rsidRPr="00C53ACD">
              <w:rPr>
                <w:rFonts w:ascii="Symbol" w:eastAsia="Cambria" w:hAnsi="Symbol" w:cs="Cambria"/>
                <w:w w:val="99"/>
                <w:sz w:val="20"/>
                <w:szCs w:val="22"/>
                <w:lang w:eastAsia="en-US"/>
              </w:rPr>
              <w:t></w:t>
            </w:r>
          </w:p>
        </w:tc>
        <w:tc>
          <w:tcPr>
            <w:tcW w:w="197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380" w:type="dxa"/>
            <w:shd w:val="clear" w:color="auto" w:fill="E2EFD9"/>
          </w:tcPr>
          <w:p w:rsidR="00C53ACD" w:rsidRPr="00C53ACD" w:rsidRDefault="00784D32" w:rsidP="00C53ACD">
            <w:pPr>
              <w:spacing w:after="0" w:line="240" w:lineRule="auto"/>
              <w:rPr>
                <w:rFonts w:ascii="Times New Roman" w:eastAsia="Cambria" w:hAnsi="Cambria" w:cs="Cambria"/>
                <w:sz w:val="16"/>
                <w:szCs w:val="22"/>
                <w:lang w:eastAsia="en-US"/>
              </w:rPr>
            </w:pPr>
            <w:r>
              <w:rPr>
                <w:rFonts w:ascii="Times New Roman" w:eastAsia="Cambria" w:hAnsi="Cambria" w:cs="Cambria"/>
                <w:sz w:val="16"/>
                <w:szCs w:val="22"/>
                <w:lang w:eastAsia="en-US"/>
              </w:rPr>
              <w:t>0</w:t>
            </w:r>
          </w:p>
        </w:tc>
        <w:tc>
          <w:tcPr>
            <w:tcW w:w="1186"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575"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r>
      <w:tr w:rsidR="00C53ACD" w:rsidRPr="00C53ACD" w:rsidTr="00C53ACD">
        <w:trPr>
          <w:trHeight w:val="244"/>
        </w:trPr>
        <w:tc>
          <w:tcPr>
            <w:tcW w:w="2750" w:type="dxa"/>
            <w:shd w:val="clear" w:color="auto" w:fill="C5E0B3"/>
          </w:tcPr>
          <w:p w:rsidR="00C53ACD" w:rsidRPr="00C53ACD" w:rsidRDefault="00C53ACD" w:rsidP="00C53ACD">
            <w:pPr>
              <w:spacing w:before="1" w:after="0" w:line="223" w:lineRule="exact"/>
              <w:ind w:left="107"/>
              <w:rPr>
                <w:rFonts w:ascii="Cambria" w:eastAsia="Cambria" w:hAnsi="Cambria" w:cs="Cambria"/>
                <w:b/>
                <w:sz w:val="20"/>
                <w:szCs w:val="22"/>
                <w:lang w:eastAsia="en-US"/>
              </w:rPr>
            </w:pPr>
            <w:r w:rsidRPr="00C53ACD">
              <w:rPr>
                <w:rFonts w:ascii="Cambria" w:eastAsia="Cambria" w:hAnsi="Cambria" w:cs="Cambria"/>
                <w:b/>
                <w:sz w:val="20"/>
                <w:szCs w:val="22"/>
                <w:lang w:eastAsia="en-US"/>
              </w:rPr>
              <w:t>Üniversite</w:t>
            </w:r>
          </w:p>
        </w:tc>
        <w:tc>
          <w:tcPr>
            <w:tcW w:w="178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97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380"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186" w:type="dxa"/>
            <w:shd w:val="clear" w:color="auto" w:fill="E2EFD9"/>
          </w:tcPr>
          <w:p w:rsidR="00C53ACD" w:rsidRPr="00C53ACD" w:rsidRDefault="00963357" w:rsidP="00C53ACD">
            <w:pPr>
              <w:spacing w:after="0" w:line="240" w:lineRule="auto"/>
              <w:rPr>
                <w:rFonts w:ascii="Times New Roman" w:eastAsia="Cambria" w:hAnsi="Cambria" w:cs="Cambria"/>
                <w:sz w:val="16"/>
                <w:szCs w:val="22"/>
                <w:lang w:eastAsia="en-US"/>
              </w:rPr>
            </w:pPr>
            <w:r>
              <w:rPr>
                <w:rFonts w:ascii="Times New Roman" w:eastAsia="Cambria" w:hAnsi="Cambria" w:cs="Cambria"/>
                <w:sz w:val="16"/>
                <w:szCs w:val="22"/>
                <w:lang w:eastAsia="en-US"/>
              </w:rPr>
              <w:t>0</w:t>
            </w:r>
          </w:p>
        </w:tc>
        <w:tc>
          <w:tcPr>
            <w:tcW w:w="1575"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r>
      <w:tr w:rsidR="00C53ACD" w:rsidRPr="00C53ACD" w:rsidTr="00C53ACD">
        <w:trPr>
          <w:trHeight w:val="244"/>
        </w:trPr>
        <w:tc>
          <w:tcPr>
            <w:tcW w:w="2750" w:type="dxa"/>
            <w:shd w:val="clear" w:color="auto" w:fill="C5E0B3"/>
          </w:tcPr>
          <w:p w:rsidR="00C53ACD" w:rsidRPr="00C53ACD" w:rsidRDefault="00C53ACD" w:rsidP="00C53ACD">
            <w:pPr>
              <w:spacing w:after="0" w:line="224" w:lineRule="exact"/>
              <w:ind w:left="107"/>
              <w:rPr>
                <w:rFonts w:ascii="Cambria" w:eastAsia="Cambria" w:hAnsi="Cambria" w:cs="Cambria"/>
                <w:b/>
                <w:sz w:val="20"/>
                <w:szCs w:val="22"/>
                <w:lang w:eastAsia="en-US"/>
              </w:rPr>
            </w:pPr>
            <w:r w:rsidRPr="00C53ACD">
              <w:rPr>
                <w:rFonts w:ascii="Cambria" w:eastAsia="Cambria" w:hAnsi="Cambria" w:cs="Cambria"/>
                <w:b/>
                <w:sz w:val="20"/>
                <w:szCs w:val="22"/>
                <w:lang w:eastAsia="en-US"/>
              </w:rPr>
              <w:t>Özelİdare</w:t>
            </w:r>
          </w:p>
        </w:tc>
        <w:tc>
          <w:tcPr>
            <w:tcW w:w="178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97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380"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186" w:type="dxa"/>
            <w:shd w:val="clear" w:color="auto" w:fill="E2EFD9"/>
          </w:tcPr>
          <w:p w:rsidR="00C53ACD" w:rsidRPr="00C53ACD" w:rsidRDefault="00784D32" w:rsidP="00C53ACD">
            <w:pPr>
              <w:spacing w:after="0" w:line="240" w:lineRule="auto"/>
              <w:rPr>
                <w:rFonts w:ascii="Times New Roman" w:eastAsia="Cambria" w:hAnsi="Cambria" w:cs="Cambria"/>
                <w:sz w:val="16"/>
                <w:szCs w:val="22"/>
                <w:lang w:eastAsia="en-US"/>
              </w:rPr>
            </w:pPr>
            <w:r>
              <w:rPr>
                <w:rFonts w:ascii="Times New Roman" w:eastAsia="Cambria" w:hAnsi="Cambria" w:cs="Cambria"/>
                <w:sz w:val="16"/>
                <w:szCs w:val="22"/>
                <w:lang w:eastAsia="en-US"/>
              </w:rPr>
              <w:t>0</w:t>
            </w:r>
          </w:p>
        </w:tc>
        <w:tc>
          <w:tcPr>
            <w:tcW w:w="1575"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r>
      <w:tr w:rsidR="00C53ACD" w:rsidRPr="00C53ACD" w:rsidTr="00C53ACD">
        <w:trPr>
          <w:trHeight w:val="244"/>
        </w:trPr>
        <w:tc>
          <w:tcPr>
            <w:tcW w:w="2750" w:type="dxa"/>
            <w:shd w:val="clear" w:color="auto" w:fill="C5E0B3"/>
          </w:tcPr>
          <w:p w:rsidR="00C53ACD" w:rsidRPr="00C53ACD" w:rsidRDefault="00C53ACD" w:rsidP="00C53ACD">
            <w:pPr>
              <w:spacing w:after="0" w:line="224" w:lineRule="exact"/>
              <w:ind w:left="107"/>
              <w:rPr>
                <w:rFonts w:ascii="Cambria" w:eastAsia="Cambria" w:hAnsi="Cambria" w:cs="Cambria"/>
                <w:b/>
                <w:sz w:val="20"/>
                <w:szCs w:val="22"/>
                <w:lang w:eastAsia="en-US"/>
              </w:rPr>
            </w:pPr>
            <w:r w:rsidRPr="00C53ACD">
              <w:rPr>
                <w:rFonts w:ascii="Cambria" w:eastAsia="Cambria" w:hAnsi="Cambria" w:cs="Cambria"/>
                <w:b/>
                <w:sz w:val="20"/>
                <w:szCs w:val="22"/>
                <w:lang w:eastAsia="en-US"/>
              </w:rPr>
              <w:t>Belediyeler</w:t>
            </w:r>
          </w:p>
        </w:tc>
        <w:tc>
          <w:tcPr>
            <w:tcW w:w="178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97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380"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186" w:type="dxa"/>
            <w:shd w:val="clear" w:color="auto" w:fill="E2EFD9"/>
          </w:tcPr>
          <w:p w:rsidR="00C53ACD" w:rsidRPr="00C53ACD" w:rsidRDefault="00784D32" w:rsidP="00C53ACD">
            <w:pPr>
              <w:spacing w:after="0" w:line="240" w:lineRule="auto"/>
              <w:rPr>
                <w:rFonts w:ascii="Times New Roman" w:eastAsia="Cambria" w:hAnsi="Cambria" w:cs="Cambria"/>
                <w:sz w:val="16"/>
                <w:szCs w:val="22"/>
                <w:lang w:eastAsia="en-US"/>
              </w:rPr>
            </w:pPr>
            <w:r>
              <w:rPr>
                <w:rFonts w:ascii="Times New Roman" w:eastAsia="Cambria" w:hAnsi="Cambria" w:cs="Cambria"/>
                <w:sz w:val="16"/>
                <w:szCs w:val="22"/>
                <w:lang w:eastAsia="en-US"/>
              </w:rPr>
              <w:t>0</w:t>
            </w:r>
          </w:p>
        </w:tc>
        <w:tc>
          <w:tcPr>
            <w:tcW w:w="1575"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r>
      <w:tr w:rsidR="00C53ACD" w:rsidRPr="00C53ACD" w:rsidTr="00C53ACD">
        <w:trPr>
          <w:trHeight w:val="470"/>
        </w:trPr>
        <w:tc>
          <w:tcPr>
            <w:tcW w:w="2750" w:type="dxa"/>
            <w:shd w:val="clear" w:color="auto" w:fill="C5E0B3"/>
          </w:tcPr>
          <w:p w:rsidR="00C53ACD" w:rsidRPr="00C53ACD" w:rsidRDefault="00C53ACD" w:rsidP="00C53ACD">
            <w:pPr>
              <w:spacing w:after="0" w:line="236" w:lineRule="exact"/>
              <w:ind w:left="107" w:right="88"/>
              <w:rPr>
                <w:rFonts w:ascii="Cambria" w:eastAsia="Cambria" w:hAnsi="Cambria" w:cs="Cambria"/>
                <w:b/>
                <w:sz w:val="20"/>
                <w:szCs w:val="22"/>
                <w:lang w:eastAsia="en-US"/>
              </w:rPr>
            </w:pPr>
            <w:r w:rsidRPr="00C53ACD">
              <w:rPr>
                <w:rFonts w:ascii="Cambria" w:eastAsia="Cambria" w:hAnsi="Cambria" w:cs="Cambria"/>
                <w:b/>
                <w:sz w:val="20"/>
                <w:szCs w:val="22"/>
                <w:lang w:eastAsia="en-US"/>
              </w:rPr>
              <w:t>GüvenlikGüçleri(Emniyet,Jandarma)</w:t>
            </w:r>
          </w:p>
        </w:tc>
        <w:tc>
          <w:tcPr>
            <w:tcW w:w="1783"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973" w:type="dxa"/>
            <w:shd w:val="clear" w:color="auto" w:fill="E2EFD9"/>
          </w:tcPr>
          <w:p w:rsidR="00C53ACD" w:rsidRPr="00C53ACD" w:rsidRDefault="00784D32" w:rsidP="00C53ACD">
            <w:pPr>
              <w:spacing w:after="0" w:line="240" w:lineRule="auto"/>
              <w:rPr>
                <w:rFonts w:ascii="Times New Roman" w:eastAsia="Cambria" w:hAnsi="Cambria" w:cs="Cambria"/>
                <w:sz w:val="18"/>
                <w:szCs w:val="22"/>
                <w:lang w:eastAsia="en-US"/>
              </w:rPr>
            </w:pPr>
            <w:r w:rsidRPr="00C53ACD">
              <w:rPr>
                <w:rFonts w:ascii="Symbol" w:eastAsia="Cambria" w:hAnsi="Symbol" w:cs="Cambria"/>
                <w:w w:val="99"/>
                <w:sz w:val="20"/>
                <w:szCs w:val="22"/>
                <w:lang w:eastAsia="en-US"/>
              </w:rPr>
              <w:t></w:t>
            </w:r>
          </w:p>
        </w:tc>
        <w:tc>
          <w:tcPr>
            <w:tcW w:w="1380"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186" w:type="dxa"/>
            <w:shd w:val="clear" w:color="auto" w:fill="E2EFD9"/>
          </w:tcPr>
          <w:p w:rsidR="00C53ACD" w:rsidRPr="00C53ACD" w:rsidRDefault="00784D32" w:rsidP="00C53ACD">
            <w:pPr>
              <w:spacing w:after="0" w:line="240" w:lineRule="auto"/>
              <w:rPr>
                <w:rFonts w:ascii="Times New Roman" w:eastAsia="Cambria" w:hAnsi="Cambria" w:cs="Cambria"/>
                <w:sz w:val="18"/>
                <w:szCs w:val="22"/>
                <w:lang w:eastAsia="en-US"/>
              </w:rPr>
            </w:pPr>
            <w:r>
              <w:rPr>
                <w:rFonts w:ascii="Times New Roman" w:eastAsia="Cambria" w:hAnsi="Cambria" w:cs="Cambria"/>
                <w:sz w:val="18"/>
                <w:szCs w:val="22"/>
                <w:lang w:eastAsia="en-US"/>
              </w:rPr>
              <w:t>0</w:t>
            </w:r>
          </w:p>
        </w:tc>
        <w:tc>
          <w:tcPr>
            <w:tcW w:w="1575"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r>
      <w:tr w:rsidR="00C53ACD" w:rsidRPr="00C53ACD" w:rsidTr="00C53ACD">
        <w:trPr>
          <w:trHeight w:val="465"/>
        </w:trPr>
        <w:tc>
          <w:tcPr>
            <w:tcW w:w="2750" w:type="dxa"/>
            <w:shd w:val="clear" w:color="auto" w:fill="C5E0B3"/>
          </w:tcPr>
          <w:p w:rsidR="00C53ACD" w:rsidRPr="00C53ACD" w:rsidRDefault="00507D6E" w:rsidP="00C53ACD">
            <w:pPr>
              <w:tabs>
                <w:tab w:val="left" w:pos="1535"/>
                <w:tab w:val="left" w:pos="2133"/>
              </w:tabs>
              <w:spacing w:after="0" w:line="232" w:lineRule="exact"/>
              <w:ind w:left="107" w:right="95"/>
              <w:rPr>
                <w:rFonts w:ascii="Cambria" w:eastAsia="Cambria" w:hAnsi="Cambria" w:cs="Cambria"/>
                <w:b/>
                <w:sz w:val="20"/>
                <w:szCs w:val="22"/>
                <w:lang w:eastAsia="en-US"/>
              </w:rPr>
            </w:pPr>
            <w:r>
              <w:rPr>
                <w:rFonts w:ascii="Cambria" w:eastAsia="Cambria" w:hAnsi="Cambria" w:cs="Cambria"/>
                <w:b/>
                <w:sz w:val="20"/>
                <w:szCs w:val="22"/>
                <w:lang w:eastAsia="en-US"/>
              </w:rPr>
              <w:t>Bayındırlık</w:t>
            </w:r>
            <w:r w:rsidR="00C53ACD" w:rsidRPr="00C53ACD">
              <w:rPr>
                <w:rFonts w:ascii="Cambria" w:eastAsia="Cambria" w:hAnsi="Cambria" w:cs="Cambria"/>
                <w:b/>
                <w:sz w:val="20"/>
                <w:szCs w:val="22"/>
                <w:lang w:eastAsia="en-US"/>
              </w:rPr>
              <w:t>ve</w:t>
            </w:r>
            <w:r w:rsidR="00C53ACD" w:rsidRPr="00C53ACD">
              <w:rPr>
                <w:rFonts w:ascii="Cambria" w:eastAsia="Cambria" w:hAnsi="Cambria" w:cs="Cambria"/>
                <w:b/>
                <w:spacing w:val="-1"/>
                <w:sz w:val="20"/>
                <w:szCs w:val="22"/>
                <w:lang w:eastAsia="en-US"/>
              </w:rPr>
              <w:t>İskân</w:t>
            </w:r>
            <w:r w:rsidR="00C53ACD" w:rsidRPr="00C53ACD">
              <w:rPr>
                <w:rFonts w:ascii="Cambria" w:eastAsia="Cambria" w:hAnsi="Cambria" w:cs="Cambria"/>
                <w:b/>
                <w:sz w:val="20"/>
                <w:szCs w:val="22"/>
                <w:lang w:eastAsia="en-US"/>
              </w:rPr>
              <w:t>Müdürlüğü</w:t>
            </w:r>
          </w:p>
        </w:tc>
        <w:tc>
          <w:tcPr>
            <w:tcW w:w="1783"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973"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380"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186" w:type="dxa"/>
            <w:shd w:val="clear" w:color="auto" w:fill="E2EFD9"/>
          </w:tcPr>
          <w:p w:rsidR="00C53ACD" w:rsidRPr="00C53ACD" w:rsidRDefault="00784D32" w:rsidP="00C53ACD">
            <w:pPr>
              <w:spacing w:after="0" w:line="240" w:lineRule="auto"/>
              <w:rPr>
                <w:rFonts w:ascii="Times New Roman" w:eastAsia="Cambria" w:hAnsi="Cambria" w:cs="Cambria"/>
                <w:sz w:val="18"/>
                <w:szCs w:val="22"/>
                <w:lang w:eastAsia="en-US"/>
              </w:rPr>
            </w:pPr>
            <w:r>
              <w:rPr>
                <w:rFonts w:ascii="Times New Roman" w:eastAsia="Cambria" w:hAnsi="Cambria" w:cs="Cambria"/>
                <w:sz w:val="18"/>
                <w:szCs w:val="22"/>
                <w:lang w:eastAsia="en-US"/>
              </w:rPr>
              <w:t>0</w:t>
            </w:r>
          </w:p>
        </w:tc>
        <w:tc>
          <w:tcPr>
            <w:tcW w:w="1575"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r>
      <w:tr w:rsidR="00C53ACD" w:rsidRPr="00C53ACD" w:rsidTr="00C53ACD">
        <w:trPr>
          <w:trHeight w:val="470"/>
        </w:trPr>
        <w:tc>
          <w:tcPr>
            <w:tcW w:w="2750" w:type="dxa"/>
            <w:shd w:val="clear" w:color="auto" w:fill="C5E0B3"/>
          </w:tcPr>
          <w:p w:rsidR="00C53ACD" w:rsidRPr="00C53ACD" w:rsidRDefault="00C53ACD" w:rsidP="00C53ACD">
            <w:pPr>
              <w:tabs>
                <w:tab w:val="left" w:pos="1720"/>
              </w:tabs>
              <w:spacing w:after="0" w:line="236" w:lineRule="exact"/>
              <w:ind w:left="107" w:right="95"/>
              <w:rPr>
                <w:rFonts w:ascii="Cambria" w:eastAsia="Cambria" w:hAnsi="Cambria" w:cs="Cambria"/>
                <w:b/>
                <w:sz w:val="20"/>
                <w:szCs w:val="22"/>
                <w:lang w:eastAsia="en-US"/>
              </w:rPr>
            </w:pPr>
            <w:r w:rsidRPr="00C53ACD">
              <w:rPr>
                <w:rFonts w:ascii="Cambria" w:eastAsia="Cambria" w:hAnsi="Cambria" w:cs="Cambria"/>
                <w:b/>
                <w:sz w:val="20"/>
                <w:szCs w:val="22"/>
                <w:lang w:eastAsia="en-US"/>
              </w:rPr>
              <w:t>Sosyal</w:t>
            </w:r>
            <w:r w:rsidRPr="00C53ACD">
              <w:rPr>
                <w:rFonts w:ascii="Cambria" w:eastAsia="Cambria" w:hAnsi="Cambria" w:cs="Cambria"/>
                <w:b/>
                <w:spacing w:val="-1"/>
                <w:sz w:val="20"/>
                <w:szCs w:val="22"/>
                <w:lang w:eastAsia="en-US"/>
              </w:rPr>
              <w:t>Hizmetler</w:t>
            </w:r>
            <w:r w:rsidRPr="00C53ACD">
              <w:rPr>
                <w:rFonts w:ascii="Cambria" w:eastAsia="Cambria" w:hAnsi="Cambria" w:cs="Cambria"/>
                <w:b/>
                <w:sz w:val="20"/>
                <w:szCs w:val="22"/>
                <w:lang w:eastAsia="en-US"/>
              </w:rPr>
              <w:t>Müdürlüğü</w:t>
            </w:r>
          </w:p>
        </w:tc>
        <w:tc>
          <w:tcPr>
            <w:tcW w:w="1783"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973" w:type="dxa"/>
            <w:shd w:val="clear" w:color="auto" w:fill="E2EFD9"/>
          </w:tcPr>
          <w:p w:rsidR="00C53ACD" w:rsidRPr="00C53ACD" w:rsidRDefault="00784D32" w:rsidP="00C53ACD">
            <w:pPr>
              <w:spacing w:after="0" w:line="240" w:lineRule="auto"/>
              <w:rPr>
                <w:rFonts w:ascii="Times New Roman" w:eastAsia="Cambria" w:hAnsi="Cambria" w:cs="Cambria"/>
                <w:sz w:val="18"/>
                <w:szCs w:val="22"/>
                <w:lang w:eastAsia="en-US"/>
              </w:rPr>
            </w:pPr>
            <w:r w:rsidRPr="00C53ACD">
              <w:rPr>
                <w:rFonts w:ascii="Symbol" w:eastAsia="Cambria" w:hAnsi="Symbol" w:cs="Cambria"/>
                <w:w w:val="99"/>
                <w:sz w:val="20"/>
                <w:szCs w:val="22"/>
                <w:lang w:eastAsia="en-US"/>
              </w:rPr>
              <w:t></w:t>
            </w:r>
          </w:p>
        </w:tc>
        <w:tc>
          <w:tcPr>
            <w:tcW w:w="1380"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186"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575"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r>
      <w:tr w:rsidR="00C53ACD" w:rsidRPr="00C53ACD" w:rsidTr="00C53ACD">
        <w:trPr>
          <w:trHeight w:val="242"/>
        </w:trPr>
        <w:tc>
          <w:tcPr>
            <w:tcW w:w="2750" w:type="dxa"/>
            <w:shd w:val="clear" w:color="auto" w:fill="C5E0B3"/>
          </w:tcPr>
          <w:p w:rsidR="00C53ACD" w:rsidRPr="00C53ACD" w:rsidRDefault="00C53ACD" w:rsidP="00C53ACD">
            <w:pPr>
              <w:spacing w:after="0" w:line="222" w:lineRule="exact"/>
              <w:ind w:left="107"/>
              <w:rPr>
                <w:rFonts w:ascii="Cambria" w:eastAsia="Cambria" w:hAnsi="Cambria" w:cs="Cambria"/>
                <w:b/>
                <w:sz w:val="20"/>
                <w:szCs w:val="22"/>
                <w:lang w:eastAsia="en-US"/>
              </w:rPr>
            </w:pPr>
            <w:r w:rsidRPr="00C53ACD">
              <w:rPr>
                <w:rFonts w:ascii="Cambria" w:eastAsia="Cambria" w:hAnsi="Cambria" w:cs="Cambria"/>
                <w:b/>
                <w:sz w:val="20"/>
                <w:szCs w:val="22"/>
                <w:lang w:eastAsia="en-US"/>
              </w:rPr>
              <w:t>GençlikveSporMüdürlüğü</w:t>
            </w:r>
          </w:p>
        </w:tc>
        <w:tc>
          <w:tcPr>
            <w:tcW w:w="178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973" w:type="dxa"/>
            <w:shd w:val="clear" w:color="auto" w:fill="E2EFD9"/>
          </w:tcPr>
          <w:p w:rsidR="00C53ACD" w:rsidRPr="00C53ACD" w:rsidRDefault="00784D32" w:rsidP="00C53ACD">
            <w:pPr>
              <w:spacing w:after="0" w:line="240" w:lineRule="auto"/>
              <w:rPr>
                <w:rFonts w:ascii="Times New Roman" w:eastAsia="Cambria" w:hAnsi="Cambria" w:cs="Cambria"/>
                <w:sz w:val="16"/>
                <w:szCs w:val="22"/>
                <w:lang w:eastAsia="en-US"/>
              </w:rPr>
            </w:pPr>
            <w:r w:rsidRPr="00C53ACD">
              <w:rPr>
                <w:rFonts w:ascii="Symbol" w:eastAsia="Cambria" w:hAnsi="Symbol" w:cs="Cambria"/>
                <w:w w:val="99"/>
                <w:sz w:val="20"/>
                <w:szCs w:val="22"/>
                <w:lang w:eastAsia="en-US"/>
              </w:rPr>
              <w:t></w:t>
            </w:r>
          </w:p>
        </w:tc>
        <w:tc>
          <w:tcPr>
            <w:tcW w:w="1380" w:type="dxa"/>
            <w:shd w:val="clear" w:color="auto" w:fill="E2EFD9"/>
          </w:tcPr>
          <w:p w:rsidR="00C53ACD" w:rsidRPr="00C53ACD" w:rsidRDefault="00784D32" w:rsidP="00C53ACD">
            <w:pPr>
              <w:spacing w:after="0" w:line="240" w:lineRule="auto"/>
              <w:rPr>
                <w:rFonts w:ascii="Times New Roman" w:eastAsia="Cambria" w:hAnsi="Cambria" w:cs="Cambria"/>
                <w:sz w:val="16"/>
                <w:szCs w:val="22"/>
                <w:lang w:eastAsia="en-US"/>
              </w:rPr>
            </w:pPr>
            <w:r>
              <w:rPr>
                <w:rFonts w:ascii="Times New Roman" w:eastAsia="Cambria" w:hAnsi="Cambria" w:cs="Cambria"/>
                <w:sz w:val="16"/>
                <w:szCs w:val="22"/>
                <w:lang w:eastAsia="en-US"/>
              </w:rPr>
              <w:t>0</w:t>
            </w:r>
          </w:p>
        </w:tc>
        <w:tc>
          <w:tcPr>
            <w:tcW w:w="1186"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575"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r>
      <w:tr w:rsidR="00C53ACD" w:rsidRPr="00C53ACD" w:rsidTr="00C53ACD">
        <w:trPr>
          <w:trHeight w:val="244"/>
        </w:trPr>
        <w:tc>
          <w:tcPr>
            <w:tcW w:w="2750" w:type="dxa"/>
            <w:shd w:val="clear" w:color="auto" w:fill="C5E0B3"/>
          </w:tcPr>
          <w:p w:rsidR="00C53ACD" w:rsidRPr="00C53ACD" w:rsidRDefault="00C53ACD" w:rsidP="00C53ACD">
            <w:pPr>
              <w:spacing w:after="0" w:line="224" w:lineRule="exact"/>
              <w:ind w:left="107"/>
              <w:rPr>
                <w:rFonts w:ascii="Cambria" w:eastAsia="Cambria" w:hAnsi="Cambria" w:cs="Cambria"/>
                <w:b/>
                <w:sz w:val="20"/>
                <w:szCs w:val="22"/>
                <w:lang w:eastAsia="en-US"/>
              </w:rPr>
            </w:pPr>
            <w:r w:rsidRPr="00C53ACD">
              <w:rPr>
                <w:rFonts w:ascii="Cambria" w:eastAsia="Cambria" w:hAnsi="Cambria" w:cs="Cambria"/>
                <w:b/>
                <w:sz w:val="20"/>
                <w:szCs w:val="22"/>
                <w:lang w:eastAsia="en-US"/>
              </w:rPr>
              <w:lastRenderedPageBreak/>
              <w:t>Muhtarlık</w:t>
            </w:r>
          </w:p>
        </w:tc>
        <w:tc>
          <w:tcPr>
            <w:tcW w:w="178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97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380"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186" w:type="dxa"/>
            <w:shd w:val="clear" w:color="auto" w:fill="E2EFD9"/>
          </w:tcPr>
          <w:p w:rsidR="00C53ACD" w:rsidRPr="00C53ACD" w:rsidRDefault="00784D32" w:rsidP="00C53ACD">
            <w:pPr>
              <w:spacing w:after="0" w:line="240" w:lineRule="auto"/>
              <w:rPr>
                <w:rFonts w:ascii="Times New Roman" w:eastAsia="Cambria" w:hAnsi="Cambria" w:cs="Cambria"/>
                <w:sz w:val="16"/>
                <w:szCs w:val="22"/>
                <w:lang w:eastAsia="en-US"/>
              </w:rPr>
            </w:pPr>
            <w:r>
              <w:rPr>
                <w:rFonts w:ascii="Times New Roman" w:eastAsia="Cambria" w:hAnsi="Cambria" w:cs="Cambria"/>
                <w:sz w:val="16"/>
                <w:szCs w:val="22"/>
                <w:lang w:eastAsia="en-US"/>
              </w:rPr>
              <w:t>0</w:t>
            </w:r>
          </w:p>
        </w:tc>
        <w:tc>
          <w:tcPr>
            <w:tcW w:w="1575"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r>
      <w:tr w:rsidR="00C53ACD" w:rsidRPr="00C53ACD" w:rsidTr="00C53ACD">
        <w:trPr>
          <w:trHeight w:val="242"/>
        </w:trPr>
        <w:tc>
          <w:tcPr>
            <w:tcW w:w="2750" w:type="dxa"/>
            <w:shd w:val="clear" w:color="auto" w:fill="C5E0B3"/>
          </w:tcPr>
          <w:p w:rsidR="00C53ACD" w:rsidRPr="00C53ACD" w:rsidRDefault="00C53ACD" w:rsidP="00C53ACD">
            <w:pPr>
              <w:spacing w:after="0" w:line="222" w:lineRule="exact"/>
              <w:ind w:left="107"/>
              <w:rPr>
                <w:rFonts w:ascii="Cambria" w:eastAsia="Cambria" w:hAnsi="Cambria" w:cs="Cambria"/>
                <w:b/>
                <w:sz w:val="20"/>
                <w:szCs w:val="22"/>
                <w:lang w:eastAsia="en-US"/>
              </w:rPr>
            </w:pPr>
            <w:r w:rsidRPr="00C53ACD">
              <w:rPr>
                <w:rFonts w:ascii="Cambria" w:eastAsia="Cambria" w:hAnsi="Cambria" w:cs="Cambria"/>
                <w:b/>
                <w:sz w:val="20"/>
                <w:szCs w:val="22"/>
                <w:lang w:eastAsia="en-US"/>
              </w:rPr>
              <w:t>İşverenkuruluşlar</w:t>
            </w:r>
          </w:p>
        </w:tc>
        <w:tc>
          <w:tcPr>
            <w:tcW w:w="178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97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380"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186" w:type="dxa"/>
            <w:shd w:val="clear" w:color="auto" w:fill="E2EFD9"/>
          </w:tcPr>
          <w:p w:rsidR="00C53ACD" w:rsidRPr="00C53ACD" w:rsidRDefault="00784D32" w:rsidP="00C53ACD">
            <w:pPr>
              <w:spacing w:after="0" w:line="240" w:lineRule="auto"/>
              <w:rPr>
                <w:rFonts w:ascii="Times New Roman" w:eastAsia="Cambria" w:hAnsi="Cambria" w:cs="Cambria"/>
                <w:sz w:val="16"/>
                <w:szCs w:val="22"/>
                <w:lang w:eastAsia="en-US"/>
              </w:rPr>
            </w:pPr>
            <w:r>
              <w:rPr>
                <w:rFonts w:ascii="Times New Roman" w:eastAsia="Cambria" w:hAnsi="Cambria" w:cs="Cambria"/>
                <w:sz w:val="16"/>
                <w:szCs w:val="22"/>
                <w:lang w:eastAsia="en-US"/>
              </w:rPr>
              <w:t>0</w:t>
            </w:r>
          </w:p>
        </w:tc>
        <w:tc>
          <w:tcPr>
            <w:tcW w:w="1575"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r>
      <w:tr w:rsidR="00C53ACD" w:rsidRPr="00C53ACD" w:rsidTr="00C53ACD">
        <w:trPr>
          <w:trHeight w:val="244"/>
        </w:trPr>
        <w:tc>
          <w:tcPr>
            <w:tcW w:w="2750" w:type="dxa"/>
            <w:shd w:val="clear" w:color="auto" w:fill="C5E0B3"/>
          </w:tcPr>
          <w:p w:rsidR="00C53ACD" w:rsidRPr="00C53ACD" w:rsidRDefault="00C53ACD" w:rsidP="00C53ACD">
            <w:pPr>
              <w:spacing w:before="1" w:after="0" w:line="223" w:lineRule="exact"/>
              <w:ind w:left="107"/>
              <w:rPr>
                <w:rFonts w:ascii="Cambria" w:eastAsia="Cambria" w:hAnsi="Cambria" w:cs="Cambria"/>
                <w:b/>
                <w:sz w:val="20"/>
                <w:szCs w:val="22"/>
                <w:lang w:eastAsia="en-US"/>
              </w:rPr>
            </w:pPr>
            <w:r w:rsidRPr="00C53ACD">
              <w:rPr>
                <w:rFonts w:ascii="Cambria" w:eastAsia="Cambria" w:hAnsi="Cambria" w:cs="Cambria"/>
                <w:b/>
                <w:sz w:val="20"/>
                <w:szCs w:val="22"/>
                <w:lang w:eastAsia="en-US"/>
              </w:rPr>
              <w:t>SivilToplumKuruluşları</w:t>
            </w:r>
          </w:p>
        </w:tc>
        <w:tc>
          <w:tcPr>
            <w:tcW w:w="178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973"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c>
          <w:tcPr>
            <w:tcW w:w="1380" w:type="dxa"/>
            <w:shd w:val="clear" w:color="auto" w:fill="E2EFD9"/>
          </w:tcPr>
          <w:p w:rsidR="00C53ACD" w:rsidRPr="00C53ACD" w:rsidRDefault="00963357" w:rsidP="00C53ACD">
            <w:pPr>
              <w:spacing w:after="0" w:line="240" w:lineRule="auto"/>
              <w:rPr>
                <w:rFonts w:ascii="Times New Roman" w:eastAsia="Cambria" w:hAnsi="Cambria" w:cs="Cambria"/>
                <w:sz w:val="16"/>
                <w:szCs w:val="22"/>
                <w:lang w:eastAsia="en-US"/>
              </w:rPr>
            </w:pPr>
            <w:r>
              <w:rPr>
                <w:rFonts w:ascii="Times New Roman" w:eastAsia="Cambria" w:hAnsi="Cambria" w:cs="Cambria"/>
                <w:sz w:val="16"/>
                <w:szCs w:val="22"/>
                <w:lang w:eastAsia="en-US"/>
              </w:rPr>
              <w:t>0</w:t>
            </w:r>
          </w:p>
        </w:tc>
        <w:tc>
          <w:tcPr>
            <w:tcW w:w="1186" w:type="dxa"/>
            <w:shd w:val="clear" w:color="auto" w:fill="E2EFD9"/>
          </w:tcPr>
          <w:p w:rsidR="00C53ACD" w:rsidRPr="00C53ACD" w:rsidRDefault="00784D32" w:rsidP="00C53ACD">
            <w:pPr>
              <w:spacing w:after="0" w:line="240" w:lineRule="auto"/>
              <w:rPr>
                <w:rFonts w:ascii="Times New Roman" w:eastAsia="Cambria" w:hAnsi="Cambria" w:cs="Cambria"/>
                <w:sz w:val="16"/>
                <w:szCs w:val="22"/>
                <w:lang w:eastAsia="en-US"/>
              </w:rPr>
            </w:pPr>
            <w:r>
              <w:rPr>
                <w:rFonts w:ascii="Times New Roman" w:eastAsia="Cambria" w:hAnsi="Cambria" w:cs="Cambria"/>
                <w:sz w:val="16"/>
                <w:szCs w:val="22"/>
                <w:lang w:eastAsia="en-US"/>
              </w:rPr>
              <w:t>0</w:t>
            </w:r>
          </w:p>
        </w:tc>
        <w:tc>
          <w:tcPr>
            <w:tcW w:w="1575" w:type="dxa"/>
            <w:shd w:val="clear" w:color="auto" w:fill="E2EFD9"/>
          </w:tcPr>
          <w:p w:rsidR="00C53ACD" w:rsidRPr="00C53ACD" w:rsidRDefault="00C53ACD" w:rsidP="00C53ACD">
            <w:pPr>
              <w:spacing w:after="0" w:line="240" w:lineRule="auto"/>
              <w:rPr>
                <w:rFonts w:ascii="Times New Roman" w:eastAsia="Cambria" w:hAnsi="Cambria" w:cs="Cambria"/>
                <w:sz w:val="16"/>
                <w:szCs w:val="22"/>
                <w:lang w:eastAsia="en-US"/>
              </w:rPr>
            </w:pPr>
          </w:p>
        </w:tc>
      </w:tr>
    </w:tbl>
    <w:p w:rsidR="00C53ACD" w:rsidRDefault="00C53ACD" w:rsidP="00784A09">
      <w:pPr>
        <w:pStyle w:val="ListeParagraf"/>
        <w:jc w:val="both"/>
      </w:pPr>
    </w:p>
    <w:p w:rsidR="00C53ACD" w:rsidRDefault="00C53ACD" w:rsidP="00784A09">
      <w:pPr>
        <w:pStyle w:val="ListeParagraf"/>
        <w:jc w:val="both"/>
      </w:pPr>
      <w:r>
        <w:t>Tablo 5.Paydaş Önceliklendirme Matrisi</w:t>
      </w:r>
    </w:p>
    <w:tbl>
      <w:tblPr>
        <w:tblStyle w:val="TableNormal"/>
        <w:tblW w:w="10481"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C53ACD" w:rsidRPr="00C53ACD" w:rsidTr="00C53ACD">
        <w:trPr>
          <w:trHeight w:val="1475"/>
        </w:trPr>
        <w:tc>
          <w:tcPr>
            <w:tcW w:w="3158" w:type="dxa"/>
            <w:shd w:val="clear" w:color="auto" w:fill="C5E0B3"/>
          </w:tcPr>
          <w:p w:rsidR="00C53ACD" w:rsidRPr="00C53ACD" w:rsidRDefault="00C53ACD" w:rsidP="00C53ACD">
            <w:pPr>
              <w:spacing w:after="0" w:line="240" w:lineRule="auto"/>
              <w:rPr>
                <w:rFonts w:ascii="Cambria" w:eastAsia="Cambria" w:hAnsi="Cambria" w:cs="Cambria"/>
                <w:b/>
                <w:szCs w:val="22"/>
                <w:lang w:eastAsia="en-US"/>
              </w:rPr>
            </w:pPr>
          </w:p>
          <w:p w:rsidR="00C53ACD" w:rsidRPr="00C53ACD" w:rsidRDefault="00C53ACD" w:rsidP="00C53ACD">
            <w:pPr>
              <w:spacing w:before="11" w:after="0" w:line="240" w:lineRule="auto"/>
              <w:rPr>
                <w:rFonts w:ascii="Cambria" w:eastAsia="Cambria" w:hAnsi="Cambria" w:cs="Cambria"/>
                <w:b/>
                <w:sz w:val="30"/>
                <w:szCs w:val="22"/>
                <w:lang w:eastAsia="en-US"/>
              </w:rPr>
            </w:pPr>
          </w:p>
          <w:p w:rsidR="00C53ACD" w:rsidRPr="00C53ACD" w:rsidRDefault="00C53ACD" w:rsidP="00C53ACD">
            <w:pPr>
              <w:spacing w:after="0" w:line="240" w:lineRule="auto"/>
              <w:ind w:left="107"/>
              <w:rPr>
                <w:rFonts w:ascii="Cambria" w:eastAsia="Cambria" w:hAnsi="Cambria" w:cs="Cambria"/>
                <w:b/>
                <w:sz w:val="20"/>
                <w:szCs w:val="22"/>
                <w:lang w:eastAsia="en-US"/>
              </w:rPr>
            </w:pPr>
            <w:r w:rsidRPr="00C53ACD">
              <w:rPr>
                <w:rFonts w:ascii="Cambria" w:eastAsia="Cambria" w:hAnsi="Cambria" w:cs="Cambria"/>
                <w:b/>
                <w:sz w:val="20"/>
                <w:szCs w:val="22"/>
                <w:lang w:eastAsia="en-US"/>
              </w:rPr>
              <w:t>Paydaş</w:t>
            </w:r>
          </w:p>
        </w:tc>
        <w:tc>
          <w:tcPr>
            <w:tcW w:w="655" w:type="dxa"/>
            <w:shd w:val="clear" w:color="auto" w:fill="C5E0B3"/>
            <w:textDirection w:val="btLr"/>
          </w:tcPr>
          <w:p w:rsidR="00C53ACD" w:rsidRPr="00C53ACD" w:rsidRDefault="00C53ACD" w:rsidP="00C53ACD">
            <w:pPr>
              <w:spacing w:before="110" w:after="0" w:line="240" w:lineRule="auto"/>
              <w:ind w:left="112"/>
              <w:rPr>
                <w:rFonts w:ascii="Cambria" w:eastAsia="Cambria" w:hAnsi="Cambria" w:cs="Cambria"/>
                <w:b/>
                <w:sz w:val="20"/>
                <w:szCs w:val="22"/>
                <w:lang w:eastAsia="en-US"/>
              </w:rPr>
            </w:pPr>
            <w:r w:rsidRPr="00C53ACD">
              <w:rPr>
                <w:rFonts w:ascii="Cambria" w:eastAsia="Cambria" w:hAnsi="Cambria" w:cs="Cambria"/>
                <w:b/>
                <w:sz w:val="20"/>
                <w:szCs w:val="22"/>
                <w:lang w:eastAsia="en-US"/>
              </w:rPr>
              <w:t>İçPaydaş</w:t>
            </w:r>
          </w:p>
        </w:tc>
        <w:tc>
          <w:tcPr>
            <w:tcW w:w="758" w:type="dxa"/>
            <w:shd w:val="clear" w:color="auto" w:fill="C5E0B3"/>
            <w:textDirection w:val="btLr"/>
          </w:tcPr>
          <w:p w:rsidR="00C53ACD" w:rsidRPr="00C53ACD" w:rsidRDefault="00C53ACD" w:rsidP="00C53ACD">
            <w:pPr>
              <w:spacing w:before="110" w:after="0" w:line="240" w:lineRule="auto"/>
              <w:ind w:left="112"/>
              <w:rPr>
                <w:rFonts w:ascii="Cambria" w:eastAsia="Cambria" w:hAnsi="Cambria" w:cs="Cambria"/>
                <w:b/>
                <w:sz w:val="20"/>
                <w:szCs w:val="22"/>
                <w:lang w:eastAsia="en-US"/>
              </w:rPr>
            </w:pPr>
            <w:r w:rsidRPr="00C53ACD">
              <w:rPr>
                <w:rFonts w:ascii="Cambria" w:eastAsia="Cambria" w:hAnsi="Cambria" w:cs="Cambria"/>
                <w:b/>
                <w:sz w:val="20"/>
                <w:szCs w:val="22"/>
                <w:lang w:eastAsia="en-US"/>
              </w:rPr>
              <w:t>DışPaydaş</w:t>
            </w:r>
          </w:p>
        </w:tc>
        <w:tc>
          <w:tcPr>
            <w:tcW w:w="1000" w:type="dxa"/>
            <w:shd w:val="clear" w:color="auto" w:fill="C5E0B3"/>
            <w:textDirection w:val="btLr"/>
          </w:tcPr>
          <w:p w:rsidR="00C53ACD" w:rsidRPr="00C53ACD" w:rsidRDefault="00C53ACD" w:rsidP="00C53ACD">
            <w:pPr>
              <w:spacing w:before="110" w:after="0" w:line="244" w:lineRule="auto"/>
              <w:ind w:left="112" w:right="325"/>
              <w:rPr>
                <w:rFonts w:ascii="Cambria" w:eastAsia="Cambria" w:hAnsi="Cambria" w:cs="Cambria"/>
                <w:b/>
                <w:sz w:val="20"/>
                <w:szCs w:val="22"/>
                <w:lang w:eastAsia="en-US"/>
              </w:rPr>
            </w:pPr>
            <w:r w:rsidRPr="00C53ACD">
              <w:rPr>
                <w:rFonts w:ascii="Cambria" w:eastAsia="Cambria" w:hAnsi="Cambria" w:cs="Cambria"/>
                <w:b/>
                <w:spacing w:val="-1"/>
                <w:sz w:val="20"/>
                <w:szCs w:val="22"/>
                <w:lang w:eastAsia="en-US"/>
              </w:rPr>
              <w:t>Yararlanıcı</w:t>
            </w:r>
            <w:r w:rsidRPr="00C53ACD">
              <w:rPr>
                <w:rFonts w:ascii="Cambria" w:eastAsia="Cambria" w:hAnsi="Cambria" w:cs="Cambria"/>
                <w:b/>
                <w:sz w:val="20"/>
                <w:szCs w:val="22"/>
                <w:lang w:eastAsia="en-US"/>
              </w:rPr>
              <w:t>(Müşteri)</w:t>
            </w:r>
          </w:p>
        </w:tc>
        <w:tc>
          <w:tcPr>
            <w:tcW w:w="2558" w:type="dxa"/>
            <w:shd w:val="clear" w:color="auto" w:fill="C5E0B3"/>
            <w:textDirection w:val="btLr"/>
          </w:tcPr>
          <w:p w:rsidR="00C53ACD" w:rsidRPr="00C53ACD" w:rsidRDefault="00C53ACD" w:rsidP="00C53ACD">
            <w:pPr>
              <w:spacing w:before="111" w:after="0" w:line="247" w:lineRule="auto"/>
              <w:ind w:left="112" w:right="605"/>
              <w:rPr>
                <w:rFonts w:ascii="Cambria" w:eastAsia="Cambria" w:hAnsi="Cambria" w:cs="Cambria"/>
                <w:b/>
                <w:sz w:val="20"/>
                <w:szCs w:val="22"/>
                <w:lang w:eastAsia="en-US"/>
              </w:rPr>
            </w:pPr>
            <w:r w:rsidRPr="00C53ACD">
              <w:rPr>
                <w:rFonts w:ascii="Cambria" w:eastAsia="Cambria" w:hAnsi="Cambria" w:cs="Cambria"/>
                <w:b/>
                <w:sz w:val="20"/>
                <w:szCs w:val="22"/>
                <w:lang w:eastAsia="en-US"/>
              </w:rPr>
              <w:t>Neden</w:t>
            </w:r>
            <w:r w:rsidRPr="00C53ACD">
              <w:rPr>
                <w:rFonts w:ascii="Cambria" w:eastAsia="Cambria" w:hAnsi="Cambria" w:cs="Cambria"/>
                <w:b/>
                <w:spacing w:val="-1"/>
                <w:sz w:val="20"/>
                <w:szCs w:val="22"/>
                <w:lang w:eastAsia="en-US"/>
              </w:rPr>
              <w:t>Paydaş?</w:t>
            </w:r>
          </w:p>
        </w:tc>
        <w:tc>
          <w:tcPr>
            <w:tcW w:w="2352" w:type="dxa"/>
            <w:shd w:val="clear" w:color="auto" w:fill="C5E0B3"/>
            <w:textDirection w:val="btLr"/>
          </w:tcPr>
          <w:p w:rsidR="00C53ACD" w:rsidRPr="00C53ACD" w:rsidRDefault="00C53ACD" w:rsidP="00C53ACD">
            <w:pPr>
              <w:spacing w:before="112" w:after="0" w:line="240" w:lineRule="auto"/>
              <w:ind w:left="112"/>
              <w:rPr>
                <w:rFonts w:ascii="Cambria" w:eastAsia="Cambria" w:hAnsi="Cambria" w:cs="Cambria"/>
                <w:b/>
                <w:sz w:val="20"/>
                <w:szCs w:val="22"/>
                <w:lang w:eastAsia="en-US"/>
              </w:rPr>
            </w:pPr>
            <w:r w:rsidRPr="00C53ACD">
              <w:rPr>
                <w:rFonts w:ascii="Cambria" w:eastAsia="Cambria" w:hAnsi="Cambria" w:cs="Cambria"/>
                <w:b/>
                <w:sz w:val="20"/>
                <w:szCs w:val="22"/>
                <w:lang w:eastAsia="en-US"/>
              </w:rPr>
              <w:t>Önceliği</w:t>
            </w:r>
          </w:p>
        </w:tc>
      </w:tr>
      <w:tr w:rsidR="00C53ACD" w:rsidRPr="00C53ACD" w:rsidTr="00C53ACD">
        <w:trPr>
          <w:trHeight w:val="470"/>
        </w:trPr>
        <w:tc>
          <w:tcPr>
            <w:tcW w:w="3158" w:type="dxa"/>
            <w:shd w:val="clear" w:color="auto" w:fill="C5E0B3"/>
          </w:tcPr>
          <w:p w:rsidR="00C53ACD" w:rsidRPr="00C53ACD" w:rsidRDefault="00C53ACD" w:rsidP="00C53ACD">
            <w:pPr>
              <w:spacing w:after="0" w:line="234" w:lineRule="exact"/>
              <w:ind w:left="107"/>
              <w:rPr>
                <w:rFonts w:ascii="Cambria" w:eastAsia="Cambria" w:hAnsi="Cambria" w:cs="Cambria"/>
                <w:sz w:val="20"/>
                <w:szCs w:val="22"/>
                <w:lang w:eastAsia="en-US"/>
              </w:rPr>
            </w:pPr>
            <w:r w:rsidRPr="00C53ACD">
              <w:rPr>
                <w:rFonts w:ascii="Cambria" w:eastAsia="Cambria" w:hAnsi="Cambria" w:cs="Cambria"/>
                <w:sz w:val="20"/>
                <w:szCs w:val="22"/>
                <w:lang w:eastAsia="en-US"/>
              </w:rPr>
              <w:t>MEB</w:t>
            </w:r>
          </w:p>
        </w:tc>
        <w:tc>
          <w:tcPr>
            <w:tcW w:w="655"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758" w:type="dxa"/>
            <w:shd w:val="clear" w:color="auto" w:fill="E2EFD9"/>
          </w:tcPr>
          <w:p w:rsidR="00C53ACD" w:rsidRPr="00C53ACD" w:rsidRDefault="00C53ACD" w:rsidP="00C53ACD">
            <w:pPr>
              <w:spacing w:before="113" w:after="0" w:line="240" w:lineRule="auto"/>
              <w:ind w:left="108"/>
              <w:rPr>
                <w:rFonts w:ascii="Symbol" w:eastAsia="Cambria" w:hAnsi="Symbol" w:cs="Cambria"/>
                <w:sz w:val="20"/>
                <w:szCs w:val="22"/>
                <w:lang w:eastAsia="en-US"/>
              </w:rPr>
            </w:pPr>
            <w:r w:rsidRPr="00C53ACD">
              <w:rPr>
                <w:rFonts w:ascii="Symbol" w:eastAsia="Cambria" w:hAnsi="Symbol" w:cs="Cambria"/>
                <w:w w:val="99"/>
                <w:sz w:val="20"/>
                <w:szCs w:val="22"/>
                <w:lang w:eastAsia="en-US"/>
              </w:rPr>
              <w:t></w:t>
            </w:r>
          </w:p>
        </w:tc>
        <w:tc>
          <w:tcPr>
            <w:tcW w:w="1000"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2558" w:type="dxa"/>
            <w:shd w:val="clear" w:color="auto" w:fill="E2EFD9"/>
          </w:tcPr>
          <w:p w:rsidR="00C53ACD" w:rsidRPr="00C53ACD" w:rsidRDefault="00C53ACD" w:rsidP="00C53ACD">
            <w:pPr>
              <w:spacing w:after="0" w:line="236" w:lineRule="exact"/>
              <w:ind w:left="109"/>
              <w:rPr>
                <w:rFonts w:ascii="Cambria" w:eastAsia="Cambria" w:hAnsi="Cambria" w:cs="Cambria"/>
                <w:sz w:val="20"/>
                <w:szCs w:val="22"/>
                <w:lang w:eastAsia="en-US"/>
              </w:rPr>
            </w:pPr>
            <w:r w:rsidRPr="00C53ACD">
              <w:rPr>
                <w:rFonts w:ascii="Cambria" w:eastAsia="Cambria" w:hAnsi="Cambria" w:cs="Cambria"/>
                <w:sz w:val="20"/>
                <w:szCs w:val="22"/>
                <w:lang w:eastAsia="en-US"/>
              </w:rPr>
              <w:t>Bağlı</w:t>
            </w:r>
            <w:r w:rsidR="00F34334">
              <w:rPr>
                <w:rFonts w:ascii="Cambria" w:eastAsia="Cambria" w:hAnsi="Cambria" w:cs="Cambria"/>
                <w:sz w:val="20"/>
                <w:szCs w:val="22"/>
                <w:lang w:eastAsia="en-US"/>
              </w:rPr>
              <w:t xml:space="preserve"> </w:t>
            </w:r>
            <w:r w:rsidRPr="00C53ACD">
              <w:rPr>
                <w:rFonts w:ascii="Cambria" w:eastAsia="Cambria" w:hAnsi="Cambria" w:cs="Cambria"/>
                <w:sz w:val="20"/>
                <w:szCs w:val="22"/>
                <w:lang w:eastAsia="en-US"/>
              </w:rPr>
              <w:t>olduğumuz</w:t>
            </w:r>
            <w:r w:rsidR="00F34334">
              <w:rPr>
                <w:rFonts w:ascii="Cambria" w:eastAsia="Cambria" w:hAnsi="Cambria" w:cs="Cambria"/>
                <w:sz w:val="20"/>
                <w:szCs w:val="22"/>
                <w:lang w:eastAsia="en-US"/>
              </w:rPr>
              <w:t xml:space="preserve"> </w:t>
            </w:r>
            <w:r w:rsidRPr="00C53ACD">
              <w:rPr>
                <w:rFonts w:ascii="Cambria" w:eastAsia="Cambria" w:hAnsi="Cambria" w:cs="Cambria"/>
                <w:sz w:val="20"/>
                <w:szCs w:val="22"/>
                <w:lang w:eastAsia="en-US"/>
              </w:rPr>
              <w:t>merkezi</w:t>
            </w:r>
            <w:r w:rsidR="00F34334">
              <w:rPr>
                <w:rFonts w:ascii="Cambria" w:eastAsia="Cambria" w:hAnsi="Cambria" w:cs="Cambria"/>
                <w:sz w:val="20"/>
                <w:szCs w:val="22"/>
                <w:lang w:eastAsia="en-US"/>
              </w:rPr>
              <w:t xml:space="preserve"> </w:t>
            </w:r>
            <w:r w:rsidRPr="00C53ACD">
              <w:rPr>
                <w:rFonts w:ascii="Cambria" w:eastAsia="Cambria" w:hAnsi="Cambria" w:cs="Cambria"/>
                <w:sz w:val="20"/>
                <w:szCs w:val="22"/>
                <w:lang w:eastAsia="en-US"/>
              </w:rPr>
              <w:t>idare</w:t>
            </w:r>
          </w:p>
        </w:tc>
        <w:tc>
          <w:tcPr>
            <w:tcW w:w="2352" w:type="dxa"/>
            <w:shd w:val="clear" w:color="auto" w:fill="E2EFD9"/>
          </w:tcPr>
          <w:p w:rsidR="00C53ACD" w:rsidRPr="00C53ACD" w:rsidRDefault="00C53ACD" w:rsidP="00C53ACD">
            <w:pPr>
              <w:spacing w:before="117" w:after="0" w:line="240" w:lineRule="auto"/>
              <w:ind w:left="13"/>
              <w:jc w:val="center"/>
              <w:rPr>
                <w:rFonts w:ascii="Cambria" w:eastAsia="Cambria" w:hAnsi="Cambria" w:cs="Cambria"/>
                <w:sz w:val="20"/>
                <w:szCs w:val="22"/>
                <w:lang w:eastAsia="en-US"/>
              </w:rPr>
            </w:pPr>
            <w:r w:rsidRPr="00C53ACD">
              <w:rPr>
                <w:rFonts w:ascii="Cambria" w:eastAsia="Cambria" w:hAnsi="Cambria" w:cs="Cambria"/>
                <w:w w:val="99"/>
                <w:sz w:val="20"/>
                <w:szCs w:val="22"/>
                <w:lang w:eastAsia="en-US"/>
              </w:rPr>
              <w:t>1</w:t>
            </w:r>
          </w:p>
        </w:tc>
      </w:tr>
      <w:tr w:rsidR="00C53ACD" w:rsidRPr="00C53ACD" w:rsidTr="00C53ACD">
        <w:trPr>
          <w:trHeight w:val="465"/>
        </w:trPr>
        <w:tc>
          <w:tcPr>
            <w:tcW w:w="3158" w:type="dxa"/>
            <w:shd w:val="clear" w:color="auto" w:fill="C5E0B3"/>
          </w:tcPr>
          <w:p w:rsidR="00C53ACD" w:rsidRPr="00C53ACD" w:rsidRDefault="00C53ACD" w:rsidP="00C53ACD">
            <w:pPr>
              <w:spacing w:after="0" w:line="232" w:lineRule="exact"/>
              <w:ind w:left="107"/>
              <w:rPr>
                <w:rFonts w:ascii="Cambria" w:eastAsia="Cambria" w:hAnsi="Cambria" w:cs="Cambria"/>
                <w:sz w:val="20"/>
                <w:szCs w:val="22"/>
                <w:lang w:eastAsia="en-US"/>
              </w:rPr>
            </w:pPr>
            <w:r w:rsidRPr="00C53ACD">
              <w:rPr>
                <w:rFonts w:ascii="Cambria" w:eastAsia="Cambria" w:hAnsi="Cambria" w:cs="Cambria"/>
                <w:sz w:val="20"/>
                <w:szCs w:val="22"/>
                <w:lang w:eastAsia="en-US"/>
              </w:rPr>
              <w:t>Öğrenciler</w:t>
            </w:r>
          </w:p>
        </w:tc>
        <w:tc>
          <w:tcPr>
            <w:tcW w:w="655" w:type="dxa"/>
            <w:shd w:val="clear" w:color="auto" w:fill="E2EFD9"/>
          </w:tcPr>
          <w:p w:rsidR="00C53ACD" w:rsidRPr="00C53ACD" w:rsidRDefault="00C00856" w:rsidP="00C53ACD">
            <w:pPr>
              <w:spacing w:after="0" w:line="240" w:lineRule="auto"/>
              <w:rPr>
                <w:rFonts w:ascii="Times New Roman" w:eastAsia="Cambria" w:hAnsi="Cambria" w:cs="Cambria"/>
                <w:sz w:val="18"/>
                <w:szCs w:val="22"/>
                <w:lang w:eastAsia="en-US"/>
              </w:rPr>
            </w:pPr>
            <w:r w:rsidRPr="00C53ACD">
              <w:rPr>
                <w:rFonts w:ascii="Symbol" w:eastAsia="Cambria" w:hAnsi="Symbol" w:cs="Cambria"/>
                <w:w w:val="99"/>
                <w:sz w:val="20"/>
                <w:szCs w:val="22"/>
                <w:lang w:eastAsia="en-US"/>
              </w:rPr>
              <w:t></w:t>
            </w:r>
          </w:p>
        </w:tc>
        <w:tc>
          <w:tcPr>
            <w:tcW w:w="758"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1000" w:type="dxa"/>
            <w:shd w:val="clear" w:color="auto" w:fill="E2EFD9"/>
          </w:tcPr>
          <w:p w:rsidR="00C53ACD" w:rsidRPr="00C53ACD" w:rsidRDefault="00C53ACD" w:rsidP="00C53ACD">
            <w:pPr>
              <w:spacing w:before="111" w:after="0" w:line="240" w:lineRule="auto"/>
              <w:ind w:left="108"/>
              <w:rPr>
                <w:rFonts w:ascii="Symbol" w:eastAsia="Cambria" w:hAnsi="Symbol" w:cs="Cambria"/>
                <w:sz w:val="20"/>
                <w:szCs w:val="22"/>
                <w:lang w:eastAsia="en-US"/>
              </w:rPr>
            </w:pPr>
          </w:p>
        </w:tc>
        <w:tc>
          <w:tcPr>
            <w:tcW w:w="2558" w:type="dxa"/>
            <w:shd w:val="clear" w:color="auto" w:fill="E2EFD9"/>
          </w:tcPr>
          <w:p w:rsidR="00C53ACD" w:rsidRPr="00C53ACD" w:rsidRDefault="00C53ACD" w:rsidP="00C53ACD">
            <w:pPr>
              <w:spacing w:after="0" w:line="232" w:lineRule="exact"/>
              <w:ind w:left="109"/>
              <w:rPr>
                <w:rFonts w:ascii="Cambria" w:eastAsia="Cambria" w:hAnsi="Cambria" w:cs="Cambria"/>
                <w:sz w:val="20"/>
                <w:szCs w:val="22"/>
                <w:lang w:eastAsia="en-US"/>
              </w:rPr>
            </w:pPr>
            <w:r w:rsidRPr="00C53ACD">
              <w:rPr>
                <w:rFonts w:ascii="Cambria" w:eastAsia="Cambria" w:hAnsi="Cambria" w:cs="Cambria"/>
                <w:sz w:val="20"/>
                <w:szCs w:val="22"/>
                <w:lang w:eastAsia="en-US"/>
              </w:rPr>
              <w:t>Hizmetlerimizden</w:t>
            </w:r>
          </w:p>
          <w:p w:rsidR="00C53ACD" w:rsidRPr="00C53ACD" w:rsidRDefault="008C32FC" w:rsidP="00C53ACD">
            <w:pPr>
              <w:spacing w:after="0" w:line="213" w:lineRule="exact"/>
              <w:ind w:left="109"/>
              <w:rPr>
                <w:rFonts w:ascii="Cambria" w:eastAsia="Cambria" w:hAnsi="Cambria" w:cs="Cambria"/>
                <w:sz w:val="20"/>
                <w:szCs w:val="22"/>
                <w:lang w:eastAsia="en-US"/>
              </w:rPr>
            </w:pPr>
            <w:r w:rsidRPr="00C53ACD">
              <w:rPr>
                <w:rFonts w:ascii="Cambria" w:eastAsia="Cambria" w:hAnsi="Cambria" w:cs="Cambria"/>
                <w:sz w:val="20"/>
                <w:szCs w:val="22"/>
                <w:lang w:eastAsia="en-US"/>
              </w:rPr>
              <w:t>Y</w:t>
            </w:r>
            <w:r w:rsidR="00C53ACD" w:rsidRPr="00C53ACD">
              <w:rPr>
                <w:rFonts w:ascii="Cambria" w:eastAsia="Cambria" w:hAnsi="Cambria" w:cs="Cambria"/>
                <w:sz w:val="20"/>
                <w:szCs w:val="22"/>
                <w:lang w:eastAsia="en-US"/>
              </w:rPr>
              <w:t>aralandıkları</w:t>
            </w:r>
            <w:r w:rsidR="00F34334">
              <w:rPr>
                <w:rFonts w:ascii="Cambria" w:eastAsia="Cambria" w:hAnsi="Cambria" w:cs="Cambria"/>
                <w:sz w:val="20"/>
                <w:szCs w:val="22"/>
                <w:lang w:eastAsia="en-US"/>
              </w:rPr>
              <w:t xml:space="preserve"> </w:t>
            </w:r>
            <w:r w:rsidR="00C53ACD" w:rsidRPr="00C53ACD">
              <w:rPr>
                <w:rFonts w:ascii="Cambria" w:eastAsia="Cambria" w:hAnsi="Cambria" w:cs="Cambria"/>
                <w:sz w:val="20"/>
                <w:szCs w:val="22"/>
                <w:lang w:eastAsia="en-US"/>
              </w:rPr>
              <w:t>için</w:t>
            </w:r>
          </w:p>
        </w:tc>
        <w:tc>
          <w:tcPr>
            <w:tcW w:w="2352" w:type="dxa"/>
            <w:shd w:val="clear" w:color="auto" w:fill="E2EFD9"/>
          </w:tcPr>
          <w:p w:rsidR="00C53ACD" w:rsidRPr="00C53ACD" w:rsidRDefault="00C53ACD" w:rsidP="00C53ACD">
            <w:pPr>
              <w:spacing w:before="115" w:after="0" w:line="240" w:lineRule="auto"/>
              <w:ind w:left="13"/>
              <w:jc w:val="center"/>
              <w:rPr>
                <w:rFonts w:ascii="Cambria" w:eastAsia="Cambria" w:hAnsi="Cambria" w:cs="Cambria"/>
                <w:sz w:val="20"/>
                <w:szCs w:val="22"/>
                <w:lang w:eastAsia="en-US"/>
              </w:rPr>
            </w:pPr>
            <w:r w:rsidRPr="00C53ACD">
              <w:rPr>
                <w:rFonts w:ascii="Cambria" w:eastAsia="Cambria" w:hAnsi="Cambria" w:cs="Cambria"/>
                <w:w w:val="99"/>
                <w:sz w:val="20"/>
                <w:szCs w:val="22"/>
                <w:lang w:eastAsia="en-US"/>
              </w:rPr>
              <w:t>1</w:t>
            </w:r>
          </w:p>
        </w:tc>
      </w:tr>
      <w:tr w:rsidR="00C53ACD" w:rsidRPr="00C53ACD" w:rsidTr="00C53ACD">
        <w:trPr>
          <w:trHeight w:val="350"/>
        </w:trPr>
        <w:tc>
          <w:tcPr>
            <w:tcW w:w="3158" w:type="dxa"/>
            <w:shd w:val="clear" w:color="auto" w:fill="C5E0B3"/>
          </w:tcPr>
          <w:p w:rsidR="00C53ACD" w:rsidRPr="00C53ACD" w:rsidRDefault="00C53ACD" w:rsidP="00C53ACD">
            <w:pPr>
              <w:spacing w:after="0" w:line="234" w:lineRule="exact"/>
              <w:ind w:left="107"/>
              <w:rPr>
                <w:rFonts w:ascii="Cambria" w:eastAsia="Cambria" w:hAnsi="Cambria" w:cs="Cambria"/>
                <w:sz w:val="20"/>
                <w:szCs w:val="22"/>
                <w:lang w:eastAsia="en-US"/>
              </w:rPr>
            </w:pPr>
            <w:r w:rsidRPr="00C53ACD">
              <w:rPr>
                <w:rFonts w:ascii="Cambria" w:eastAsia="Cambria" w:hAnsi="Cambria" w:cs="Cambria"/>
                <w:sz w:val="20"/>
                <w:szCs w:val="22"/>
                <w:lang w:eastAsia="en-US"/>
              </w:rPr>
              <w:t>Özelİdare</w:t>
            </w:r>
          </w:p>
        </w:tc>
        <w:tc>
          <w:tcPr>
            <w:tcW w:w="655"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758" w:type="dxa"/>
            <w:shd w:val="clear" w:color="auto" w:fill="E2EFD9"/>
          </w:tcPr>
          <w:p w:rsidR="00C53ACD" w:rsidRPr="00C53ACD" w:rsidRDefault="00C53ACD" w:rsidP="00C53ACD">
            <w:pPr>
              <w:spacing w:before="53" w:after="0" w:line="240" w:lineRule="auto"/>
              <w:ind w:left="108"/>
              <w:rPr>
                <w:rFonts w:ascii="Symbol" w:eastAsia="Cambria" w:hAnsi="Symbol" w:cs="Cambria"/>
                <w:sz w:val="20"/>
                <w:szCs w:val="22"/>
                <w:lang w:eastAsia="en-US"/>
              </w:rPr>
            </w:pPr>
            <w:r w:rsidRPr="00C53ACD">
              <w:rPr>
                <w:rFonts w:ascii="Symbol" w:eastAsia="Cambria" w:hAnsi="Symbol" w:cs="Cambria"/>
                <w:w w:val="99"/>
                <w:sz w:val="20"/>
                <w:szCs w:val="22"/>
                <w:lang w:eastAsia="en-US"/>
              </w:rPr>
              <w:t></w:t>
            </w:r>
          </w:p>
        </w:tc>
        <w:tc>
          <w:tcPr>
            <w:tcW w:w="1000"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2558" w:type="dxa"/>
            <w:shd w:val="clear" w:color="auto" w:fill="E2EFD9"/>
          </w:tcPr>
          <w:p w:rsidR="00C53ACD" w:rsidRPr="00C53ACD" w:rsidRDefault="00C53ACD" w:rsidP="00C53ACD">
            <w:pPr>
              <w:spacing w:before="57" w:after="0" w:line="240" w:lineRule="auto"/>
              <w:ind w:left="109"/>
              <w:rPr>
                <w:rFonts w:ascii="Cambria" w:eastAsia="Cambria" w:hAnsi="Cambria" w:cs="Cambria"/>
                <w:sz w:val="20"/>
                <w:szCs w:val="22"/>
                <w:lang w:eastAsia="en-US"/>
              </w:rPr>
            </w:pPr>
            <w:r w:rsidRPr="00C53ACD">
              <w:rPr>
                <w:rFonts w:ascii="Cambria" w:eastAsia="Cambria" w:hAnsi="Cambria" w:cs="Cambria"/>
                <w:sz w:val="20"/>
                <w:szCs w:val="22"/>
                <w:lang w:eastAsia="en-US"/>
              </w:rPr>
              <w:t>Tedarikçi</w:t>
            </w:r>
            <w:r w:rsidR="00F34334">
              <w:rPr>
                <w:rFonts w:ascii="Cambria" w:eastAsia="Cambria" w:hAnsi="Cambria" w:cs="Cambria"/>
                <w:sz w:val="20"/>
                <w:szCs w:val="22"/>
                <w:lang w:eastAsia="en-US"/>
              </w:rPr>
              <w:t xml:space="preserve"> </w:t>
            </w:r>
            <w:r w:rsidRPr="00C53ACD">
              <w:rPr>
                <w:rFonts w:ascii="Cambria" w:eastAsia="Cambria" w:hAnsi="Cambria" w:cs="Cambria"/>
                <w:sz w:val="20"/>
                <w:szCs w:val="22"/>
                <w:lang w:eastAsia="en-US"/>
              </w:rPr>
              <w:t>mahalli</w:t>
            </w:r>
            <w:r w:rsidR="00F34334">
              <w:rPr>
                <w:rFonts w:ascii="Cambria" w:eastAsia="Cambria" w:hAnsi="Cambria" w:cs="Cambria"/>
                <w:sz w:val="20"/>
                <w:szCs w:val="22"/>
                <w:lang w:eastAsia="en-US"/>
              </w:rPr>
              <w:t xml:space="preserve"> </w:t>
            </w:r>
            <w:r w:rsidRPr="00C53ACD">
              <w:rPr>
                <w:rFonts w:ascii="Cambria" w:eastAsia="Cambria" w:hAnsi="Cambria" w:cs="Cambria"/>
                <w:sz w:val="20"/>
                <w:szCs w:val="22"/>
                <w:lang w:eastAsia="en-US"/>
              </w:rPr>
              <w:t>idare</w:t>
            </w:r>
          </w:p>
        </w:tc>
        <w:tc>
          <w:tcPr>
            <w:tcW w:w="2352" w:type="dxa"/>
            <w:shd w:val="clear" w:color="auto" w:fill="E2EFD9"/>
          </w:tcPr>
          <w:p w:rsidR="00C53ACD" w:rsidRPr="00C53ACD" w:rsidRDefault="00C53ACD" w:rsidP="00C53ACD">
            <w:pPr>
              <w:spacing w:before="57" w:after="0" w:line="240" w:lineRule="auto"/>
              <w:ind w:left="13"/>
              <w:jc w:val="center"/>
              <w:rPr>
                <w:rFonts w:ascii="Cambria" w:eastAsia="Cambria" w:hAnsi="Cambria" w:cs="Cambria"/>
                <w:sz w:val="20"/>
                <w:szCs w:val="22"/>
                <w:lang w:eastAsia="en-US"/>
              </w:rPr>
            </w:pPr>
            <w:r w:rsidRPr="00C53ACD">
              <w:rPr>
                <w:rFonts w:ascii="Cambria" w:eastAsia="Cambria" w:hAnsi="Cambria" w:cs="Cambria"/>
                <w:w w:val="99"/>
                <w:sz w:val="20"/>
                <w:szCs w:val="22"/>
                <w:lang w:eastAsia="en-US"/>
              </w:rPr>
              <w:t>1</w:t>
            </w:r>
          </w:p>
        </w:tc>
      </w:tr>
      <w:tr w:rsidR="00C53ACD" w:rsidRPr="00C53ACD" w:rsidTr="00C53ACD">
        <w:trPr>
          <w:trHeight w:val="702"/>
        </w:trPr>
        <w:tc>
          <w:tcPr>
            <w:tcW w:w="3158" w:type="dxa"/>
            <w:shd w:val="clear" w:color="auto" w:fill="C5E0B3"/>
          </w:tcPr>
          <w:p w:rsidR="00C53ACD" w:rsidRPr="00C53ACD" w:rsidRDefault="00C53ACD" w:rsidP="00C53ACD">
            <w:pPr>
              <w:spacing w:after="0" w:line="234" w:lineRule="exact"/>
              <w:ind w:left="107"/>
              <w:rPr>
                <w:rFonts w:ascii="Cambria" w:eastAsia="Cambria" w:hAnsi="Cambria" w:cs="Cambria"/>
                <w:sz w:val="20"/>
                <w:szCs w:val="22"/>
                <w:lang w:eastAsia="en-US"/>
              </w:rPr>
            </w:pPr>
            <w:r w:rsidRPr="00C53ACD">
              <w:rPr>
                <w:rFonts w:ascii="Cambria" w:eastAsia="Cambria" w:hAnsi="Cambria" w:cs="Cambria"/>
                <w:sz w:val="20"/>
                <w:szCs w:val="22"/>
                <w:lang w:eastAsia="en-US"/>
              </w:rPr>
              <w:t>STK</w:t>
            </w:r>
          </w:p>
        </w:tc>
        <w:tc>
          <w:tcPr>
            <w:tcW w:w="655"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758" w:type="dxa"/>
            <w:shd w:val="clear" w:color="auto" w:fill="E2EFD9"/>
          </w:tcPr>
          <w:p w:rsidR="00C53ACD" w:rsidRPr="00C53ACD" w:rsidRDefault="00C53ACD" w:rsidP="00C53ACD">
            <w:pPr>
              <w:spacing w:after="0" w:line="240" w:lineRule="auto"/>
              <w:rPr>
                <w:rFonts w:ascii="Cambria" w:eastAsia="Cambria" w:hAnsi="Cambria" w:cs="Cambria"/>
                <w:b/>
                <w:sz w:val="20"/>
                <w:szCs w:val="22"/>
                <w:lang w:eastAsia="en-US"/>
              </w:rPr>
            </w:pPr>
          </w:p>
          <w:p w:rsidR="00C53ACD" w:rsidRPr="00C53ACD" w:rsidRDefault="00C53ACD" w:rsidP="00C53ACD">
            <w:pPr>
              <w:spacing w:after="0" w:line="240" w:lineRule="auto"/>
              <w:ind w:left="108"/>
              <w:rPr>
                <w:rFonts w:ascii="Cambria" w:eastAsia="Cambria" w:hAnsi="Cambria" w:cs="Cambria"/>
                <w:sz w:val="20"/>
                <w:szCs w:val="22"/>
                <w:lang w:eastAsia="en-US"/>
              </w:rPr>
            </w:pPr>
            <w:r w:rsidRPr="00C53ACD">
              <w:rPr>
                <w:rFonts w:ascii="Cambria" w:eastAsia="Cambria" w:hAnsi="Cambria" w:cs="Cambria"/>
                <w:w w:val="99"/>
                <w:sz w:val="20"/>
                <w:szCs w:val="22"/>
                <w:lang w:eastAsia="en-US"/>
              </w:rPr>
              <w:t>O</w:t>
            </w:r>
          </w:p>
        </w:tc>
        <w:tc>
          <w:tcPr>
            <w:tcW w:w="1000" w:type="dxa"/>
            <w:shd w:val="clear" w:color="auto" w:fill="E2EFD9"/>
          </w:tcPr>
          <w:p w:rsidR="00C53ACD" w:rsidRPr="00C53ACD" w:rsidRDefault="00C53ACD" w:rsidP="00C53ACD">
            <w:pPr>
              <w:spacing w:after="0" w:line="240" w:lineRule="auto"/>
              <w:rPr>
                <w:rFonts w:ascii="Times New Roman" w:eastAsia="Cambria" w:hAnsi="Cambria" w:cs="Cambria"/>
                <w:sz w:val="18"/>
                <w:szCs w:val="22"/>
                <w:lang w:eastAsia="en-US"/>
              </w:rPr>
            </w:pPr>
          </w:p>
        </w:tc>
        <w:tc>
          <w:tcPr>
            <w:tcW w:w="2558" w:type="dxa"/>
            <w:shd w:val="clear" w:color="auto" w:fill="E2EFD9"/>
          </w:tcPr>
          <w:p w:rsidR="00C53ACD" w:rsidRPr="00C53ACD" w:rsidRDefault="00C53ACD" w:rsidP="00C53ACD">
            <w:pPr>
              <w:tabs>
                <w:tab w:val="left" w:pos="831"/>
                <w:tab w:val="left" w:pos="1273"/>
              </w:tabs>
              <w:spacing w:after="0" w:line="234" w:lineRule="exact"/>
              <w:ind w:left="109"/>
              <w:rPr>
                <w:rFonts w:ascii="Cambria" w:eastAsia="Cambria" w:hAnsi="Cambria" w:cs="Cambria"/>
                <w:sz w:val="20"/>
                <w:szCs w:val="22"/>
                <w:lang w:eastAsia="en-US"/>
              </w:rPr>
            </w:pPr>
            <w:r w:rsidRPr="00C53ACD">
              <w:rPr>
                <w:rFonts w:ascii="Cambria" w:eastAsia="Cambria" w:hAnsi="Cambria" w:cs="Cambria"/>
                <w:sz w:val="20"/>
                <w:szCs w:val="22"/>
                <w:lang w:eastAsia="en-US"/>
              </w:rPr>
              <w:t>Amaç</w:t>
            </w:r>
            <w:r w:rsidRPr="00C53ACD">
              <w:rPr>
                <w:rFonts w:ascii="Cambria" w:eastAsia="Cambria" w:hAnsi="Cambria" w:cs="Cambria"/>
                <w:sz w:val="20"/>
                <w:szCs w:val="22"/>
                <w:lang w:eastAsia="en-US"/>
              </w:rPr>
              <w:tab/>
              <w:t>ve</w:t>
            </w:r>
            <w:r w:rsidRPr="00C53ACD">
              <w:rPr>
                <w:rFonts w:ascii="Cambria" w:eastAsia="Cambria" w:hAnsi="Cambria" w:cs="Cambria"/>
                <w:sz w:val="20"/>
                <w:szCs w:val="22"/>
                <w:lang w:eastAsia="en-US"/>
              </w:rPr>
              <w:tab/>
              <w:t>hedeflerimize</w:t>
            </w:r>
          </w:p>
          <w:p w:rsidR="00C53ACD" w:rsidRPr="00C53ACD" w:rsidRDefault="008C32FC" w:rsidP="00C53ACD">
            <w:pPr>
              <w:tabs>
                <w:tab w:val="left" w:pos="1313"/>
                <w:tab w:val="left" w:pos="1940"/>
              </w:tabs>
              <w:spacing w:after="0" w:line="232" w:lineRule="exact"/>
              <w:ind w:left="109" w:right="96"/>
              <w:rPr>
                <w:rFonts w:ascii="Cambria" w:eastAsia="Cambria" w:hAnsi="Cambria" w:cs="Cambria"/>
                <w:sz w:val="20"/>
                <w:szCs w:val="22"/>
                <w:lang w:eastAsia="en-US"/>
              </w:rPr>
            </w:pPr>
            <w:r>
              <w:rPr>
                <w:rFonts w:ascii="Cambria" w:eastAsia="Cambria" w:hAnsi="Cambria" w:cs="Cambria"/>
                <w:sz w:val="20"/>
                <w:szCs w:val="22"/>
                <w:lang w:eastAsia="en-US"/>
              </w:rPr>
              <w:t>Ulaşmak</w:t>
            </w:r>
            <w:r w:rsidR="00F34334">
              <w:rPr>
                <w:rFonts w:ascii="Cambria" w:eastAsia="Cambria" w:hAnsi="Cambria" w:cs="Cambria"/>
                <w:sz w:val="20"/>
                <w:szCs w:val="22"/>
                <w:lang w:eastAsia="en-US"/>
              </w:rPr>
              <w:t xml:space="preserve"> </w:t>
            </w:r>
            <w:r w:rsidR="00C53ACD" w:rsidRPr="00C53ACD">
              <w:rPr>
                <w:rFonts w:ascii="Cambria" w:eastAsia="Cambria" w:hAnsi="Cambria" w:cs="Cambria"/>
                <w:sz w:val="20"/>
                <w:szCs w:val="22"/>
                <w:lang w:eastAsia="en-US"/>
              </w:rPr>
              <w:t>iş</w:t>
            </w:r>
            <w:r w:rsidR="00C53ACD" w:rsidRPr="00C53ACD">
              <w:rPr>
                <w:rFonts w:ascii="Cambria" w:eastAsia="Cambria" w:hAnsi="Cambria" w:cs="Cambria"/>
                <w:spacing w:val="-1"/>
                <w:sz w:val="20"/>
                <w:szCs w:val="22"/>
                <w:lang w:eastAsia="en-US"/>
              </w:rPr>
              <w:t>birliği</w:t>
            </w:r>
            <w:r w:rsidR="00F34334">
              <w:rPr>
                <w:rFonts w:ascii="Cambria" w:eastAsia="Cambria" w:hAnsi="Cambria" w:cs="Cambria"/>
                <w:spacing w:val="-1"/>
                <w:sz w:val="20"/>
                <w:szCs w:val="22"/>
                <w:lang w:eastAsia="en-US"/>
              </w:rPr>
              <w:t xml:space="preserve"> </w:t>
            </w:r>
            <w:r w:rsidR="00C53ACD" w:rsidRPr="00C53ACD">
              <w:rPr>
                <w:rFonts w:ascii="Cambria" w:eastAsia="Cambria" w:hAnsi="Cambria" w:cs="Cambria"/>
                <w:sz w:val="20"/>
                <w:szCs w:val="22"/>
                <w:lang w:eastAsia="en-US"/>
              </w:rPr>
              <w:t>yapacağımız</w:t>
            </w:r>
            <w:r w:rsidR="00F34334">
              <w:rPr>
                <w:rFonts w:ascii="Cambria" w:eastAsia="Cambria" w:hAnsi="Cambria" w:cs="Cambria"/>
                <w:sz w:val="20"/>
                <w:szCs w:val="22"/>
                <w:lang w:eastAsia="en-US"/>
              </w:rPr>
              <w:t xml:space="preserve"> </w:t>
            </w:r>
            <w:r w:rsidR="00C53ACD" w:rsidRPr="00C53ACD">
              <w:rPr>
                <w:rFonts w:ascii="Cambria" w:eastAsia="Cambria" w:hAnsi="Cambria" w:cs="Cambria"/>
                <w:sz w:val="20"/>
                <w:szCs w:val="22"/>
                <w:lang w:eastAsia="en-US"/>
              </w:rPr>
              <w:t>kurumlar</w:t>
            </w:r>
          </w:p>
        </w:tc>
        <w:tc>
          <w:tcPr>
            <w:tcW w:w="2352" w:type="dxa"/>
            <w:shd w:val="clear" w:color="auto" w:fill="E2EFD9"/>
          </w:tcPr>
          <w:p w:rsidR="00C53ACD" w:rsidRPr="00C53ACD" w:rsidRDefault="00C53ACD" w:rsidP="00C53ACD">
            <w:pPr>
              <w:spacing w:after="0" w:line="240" w:lineRule="auto"/>
              <w:rPr>
                <w:rFonts w:ascii="Cambria" w:eastAsia="Cambria" w:hAnsi="Cambria" w:cs="Cambria"/>
                <w:b/>
                <w:sz w:val="20"/>
                <w:szCs w:val="22"/>
                <w:lang w:eastAsia="en-US"/>
              </w:rPr>
            </w:pPr>
          </w:p>
          <w:p w:rsidR="00C53ACD" w:rsidRPr="00C53ACD" w:rsidRDefault="00C53ACD" w:rsidP="00C53ACD">
            <w:pPr>
              <w:spacing w:after="0" w:line="240" w:lineRule="auto"/>
              <w:ind w:left="1116" w:right="1102"/>
              <w:jc w:val="center"/>
              <w:rPr>
                <w:rFonts w:ascii="Cambria" w:eastAsia="Cambria" w:hAnsi="Cambria" w:cs="Cambria"/>
                <w:sz w:val="20"/>
                <w:szCs w:val="22"/>
                <w:lang w:eastAsia="en-US"/>
              </w:rPr>
            </w:pPr>
            <w:r w:rsidRPr="00C53ACD">
              <w:rPr>
                <w:rFonts w:ascii="Cambria" w:eastAsia="Cambria" w:hAnsi="Cambria" w:cs="Cambria"/>
                <w:sz w:val="20"/>
                <w:szCs w:val="22"/>
                <w:lang w:eastAsia="en-US"/>
              </w:rPr>
              <w:t>..</w:t>
            </w:r>
          </w:p>
        </w:tc>
      </w:tr>
    </w:tbl>
    <w:p w:rsidR="00C53ACD" w:rsidRDefault="00C53ACD" w:rsidP="00726524">
      <w:pPr>
        <w:jc w:val="both"/>
      </w:pPr>
    </w:p>
    <w:p w:rsidR="008C32FC" w:rsidRDefault="008C32FC" w:rsidP="00726524">
      <w:pPr>
        <w:jc w:val="both"/>
      </w:pPr>
    </w:p>
    <w:p w:rsidR="008C32FC" w:rsidRDefault="008C32FC" w:rsidP="00726524">
      <w:pPr>
        <w:jc w:val="both"/>
      </w:pPr>
    </w:p>
    <w:p w:rsidR="008C32FC" w:rsidRDefault="008C32FC" w:rsidP="00726524">
      <w:pPr>
        <w:jc w:val="both"/>
      </w:pPr>
    </w:p>
    <w:p w:rsidR="008C32FC" w:rsidRDefault="008C32FC" w:rsidP="00726524">
      <w:pPr>
        <w:jc w:val="both"/>
      </w:pPr>
    </w:p>
    <w:p w:rsidR="008C32FC" w:rsidRDefault="008C32FC" w:rsidP="00726524">
      <w:pPr>
        <w:jc w:val="both"/>
      </w:pPr>
    </w:p>
    <w:p w:rsidR="00C53ACD" w:rsidRPr="00C53ACD" w:rsidRDefault="00C53ACD" w:rsidP="00726524">
      <w:pPr>
        <w:jc w:val="both"/>
        <w:rPr>
          <w:rFonts w:ascii="Cambria" w:eastAsia="Cambria" w:hAnsi="Cambria" w:cs="Cambria"/>
          <w:b/>
          <w:sz w:val="20"/>
          <w:szCs w:val="22"/>
          <w:lang w:eastAsia="en-US"/>
        </w:rPr>
      </w:pPr>
      <w:r>
        <w:t>Tablo 6.</w:t>
      </w:r>
      <w:r w:rsidRPr="00C53ACD">
        <w:rPr>
          <w:rFonts w:ascii="Cambria" w:eastAsia="Cambria" w:hAnsi="Cambria" w:cs="Cambria"/>
          <w:b/>
          <w:sz w:val="20"/>
          <w:szCs w:val="22"/>
          <w:lang w:eastAsia="en-US"/>
        </w:rPr>
        <w:t>YararlanıcıÜrün/HizmetMatrisi</w:t>
      </w:r>
    </w:p>
    <w:tbl>
      <w:tblPr>
        <w:tblStyle w:val="TableNormal"/>
        <w:tblW w:w="11206" w:type="dxa"/>
        <w:tblInd w:w="-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443"/>
        <w:gridCol w:w="709"/>
        <w:gridCol w:w="708"/>
        <w:gridCol w:w="709"/>
        <w:gridCol w:w="567"/>
        <w:gridCol w:w="425"/>
        <w:gridCol w:w="426"/>
        <w:gridCol w:w="567"/>
        <w:gridCol w:w="425"/>
        <w:gridCol w:w="567"/>
        <w:gridCol w:w="567"/>
        <w:gridCol w:w="567"/>
        <w:gridCol w:w="567"/>
        <w:gridCol w:w="567"/>
        <w:gridCol w:w="567"/>
      </w:tblGrid>
      <w:tr w:rsidR="00C00856" w:rsidRPr="00C53ACD" w:rsidTr="00C00856">
        <w:trPr>
          <w:cantSplit/>
          <w:trHeight w:val="2271"/>
        </w:trPr>
        <w:tc>
          <w:tcPr>
            <w:tcW w:w="2825" w:type="dxa"/>
            <w:shd w:val="clear" w:color="auto" w:fill="C5E0B3"/>
          </w:tcPr>
          <w:p w:rsidR="00C00856" w:rsidRPr="00C53ACD" w:rsidRDefault="00C00856" w:rsidP="00C53ACD">
            <w:pPr>
              <w:spacing w:before="11" w:after="0" w:line="240" w:lineRule="auto"/>
              <w:rPr>
                <w:rFonts w:ascii="Cambria" w:eastAsia="Cambria" w:hAnsi="Cambria" w:cs="Cambria"/>
                <w:b/>
                <w:sz w:val="26"/>
                <w:szCs w:val="22"/>
                <w:lang w:eastAsia="en-US"/>
              </w:rPr>
            </w:pPr>
          </w:p>
          <w:p w:rsidR="00C00856" w:rsidRPr="00C53ACD" w:rsidRDefault="00C00856" w:rsidP="00C53ACD">
            <w:pPr>
              <w:spacing w:after="0" w:line="240" w:lineRule="auto"/>
              <w:ind w:left="1367"/>
              <w:rPr>
                <w:rFonts w:ascii="Cambria" w:eastAsia="Cambria" w:hAnsi="Cambria" w:cs="Cambria"/>
                <w:b/>
                <w:sz w:val="20"/>
                <w:szCs w:val="22"/>
                <w:lang w:eastAsia="en-US"/>
              </w:rPr>
            </w:pPr>
            <w:r w:rsidRPr="00C53ACD">
              <w:rPr>
                <w:rFonts w:ascii="Cambria" w:eastAsia="Cambria" w:hAnsi="Cambria" w:cs="Cambria"/>
                <w:b/>
                <w:sz w:val="20"/>
                <w:szCs w:val="22"/>
                <w:lang w:eastAsia="en-US"/>
              </w:rPr>
              <w:t>Ürün/Hizmet</w:t>
            </w:r>
          </w:p>
          <w:p w:rsidR="00C00856" w:rsidRPr="00C53ACD" w:rsidRDefault="00C00856" w:rsidP="00C53ACD">
            <w:pPr>
              <w:spacing w:after="0" w:line="240" w:lineRule="auto"/>
              <w:rPr>
                <w:rFonts w:ascii="Cambria" w:eastAsia="Cambria" w:hAnsi="Cambria" w:cs="Cambria"/>
                <w:b/>
                <w:szCs w:val="22"/>
                <w:lang w:eastAsia="en-US"/>
              </w:rPr>
            </w:pPr>
          </w:p>
          <w:p w:rsidR="00C00856" w:rsidRPr="00C53ACD" w:rsidRDefault="00C00856" w:rsidP="00C53ACD">
            <w:pPr>
              <w:spacing w:after="0" w:line="240" w:lineRule="auto"/>
              <w:rPr>
                <w:rFonts w:ascii="Cambria" w:eastAsia="Cambria" w:hAnsi="Cambria" w:cs="Cambria"/>
                <w:b/>
                <w:szCs w:val="22"/>
                <w:lang w:eastAsia="en-US"/>
              </w:rPr>
            </w:pPr>
          </w:p>
          <w:p w:rsidR="00C00856" w:rsidRPr="00C53ACD" w:rsidRDefault="00C00856" w:rsidP="00C53ACD">
            <w:pPr>
              <w:spacing w:after="0" w:line="240" w:lineRule="auto"/>
              <w:rPr>
                <w:rFonts w:ascii="Cambria" w:eastAsia="Cambria" w:hAnsi="Cambria" w:cs="Cambria"/>
                <w:b/>
                <w:szCs w:val="22"/>
                <w:lang w:eastAsia="en-US"/>
              </w:rPr>
            </w:pPr>
          </w:p>
          <w:p w:rsidR="00C00856" w:rsidRPr="00C53ACD" w:rsidRDefault="00C00856" w:rsidP="00C53ACD">
            <w:pPr>
              <w:spacing w:after="0" w:line="240" w:lineRule="auto"/>
              <w:rPr>
                <w:rFonts w:ascii="Cambria" w:eastAsia="Cambria" w:hAnsi="Cambria" w:cs="Cambria"/>
                <w:b/>
                <w:szCs w:val="22"/>
                <w:lang w:eastAsia="en-US"/>
              </w:rPr>
            </w:pPr>
          </w:p>
          <w:p w:rsidR="00C00856" w:rsidRPr="00C53ACD" w:rsidRDefault="00C00856" w:rsidP="00C53ACD">
            <w:pPr>
              <w:spacing w:before="142" w:after="0" w:line="240" w:lineRule="auto"/>
              <w:ind w:left="143" w:right="1624"/>
              <w:rPr>
                <w:rFonts w:ascii="Cambria" w:eastAsia="Cambria" w:hAnsi="Cambria" w:cs="Cambria"/>
                <w:b/>
                <w:sz w:val="20"/>
                <w:szCs w:val="22"/>
                <w:lang w:eastAsia="en-US"/>
              </w:rPr>
            </w:pPr>
            <w:r w:rsidRPr="00C53ACD">
              <w:rPr>
                <w:rFonts w:ascii="Cambria" w:eastAsia="Cambria" w:hAnsi="Cambria" w:cs="Cambria"/>
                <w:b/>
                <w:spacing w:val="-1"/>
                <w:sz w:val="20"/>
                <w:szCs w:val="22"/>
                <w:lang w:eastAsia="en-US"/>
              </w:rPr>
              <w:t>Yararlanıcı</w:t>
            </w:r>
            <w:r w:rsidRPr="00C53ACD">
              <w:rPr>
                <w:rFonts w:ascii="Cambria" w:eastAsia="Cambria" w:hAnsi="Cambria" w:cs="Cambria"/>
                <w:b/>
                <w:sz w:val="20"/>
                <w:szCs w:val="22"/>
                <w:lang w:eastAsia="en-US"/>
              </w:rPr>
              <w:t>(Müşteri)</w:t>
            </w:r>
          </w:p>
        </w:tc>
        <w:tc>
          <w:tcPr>
            <w:tcW w:w="443" w:type="dxa"/>
            <w:shd w:val="clear" w:color="auto" w:fill="C5E0B3"/>
            <w:textDirection w:val="btLr"/>
          </w:tcPr>
          <w:p w:rsidR="00C00856" w:rsidRPr="00C53ACD" w:rsidRDefault="00C00856" w:rsidP="00C53ACD">
            <w:pPr>
              <w:spacing w:before="127" w:after="0" w:line="247" w:lineRule="auto"/>
              <w:ind w:left="73" w:right="143"/>
              <w:rPr>
                <w:rFonts w:ascii="Cambria" w:eastAsia="Cambria" w:hAnsi="Cambria" w:cs="Cambria"/>
                <w:sz w:val="20"/>
                <w:szCs w:val="22"/>
                <w:lang w:eastAsia="en-US"/>
              </w:rPr>
            </w:pPr>
            <w:r>
              <w:rPr>
                <w:rFonts w:ascii="Cambria" w:eastAsia="Cambria" w:hAnsi="Cambria" w:cs="Cambria"/>
                <w:sz w:val="20"/>
                <w:szCs w:val="22"/>
                <w:lang w:eastAsia="en-US"/>
              </w:rPr>
              <w:t>Personelişleri</w:t>
            </w:r>
          </w:p>
        </w:tc>
        <w:tc>
          <w:tcPr>
            <w:tcW w:w="709" w:type="dxa"/>
            <w:shd w:val="clear" w:color="auto" w:fill="C5E0B3"/>
            <w:textDirection w:val="btLr"/>
          </w:tcPr>
          <w:p w:rsidR="00C00856" w:rsidRPr="00C53ACD" w:rsidRDefault="00C00856" w:rsidP="00C53ACD">
            <w:pPr>
              <w:spacing w:before="129" w:after="0" w:line="240" w:lineRule="auto"/>
              <w:ind w:left="73" w:right="113"/>
              <w:rPr>
                <w:rFonts w:ascii="Cambria" w:eastAsia="Cambria" w:hAnsi="Cambria" w:cs="Cambria"/>
                <w:sz w:val="20"/>
                <w:szCs w:val="22"/>
                <w:lang w:eastAsia="en-US"/>
              </w:rPr>
            </w:pPr>
            <w:r>
              <w:rPr>
                <w:rFonts w:ascii="Cambria" w:eastAsia="Cambria" w:hAnsi="Cambria" w:cs="Cambria"/>
                <w:sz w:val="20"/>
                <w:szCs w:val="22"/>
                <w:lang w:eastAsia="en-US"/>
              </w:rPr>
              <w:t>Rehberlikveyönlendirme</w:t>
            </w:r>
          </w:p>
        </w:tc>
        <w:tc>
          <w:tcPr>
            <w:tcW w:w="708" w:type="dxa"/>
            <w:shd w:val="clear" w:color="auto" w:fill="C5E0B3"/>
            <w:textDirection w:val="btLr"/>
          </w:tcPr>
          <w:p w:rsidR="00C00856" w:rsidRPr="00C53ACD" w:rsidRDefault="00C00856" w:rsidP="00C53ACD">
            <w:pPr>
              <w:spacing w:before="130" w:after="0" w:line="240" w:lineRule="auto"/>
              <w:ind w:left="73" w:right="113"/>
              <w:rPr>
                <w:rFonts w:ascii="Cambria" w:eastAsia="Cambria" w:hAnsi="Cambria" w:cs="Cambria"/>
                <w:sz w:val="20"/>
                <w:szCs w:val="22"/>
                <w:lang w:eastAsia="en-US"/>
              </w:rPr>
            </w:pPr>
            <w:r>
              <w:rPr>
                <w:rFonts w:ascii="Cambria" w:eastAsia="Cambria" w:hAnsi="Cambria" w:cs="Cambria"/>
                <w:sz w:val="20"/>
                <w:szCs w:val="22"/>
                <w:lang w:eastAsia="en-US"/>
              </w:rPr>
              <w:t>Öğrencibaşarısınındeğerlendirilmesi</w:t>
            </w:r>
          </w:p>
        </w:tc>
        <w:tc>
          <w:tcPr>
            <w:tcW w:w="709" w:type="dxa"/>
            <w:shd w:val="clear" w:color="auto" w:fill="C5E0B3"/>
            <w:textDirection w:val="btLr"/>
          </w:tcPr>
          <w:p w:rsidR="00C00856" w:rsidRPr="00C53ACD" w:rsidRDefault="00C00856" w:rsidP="00C53ACD">
            <w:pPr>
              <w:spacing w:before="130" w:after="0" w:line="242" w:lineRule="auto"/>
              <w:ind w:left="73" w:right="818"/>
              <w:rPr>
                <w:rFonts w:ascii="Cambria" w:eastAsia="Cambria" w:hAnsi="Cambria" w:cs="Cambria"/>
                <w:sz w:val="20"/>
                <w:szCs w:val="22"/>
                <w:lang w:eastAsia="en-US"/>
              </w:rPr>
            </w:pPr>
            <w:r>
              <w:rPr>
                <w:rFonts w:ascii="Cambria" w:eastAsia="Cambria" w:hAnsi="Cambria" w:cs="Cambria"/>
                <w:spacing w:val="-1"/>
                <w:sz w:val="20"/>
                <w:szCs w:val="22"/>
                <w:lang w:eastAsia="en-US"/>
              </w:rPr>
              <w:t>Öğrencikayıt, kabulvedevamişleri</w:t>
            </w:r>
          </w:p>
        </w:tc>
        <w:tc>
          <w:tcPr>
            <w:tcW w:w="567" w:type="dxa"/>
            <w:shd w:val="clear" w:color="auto" w:fill="C5E0B3"/>
            <w:textDirection w:val="btLr"/>
          </w:tcPr>
          <w:p w:rsidR="00C00856" w:rsidRPr="00C53ACD" w:rsidRDefault="00C00856" w:rsidP="00C53ACD">
            <w:pPr>
              <w:spacing w:after="0" w:line="228" w:lineRule="exact"/>
              <w:ind w:left="73" w:right="113"/>
              <w:rPr>
                <w:rFonts w:ascii="Cambria" w:eastAsia="Cambria" w:hAnsi="Cambria" w:cs="Cambria"/>
                <w:sz w:val="20"/>
                <w:szCs w:val="22"/>
                <w:lang w:eastAsia="en-US"/>
              </w:rPr>
            </w:pPr>
            <w:r>
              <w:rPr>
                <w:rFonts w:ascii="Cambria" w:eastAsia="Cambria" w:hAnsi="Cambria" w:cs="Cambria"/>
                <w:sz w:val="20"/>
                <w:szCs w:val="22"/>
                <w:lang w:eastAsia="en-US"/>
              </w:rPr>
              <w:t>Öğrencilereücretsizderskitabıdağıtımı</w:t>
            </w:r>
          </w:p>
        </w:tc>
        <w:tc>
          <w:tcPr>
            <w:tcW w:w="425" w:type="dxa"/>
            <w:shd w:val="clear" w:color="auto" w:fill="C5E0B3"/>
            <w:textDirection w:val="btLr"/>
          </w:tcPr>
          <w:p w:rsidR="00C00856" w:rsidRPr="00C53ACD" w:rsidRDefault="00C00856" w:rsidP="00C53ACD">
            <w:pPr>
              <w:spacing w:after="0" w:line="228" w:lineRule="exact"/>
              <w:ind w:left="73" w:right="113"/>
              <w:rPr>
                <w:rFonts w:ascii="Cambria" w:eastAsia="Cambria" w:hAnsi="Cambria" w:cs="Cambria"/>
                <w:sz w:val="20"/>
                <w:szCs w:val="22"/>
                <w:lang w:eastAsia="en-US"/>
              </w:rPr>
            </w:pPr>
            <w:r>
              <w:rPr>
                <w:rFonts w:ascii="Cambria" w:eastAsia="Cambria" w:hAnsi="Cambria" w:cs="Cambria"/>
                <w:sz w:val="20"/>
                <w:szCs w:val="22"/>
                <w:lang w:eastAsia="en-US"/>
              </w:rPr>
              <w:t>Sınavişleri</w:t>
            </w:r>
          </w:p>
        </w:tc>
        <w:tc>
          <w:tcPr>
            <w:tcW w:w="426" w:type="dxa"/>
            <w:shd w:val="clear" w:color="auto" w:fill="C5E0B3"/>
            <w:textDirection w:val="btLr"/>
          </w:tcPr>
          <w:p w:rsidR="00C00856" w:rsidRPr="00C53ACD" w:rsidRDefault="00C00856" w:rsidP="00C53ACD">
            <w:pPr>
              <w:spacing w:after="0" w:line="247" w:lineRule="auto"/>
              <w:ind w:left="73" w:right="222"/>
              <w:rPr>
                <w:rFonts w:ascii="Cambria" w:eastAsia="Cambria" w:hAnsi="Cambria" w:cs="Cambria"/>
                <w:sz w:val="20"/>
                <w:szCs w:val="22"/>
                <w:lang w:eastAsia="en-US"/>
              </w:rPr>
            </w:pPr>
            <w:r>
              <w:rPr>
                <w:rFonts w:ascii="Cambria" w:eastAsia="Cambria" w:hAnsi="Cambria" w:cs="Cambria"/>
                <w:sz w:val="20"/>
                <w:szCs w:val="22"/>
                <w:lang w:eastAsia="en-US"/>
              </w:rPr>
              <w:t>Sınıfgeçmeişleri</w:t>
            </w:r>
          </w:p>
        </w:tc>
        <w:tc>
          <w:tcPr>
            <w:tcW w:w="567" w:type="dxa"/>
            <w:shd w:val="clear" w:color="auto" w:fill="C5E0B3"/>
            <w:textDirection w:val="btLr"/>
          </w:tcPr>
          <w:p w:rsidR="00C00856" w:rsidRPr="00C53ACD" w:rsidRDefault="00C00856" w:rsidP="00C53ACD">
            <w:pPr>
              <w:spacing w:after="0" w:line="231" w:lineRule="exact"/>
              <w:ind w:left="73" w:right="113"/>
              <w:rPr>
                <w:rFonts w:ascii="Cambria" w:eastAsia="Cambria" w:hAnsi="Cambria" w:cs="Cambria"/>
                <w:sz w:val="20"/>
                <w:szCs w:val="22"/>
                <w:lang w:eastAsia="en-US"/>
              </w:rPr>
            </w:pPr>
            <w:r>
              <w:rPr>
                <w:rFonts w:ascii="Cambria" w:eastAsia="Cambria" w:hAnsi="Cambria" w:cs="Cambria"/>
                <w:sz w:val="20"/>
                <w:szCs w:val="22"/>
                <w:lang w:eastAsia="en-US"/>
              </w:rPr>
              <w:t>Öğrenimbelgesi</w:t>
            </w:r>
          </w:p>
        </w:tc>
        <w:tc>
          <w:tcPr>
            <w:tcW w:w="425" w:type="dxa"/>
            <w:shd w:val="clear" w:color="auto" w:fill="C5E0B3"/>
            <w:textDirection w:val="btLr"/>
          </w:tcPr>
          <w:p w:rsidR="00C00856" w:rsidRPr="00C53ACD" w:rsidRDefault="00C00856" w:rsidP="00C53ACD">
            <w:pPr>
              <w:spacing w:after="0" w:line="231" w:lineRule="exact"/>
              <w:ind w:left="73" w:right="113"/>
              <w:rPr>
                <w:rFonts w:ascii="Cambria" w:eastAsia="Cambria" w:hAnsi="Cambria" w:cs="Cambria"/>
                <w:sz w:val="20"/>
                <w:szCs w:val="22"/>
                <w:lang w:eastAsia="en-US"/>
              </w:rPr>
            </w:pPr>
            <w:r>
              <w:rPr>
                <w:rFonts w:ascii="Cambria" w:eastAsia="Cambria" w:hAnsi="Cambria" w:cs="Cambria"/>
                <w:sz w:val="20"/>
                <w:szCs w:val="22"/>
                <w:lang w:eastAsia="en-US"/>
              </w:rPr>
              <w:t>Sportiffaaliyetler</w:t>
            </w:r>
          </w:p>
        </w:tc>
        <w:tc>
          <w:tcPr>
            <w:tcW w:w="567" w:type="dxa"/>
            <w:shd w:val="clear" w:color="auto" w:fill="C5E0B3"/>
            <w:textDirection w:val="btLr"/>
          </w:tcPr>
          <w:p w:rsidR="00C00856" w:rsidRDefault="00C00856" w:rsidP="00C53ACD">
            <w:pPr>
              <w:spacing w:after="0" w:line="231" w:lineRule="exact"/>
              <w:ind w:left="73" w:right="113"/>
              <w:rPr>
                <w:rFonts w:ascii="Cambria" w:eastAsia="Cambria" w:hAnsi="Cambria" w:cs="Cambria"/>
                <w:sz w:val="20"/>
                <w:szCs w:val="22"/>
                <w:lang w:eastAsia="en-US"/>
              </w:rPr>
            </w:pPr>
            <w:r>
              <w:rPr>
                <w:rFonts w:ascii="Cambria" w:eastAsia="Cambria" w:hAnsi="Cambria" w:cs="Cambria"/>
                <w:sz w:val="20"/>
                <w:szCs w:val="22"/>
                <w:lang w:eastAsia="en-US"/>
              </w:rPr>
              <w:t>Sosyalvekültürelfaaliyetler</w:t>
            </w:r>
          </w:p>
        </w:tc>
        <w:tc>
          <w:tcPr>
            <w:tcW w:w="567" w:type="dxa"/>
            <w:shd w:val="clear" w:color="auto" w:fill="C5E0B3"/>
            <w:textDirection w:val="btLr"/>
          </w:tcPr>
          <w:p w:rsidR="00C00856" w:rsidRDefault="00C00856" w:rsidP="00C53ACD">
            <w:pPr>
              <w:spacing w:after="0" w:line="231" w:lineRule="exact"/>
              <w:ind w:left="73" w:right="113"/>
              <w:rPr>
                <w:rFonts w:ascii="Cambria" w:eastAsia="Cambria" w:hAnsi="Cambria" w:cs="Cambria"/>
                <w:sz w:val="20"/>
                <w:szCs w:val="22"/>
                <w:lang w:eastAsia="en-US"/>
              </w:rPr>
            </w:pPr>
            <w:r>
              <w:rPr>
                <w:rFonts w:ascii="Cambria" w:eastAsia="Cambria" w:hAnsi="Cambria" w:cs="Cambria"/>
                <w:sz w:val="20"/>
                <w:szCs w:val="22"/>
                <w:lang w:eastAsia="en-US"/>
              </w:rPr>
              <w:t>Öğrencidavranışlarınındeğerlendirilmesi</w:t>
            </w:r>
          </w:p>
        </w:tc>
        <w:tc>
          <w:tcPr>
            <w:tcW w:w="567" w:type="dxa"/>
            <w:shd w:val="clear" w:color="auto" w:fill="C5E0B3"/>
            <w:textDirection w:val="btLr"/>
          </w:tcPr>
          <w:p w:rsidR="00C00856" w:rsidRDefault="00C00856" w:rsidP="00C53ACD">
            <w:pPr>
              <w:spacing w:after="0" w:line="231" w:lineRule="exact"/>
              <w:ind w:left="73" w:right="113"/>
              <w:rPr>
                <w:rFonts w:ascii="Cambria" w:eastAsia="Cambria" w:hAnsi="Cambria" w:cs="Cambria"/>
                <w:sz w:val="20"/>
                <w:szCs w:val="22"/>
                <w:lang w:eastAsia="en-US"/>
              </w:rPr>
            </w:pPr>
            <w:r>
              <w:rPr>
                <w:rFonts w:ascii="Cambria" w:eastAsia="Cambria" w:hAnsi="Cambria" w:cs="Cambria"/>
                <w:sz w:val="20"/>
                <w:szCs w:val="22"/>
                <w:lang w:eastAsia="en-US"/>
              </w:rPr>
              <w:t>Öğrencisağlığıvegüvenliği</w:t>
            </w:r>
          </w:p>
        </w:tc>
        <w:tc>
          <w:tcPr>
            <w:tcW w:w="567" w:type="dxa"/>
            <w:shd w:val="clear" w:color="auto" w:fill="C5E0B3"/>
            <w:textDirection w:val="btLr"/>
          </w:tcPr>
          <w:p w:rsidR="00C00856" w:rsidRDefault="00C00856" w:rsidP="00C53ACD">
            <w:pPr>
              <w:spacing w:after="0" w:line="231" w:lineRule="exact"/>
              <w:ind w:left="73" w:right="113"/>
              <w:rPr>
                <w:rFonts w:ascii="Cambria" w:eastAsia="Cambria" w:hAnsi="Cambria" w:cs="Cambria"/>
                <w:sz w:val="20"/>
                <w:szCs w:val="22"/>
                <w:lang w:eastAsia="en-US"/>
              </w:rPr>
            </w:pPr>
            <w:r>
              <w:rPr>
                <w:rFonts w:ascii="Cambria" w:eastAsia="Cambria" w:hAnsi="Cambria" w:cs="Cambria"/>
                <w:sz w:val="20"/>
                <w:szCs w:val="22"/>
                <w:lang w:eastAsia="en-US"/>
              </w:rPr>
              <w:t>Fizikinitelikgeliştirmeçalışmaları</w:t>
            </w:r>
          </w:p>
        </w:tc>
        <w:tc>
          <w:tcPr>
            <w:tcW w:w="567" w:type="dxa"/>
            <w:shd w:val="clear" w:color="auto" w:fill="C5E0B3"/>
            <w:textDirection w:val="btLr"/>
          </w:tcPr>
          <w:p w:rsidR="00C00856" w:rsidRDefault="00C00856" w:rsidP="00C53ACD">
            <w:pPr>
              <w:spacing w:after="0" w:line="231" w:lineRule="exact"/>
              <w:ind w:left="73" w:right="113"/>
              <w:rPr>
                <w:rFonts w:ascii="Cambria" w:eastAsia="Cambria" w:hAnsi="Cambria" w:cs="Cambria"/>
                <w:sz w:val="20"/>
                <w:szCs w:val="22"/>
                <w:lang w:eastAsia="en-US"/>
              </w:rPr>
            </w:pPr>
            <w:r>
              <w:rPr>
                <w:rFonts w:ascii="Cambria" w:eastAsia="Cambria" w:hAnsi="Cambria" w:cs="Cambria"/>
                <w:sz w:val="20"/>
                <w:szCs w:val="22"/>
                <w:lang w:eastAsia="en-US"/>
              </w:rPr>
              <w:t>Okulçevreilişkileri</w:t>
            </w:r>
          </w:p>
        </w:tc>
        <w:tc>
          <w:tcPr>
            <w:tcW w:w="567" w:type="dxa"/>
            <w:shd w:val="clear" w:color="auto" w:fill="C5E0B3"/>
            <w:textDirection w:val="btLr"/>
          </w:tcPr>
          <w:p w:rsidR="00C00856" w:rsidRDefault="00C00856" w:rsidP="00C53ACD">
            <w:pPr>
              <w:spacing w:after="0" w:line="231" w:lineRule="exact"/>
              <w:ind w:left="73" w:right="113"/>
              <w:rPr>
                <w:rFonts w:ascii="Cambria" w:eastAsia="Cambria" w:hAnsi="Cambria" w:cs="Cambria"/>
                <w:sz w:val="20"/>
                <w:szCs w:val="22"/>
                <w:lang w:eastAsia="en-US"/>
              </w:rPr>
            </w:pPr>
            <w:r>
              <w:rPr>
                <w:rFonts w:ascii="Cambria" w:eastAsia="Cambria" w:hAnsi="Cambria" w:cs="Cambria"/>
                <w:sz w:val="20"/>
                <w:szCs w:val="22"/>
                <w:lang w:eastAsia="en-US"/>
              </w:rPr>
              <w:t>Mezunlar (öğrenciler)</w:t>
            </w:r>
          </w:p>
        </w:tc>
      </w:tr>
      <w:tr w:rsidR="0075214D" w:rsidRPr="00C53ACD" w:rsidTr="00C00856">
        <w:trPr>
          <w:trHeight w:val="455"/>
        </w:trPr>
        <w:tc>
          <w:tcPr>
            <w:tcW w:w="2825" w:type="dxa"/>
            <w:shd w:val="clear" w:color="auto" w:fill="C5E0B3"/>
          </w:tcPr>
          <w:p w:rsidR="0075214D" w:rsidRPr="00C53ACD" w:rsidRDefault="0075214D" w:rsidP="00C53ACD">
            <w:pPr>
              <w:spacing w:before="112" w:after="0" w:line="240" w:lineRule="auto"/>
              <w:ind w:left="143"/>
              <w:rPr>
                <w:rFonts w:ascii="Cambria" w:eastAsia="Cambria" w:hAnsi="Cambria" w:cs="Cambria"/>
                <w:sz w:val="20"/>
                <w:szCs w:val="22"/>
                <w:lang w:eastAsia="en-US"/>
              </w:rPr>
            </w:pPr>
            <w:r>
              <w:rPr>
                <w:rFonts w:ascii="Cambria" w:eastAsia="Cambria" w:hAnsi="Cambria" w:cs="Cambria"/>
                <w:sz w:val="20"/>
                <w:szCs w:val="22"/>
                <w:lang w:eastAsia="en-US"/>
              </w:rPr>
              <w:t>MilliEğitimBakanlığı</w:t>
            </w:r>
          </w:p>
        </w:tc>
        <w:tc>
          <w:tcPr>
            <w:tcW w:w="443" w:type="dxa"/>
            <w:shd w:val="clear" w:color="auto" w:fill="E2EFD9"/>
          </w:tcPr>
          <w:p w:rsidR="0075214D" w:rsidRPr="00C53ACD" w:rsidRDefault="0075214D" w:rsidP="001B4844">
            <w:pPr>
              <w:spacing w:before="105" w:after="0" w:line="240" w:lineRule="auto"/>
              <w:ind w:left="7"/>
              <w:rPr>
                <w:rFonts w:ascii="Symbol" w:eastAsia="Cambria" w:hAnsi="Symbol" w:cs="Cambria"/>
                <w:sz w:val="20"/>
                <w:szCs w:val="22"/>
                <w:lang w:eastAsia="en-US"/>
              </w:rPr>
            </w:pPr>
            <w:r w:rsidRPr="00C53ACD">
              <w:rPr>
                <w:rFonts w:ascii="Symbol" w:eastAsia="Cambria" w:hAnsi="Symbol" w:cs="Cambria"/>
                <w:w w:val="99"/>
                <w:sz w:val="20"/>
                <w:szCs w:val="22"/>
                <w:lang w:eastAsia="en-US"/>
              </w:rPr>
              <w:t></w:t>
            </w:r>
          </w:p>
        </w:tc>
        <w:tc>
          <w:tcPr>
            <w:tcW w:w="709" w:type="dxa"/>
            <w:shd w:val="clear" w:color="auto" w:fill="E2EFD9"/>
          </w:tcPr>
          <w:p w:rsidR="0075214D" w:rsidRPr="00C53ACD" w:rsidRDefault="0075214D" w:rsidP="001B4844">
            <w:pPr>
              <w:spacing w:before="105" w:after="0" w:line="240" w:lineRule="auto"/>
              <w:ind w:left="7"/>
              <w:rPr>
                <w:rFonts w:ascii="Symbol" w:eastAsia="Cambria" w:hAnsi="Symbol" w:cs="Cambria"/>
                <w:sz w:val="20"/>
                <w:szCs w:val="22"/>
                <w:lang w:eastAsia="en-US"/>
              </w:rPr>
            </w:pPr>
            <w:r w:rsidRPr="00C53ACD">
              <w:rPr>
                <w:rFonts w:ascii="Symbol" w:eastAsia="Cambria" w:hAnsi="Symbol" w:cs="Cambria"/>
                <w:w w:val="99"/>
                <w:sz w:val="20"/>
                <w:szCs w:val="22"/>
                <w:lang w:eastAsia="en-US"/>
              </w:rPr>
              <w:t></w:t>
            </w:r>
          </w:p>
        </w:tc>
        <w:tc>
          <w:tcPr>
            <w:tcW w:w="708" w:type="dxa"/>
            <w:shd w:val="clear" w:color="auto" w:fill="E2EFD9"/>
          </w:tcPr>
          <w:p w:rsidR="0075214D" w:rsidRPr="00C53ACD" w:rsidRDefault="0075214D" w:rsidP="001B4844">
            <w:pPr>
              <w:spacing w:before="105" w:after="0" w:line="240" w:lineRule="auto"/>
              <w:ind w:left="7"/>
              <w:rPr>
                <w:rFonts w:ascii="Symbol" w:eastAsia="Cambria" w:hAnsi="Symbol" w:cs="Cambria"/>
                <w:sz w:val="20"/>
                <w:szCs w:val="22"/>
                <w:lang w:eastAsia="en-US"/>
              </w:rPr>
            </w:pPr>
            <w:r w:rsidRPr="00C53ACD">
              <w:rPr>
                <w:rFonts w:ascii="Symbol" w:eastAsia="Cambria" w:hAnsi="Symbol" w:cs="Cambria"/>
                <w:w w:val="99"/>
                <w:sz w:val="20"/>
                <w:szCs w:val="22"/>
                <w:lang w:eastAsia="en-US"/>
              </w:rPr>
              <w:t></w:t>
            </w:r>
          </w:p>
        </w:tc>
        <w:tc>
          <w:tcPr>
            <w:tcW w:w="709" w:type="dxa"/>
            <w:shd w:val="clear" w:color="auto" w:fill="E2EFD9"/>
          </w:tcPr>
          <w:p w:rsidR="0075214D" w:rsidRPr="00C53ACD" w:rsidRDefault="0075214D" w:rsidP="001B4844">
            <w:pPr>
              <w:spacing w:before="105" w:after="0" w:line="240" w:lineRule="auto"/>
              <w:ind w:left="7"/>
              <w:rPr>
                <w:rFonts w:ascii="Symbol" w:eastAsia="Cambria" w:hAnsi="Symbol" w:cs="Cambria"/>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75214D" w:rsidP="001B4844">
            <w:pPr>
              <w:spacing w:before="105" w:after="0" w:line="240" w:lineRule="auto"/>
              <w:ind w:left="7"/>
              <w:rPr>
                <w:rFonts w:ascii="Symbol" w:eastAsia="Cambria" w:hAnsi="Symbol" w:cs="Cambria"/>
                <w:sz w:val="20"/>
                <w:szCs w:val="22"/>
                <w:lang w:eastAsia="en-US"/>
              </w:rPr>
            </w:pPr>
            <w:r w:rsidRPr="00C53ACD">
              <w:rPr>
                <w:rFonts w:ascii="Symbol" w:eastAsia="Cambria" w:hAnsi="Symbol" w:cs="Cambria"/>
                <w:w w:val="99"/>
                <w:sz w:val="20"/>
                <w:szCs w:val="22"/>
                <w:lang w:eastAsia="en-US"/>
              </w:rPr>
              <w:t></w:t>
            </w:r>
          </w:p>
        </w:tc>
        <w:tc>
          <w:tcPr>
            <w:tcW w:w="425" w:type="dxa"/>
            <w:shd w:val="clear" w:color="auto" w:fill="E2EFD9"/>
          </w:tcPr>
          <w:p w:rsidR="0075214D" w:rsidRPr="00C53ACD" w:rsidRDefault="0075214D" w:rsidP="001B4844">
            <w:pPr>
              <w:spacing w:before="105" w:after="0" w:line="240" w:lineRule="auto"/>
              <w:ind w:left="7"/>
              <w:rPr>
                <w:rFonts w:ascii="Symbol" w:eastAsia="Cambria" w:hAnsi="Symbol" w:cs="Cambria"/>
                <w:sz w:val="20"/>
                <w:szCs w:val="22"/>
                <w:lang w:eastAsia="en-US"/>
              </w:rPr>
            </w:pPr>
            <w:r w:rsidRPr="00C53ACD">
              <w:rPr>
                <w:rFonts w:ascii="Symbol" w:eastAsia="Cambria" w:hAnsi="Symbol" w:cs="Cambria"/>
                <w:w w:val="99"/>
                <w:sz w:val="20"/>
                <w:szCs w:val="22"/>
                <w:lang w:eastAsia="en-US"/>
              </w:rPr>
              <w:t></w:t>
            </w:r>
          </w:p>
        </w:tc>
        <w:tc>
          <w:tcPr>
            <w:tcW w:w="426" w:type="dxa"/>
            <w:shd w:val="clear" w:color="auto" w:fill="E2EFD9"/>
          </w:tcPr>
          <w:p w:rsidR="0075214D" w:rsidRPr="00C53ACD" w:rsidRDefault="0075214D" w:rsidP="00C53ACD">
            <w:pPr>
              <w:spacing w:before="105" w:after="0" w:line="240" w:lineRule="auto"/>
              <w:ind w:left="7"/>
              <w:rPr>
                <w:rFonts w:ascii="Symbol" w:eastAsia="Cambria" w:hAnsi="Symbol" w:cs="Cambria"/>
                <w:w w:val="99"/>
                <w:sz w:val="20"/>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425"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r>
      <w:tr w:rsidR="0075214D" w:rsidRPr="00C53ACD" w:rsidTr="00C00856">
        <w:trPr>
          <w:trHeight w:val="455"/>
        </w:trPr>
        <w:tc>
          <w:tcPr>
            <w:tcW w:w="2825" w:type="dxa"/>
            <w:shd w:val="clear" w:color="auto" w:fill="C5E0B3"/>
          </w:tcPr>
          <w:p w:rsidR="0075214D" w:rsidRDefault="0075214D" w:rsidP="00C53ACD">
            <w:pPr>
              <w:spacing w:before="112" w:after="0" w:line="240" w:lineRule="auto"/>
              <w:ind w:left="143"/>
              <w:rPr>
                <w:rFonts w:ascii="Cambria" w:eastAsia="Cambria" w:hAnsi="Cambria" w:cs="Cambria"/>
                <w:sz w:val="20"/>
                <w:szCs w:val="22"/>
                <w:lang w:eastAsia="en-US"/>
              </w:rPr>
            </w:pPr>
            <w:r>
              <w:rPr>
                <w:rFonts w:ascii="Cambria" w:eastAsia="Cambria" w:hAnsi="Cambria" w:cs="Cambria"/>
                <w:sz w:val="20"/>
                <w:szCs w:val="22"/>
                <w:lang w:eastAsia="en-US"/>
              </w:rPr>
              <w:t>Ankara Valiliği</w:t>
            </w:r>
          </w:p>
        </w:tc>
        <w:tc>
          <w:tcPr>
            <w:tcW w:w="443" w:type="dxa"/>
            <w:shd w:val="clear" w:color="auto" w:fill="E2EFD9"/>
          </w:tcPr>
          <w:p w:rsidR="0075214D" w:rsidRPr="00C53ACD" w:rsidRDefault="0075214D" w:rsidP="00C53ACD">
            <w:pPr>
              <w:spacing w:before="105" w:after="0" w:line="240" w:lineRule="auto"/>
              <w:ind w:left="143"/>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709" w:type="dxa"/>
            <w:shd w:val="clear" w:color="auto" w:fill="E2EFD9"/>
          </w:tcPr>
          <w:p w:rsidR="0075214D" w:rsidRPr="00C53ACD" w:rsidRDefault="0075214D" w:rsidP="00C53ACD">
            <w:pPr>
              <w:spacing w:before="112" w:after="0" w:line="240" w:lineRule="auto"/>
              <w:ind w:left="140"/>
              <w:rPr>
                <w:rFonts w:ascii="Cambria" w:eastAsia="Cambria" w:hAnsi="Cambria" w:cs="Cambria"/>
                <w:w w:val="99"/>
                <w:sz w:val="20"/>
                <w:szCs w:val="22"/>
                <w:lang w:eastAsia="en-US"/>
              </w:rPr>
            </w:pPr>
          </w:p>
        </w:tc>
        <w:tc>
          <w:tcPr>
            <w:tcW w:w="708"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709"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567" w:type="dxa"/>
            <w:shd w:val="clear" w:color="auto" w:fill="E2EFD9"/>
          </w:tcPr>
          <w:p w:rsidR="0075214D" w:rsidRPr="00C53ACD" w:rsidRDefault="0075214D" w:rsidP="00C53ACD">
            <w:pPr>
              <w:spacing w:before="105" w:after="0" w:line="240" w:lineRule="auto"/>
              <w:ind w:left="7"/>
              <w:rPr>
                <w:rFonts w:ascii="Symbol" w:eastAsia="Cambria" w:hAnsi="Symbol" w:cs="Cambria"/>
                <w:w w:val="99"/>
                <w:sz w:val="20"/>
                <w:szCs w:val="22"/>
                <w:lang w:eastAsia="en-US"/>
              </w:rPr>
            </w:pPr>
          </w:p>
        </w:tc>
        <w:tc>
          <w:tcPr>
            <w:tcW w:w="425" w:type="dxa"/>
            <w:shd w:val="clear" w:color="auto" w:fill="E2EFD9"/>
          </w:tcPr>
          <w:p w:rsidR="0075214D" w:rsidRPr="00C53ACD" w:rsidRDefault="0075214D" w:rsidP="00C53ACD">
            <w:pPr>
              <w:spacing w:before="105" w:after="0" w:line="240" w:lineRule="auto"/>
              <w:ind w:left="7"/>
              <w:rPr>
                <w:rFonts w:ascii="Symbol" w:eastAsia="Cambria" w:hAnsi="Symbol" w:cs="Cambria"/>
                <w:w w:val="99"/>
                <w:sz w:val="20"/>
                <w:szCs w:val="22"/>
                <w:lang w:eastAsia="en-US"/>
              </w:rPr>
            </w:pPr>
          </w:p>
        </w:tc>
        <w:tc>
          <w:tcPr>
            <w:tcW w:w="426" w:type="dxa"/>
            <w:shd w:val="clear" w:color="auto" w:fill="E2EFD9"/>
          </w:tcPr>
          <w:p w:rsidR="0075214D" w:rsidRPr="00C53ACD" w:rsidRDefault="0075214D" w:rsidP="00C53ACD">
            <w:pPr>
              <w:spacing w:before="105" w:after="0" w:line="240" w:lineRule="auto"/>
              <w:ind w:left="7"/>
              <w:rPr>
                <w:rFonts w:ascii="Symbol" w:eastAsia="Cambria" w:hAnsi="Symbol" w:cs="Cambria"/>
                <w:w w:val="99"/>
                <w:sz w:val="20"/>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425"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r>
      <w:tr w:rsidR="0075214D" w:rsidRPr="00C53ACD" w:rsidTr="00C00856">
        <w:trPr>
          <w:trHeight w:val="455"/>
        </w:trPr>
        <w:tc>
          <w:tcPr>
            <w:tcW w:w="2825" w:type="dxa"/>
            <w:shd w:val="clear" w:color="auto" w:fill="C5E0B3"/>
          </w:tcPr>
          <w:p w:rsidR="0075214D" w:rsidRDefault="0075214D" w:rsidP="00C53ACD">
            <w:pPr>
              <w:spacing w:before="112" w:after="0" w:line="240" w:lineRule="auto"/>
              <w:ind w:left="143"/>
              <w:rPr>
                <w:rFonts w:ascii="Cambria" w:eastAsia="Cambria" w:hAnsi="Cambria" w:cs="Cambria"/>
                <w:sz w:val="20"/>
                <w:szCs w:val="22"/>
                <w:lang w:eastAsia="en-US"/>
              </w:rPr>
            </w:pPr>
            <w:r>
              <w:rPr>
                <w:rFonts w:ascii="Cambria" w:eastAsia="Cambria" w:hAnsi="Cambria" w:cs="Cambria"/>
                <w:sz w:val="20"/>
                <w:szCs w:val="22"/>
                <w:lang w:eastAsia="en-US"/>
              </w:rPr>
              <w:t>Ankara İl MilliEğitimMüdürlüğü</w:t>
            </w:r>
          </w:p>
        </w:tc>
        <w:tc>
          <w:tcPr>
            <w:tcW w:w="443" w:type="dxa"/>
            <w:shd w:val="clear" w:color="auto" w:fill="E2EFD9"/>
          </w:tcPr>
          <w:p w:rsidR="0075214D" w:rsidRPr="00C53ACD" w:rsidRDefault="0075214D" w:rsidP="00C53ACD">
            <w:pPr>
              <w:spacing w:before="105" w:after="0" w:line="240" w:lineRule="auto"/>
              <w:ind w:left="143"/>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709" w:type="dxa"/>
            <w:shd w:val="clear" w:color="auto" w:fill="E2EFD9"/>
          </w:tcPr>
          <w:p w:rsidR="0075214D" w:rsidRPr="00C53ACD" w:rsidRDefault="0075214D" w:rsidP="00C53ACD">
            <w:pPr>
              <w:spacing w:before="112" w:after="0" w:line="240" w:lineRule="auto"/>
              <w:ind w:left="140"/>
              <w:rPr>
                <w:rFonts w:ascii="Cambria" w:eastAsia="Cambria" w:hAnsi="Cambria" w:cs="Cambria"/>
                <w:w w:val="99"/>
                <w:sz w:val="20"/>
                <w:szCs w:val="22"/>
                <w:lang w:eastAsia="en-US"/>
              </w:rPr>
            </w:pPr>
            <w:r w:rsidRPr="00C53ACD">
              <w:rPr>
                <w:rFonts w:ascii="Symbol" w:eastAsia="Cambria" w:hAnsi="Symbol" w:cs="Cambria"/>
                <w:w w:val="99"/>
                <w:sz w:val="20"/>
                <w:szCs w:val="22"/>
                <w:lang w:eastAsia="en-US"/>
              </w:rPr>
              <w:t></w:t>
            </w:r>
          </w:p>
        </w:tc>
        <w:tc>
          <w:tcPr>
            <w:tcW w:w="708"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709"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75214D" w:rsidP="00C53ACD">
            <w:pPr>
              <w:spacing w:before="105" w:after="0" w:line="240" w:lineRule="auto"/>
              <w:ind w:left="7"/>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425" w:type="dxa"/>
            <w:shd w:val="clear" w:color="auto" w:fill="E2EFD9"/>
          </w:tcPr>
          <w:p w:rsidR="0075214D" w:rsidRPr="00C53ACD" w:rsidRDefault="0075214D" w:rsidP="00C53ACD">
            <w:pPr>
              <w:spacing w:before="105" w:after="0" w:line="240" w:lineRule="auto"/>
              <w:ind w:left="7"/>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426" w:type="dxa"/>
            <w:shd w:val="clear" w:color="auto" w:fill="E2EFD9"/>
          </w:tcPr>
          <w:p w:rsidR="0075214D" w:rsidRPr="00C53ACD" w:rsidRDefault="0075214D" w:rsidP="00C53ACD">
            <w:pPr>
              <w:spacing w:before="105" w:after="0" w:line="240" w:lineRule="auto"/>
              <w:ind w:left="7"/>
              <w:rPr>
                <w:rFonts w:ascii="Symbol" w:eastAsia="Cambria" w:hAnsi="Symbol" w:cs="Cambria"/>
                <w:w w:val="99"/>
                <w:sz w:val="20"/>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425"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r>
      <w:tr w:rsidR="006A5F37" w:rsidRPr="00C53ACD" w:rsidTr="00C00856">
        <w:trPr>
          <w:trHeight w:val="455"/>
        </w:trPr>
        <w:tc>
          <w:tcPr>
            <w:tcW w:w="2825" w:type="dxa"/>
            <w:shd w:val="clear" w:color="auto" w:fill="C5E0B3"/>
          </w:tcPr>
          <w:p w:rsidR="006A5F37" w:rsidRDefault="006A5F37" w:rsidP="00C53ACD">
            <w:pPr>
              <w:spacing w:before="112" w:after="0" w:line="240" w:lineRule="auto"/>
              <w:ind w:left="143"/>
              <w:rPr>
                <w:rFonts w:ascii="Cambria" w:eastAsia="Cambria" w:hAnsi="Cambria" w:cs="Cambria"/>
                <w:sz w:val="20"/>
                <w:szCs w:val="22"/>
                <w:lang w:eastAsia="en-US"/>
              </w:rPr>
            </w:pPr>
            <w:r>
              <w:rPr>
                <w:rFonts w:ascii="Cambria" w:eastAsia="Cambria" w:hAnsi="Cambria" w:cs="Cambria"/>
                <w:sz w:val="20"/>
                <w:szCs w:val="22"/>
                <w:lang w:eastAsia="en-US"/>
              </w:rPr>
              <w:t>GölbaşıKaymakamlığı</w:t>
            </w:r>
          </w:p>
        </w:tc>
        <w:tc>
          <w:tcPr>
            <w:tcW w:w="443" w:type="dxa"/>
            <w:shd w:val="clear" w:color="auto" w:fill="E2EFD9"/>
          </w:tcPr>
          <w:p w:rsidR="006A5F37" w:rsidRPr="00C53ACD" w:rsidRDefault="006A5F37" w:rsidP="00C53ACD">
            <w:pPr>
              <w:spacing w:before="105" w:after="0" w:line="240" w:lineRule="auto"/>
              <w:ind w:left="143"/>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709" w:type="dxa"/>
            <w:shd w:val="clear" w:color="auto" w:fill="E2EFD9"/>
          </w:tcPr>
          <w:p w:rsidR="006A5F37" w:rsidRPr="00C53ACD" w:rsidRDefault="006A5F37" w:rsidP="00C53ACD">
            <w:pPr>
              <w:spacing w:before="112" w:after="0" w:line="240" w:lineRule="auto"/>
              <w:ind w:left="140"/>
              <w:rPr>
                <w:rFonts w:ascii="Symbol" w:eastAsia="Cambria" w:hAnsi="Symbol" w:cs="Cambria"/>
                <w:w w:val="99"/>
                <w:sz w:val="20"/>
                <w:szCs w:val="22"/>
                <w:lang w:eastAsia="en-US"/>
              </w:rPr>
            </w:pPr>
          </w:p>
        </w:tc>
        <w:tc>
          <w:tcPr>
            <w:tcW w:w="708"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709" w:type="dxa"/>
            <w:shd w:val="clear" w:color="auto" w:fill="E2EFD9"/>
          </w:tcPr>
          <w:p w:rsidR="006A5F37" w:rsidRPr="00C53ACD" w:rsidRDefault="006A5F37" w:rsidP="00C53ACD">
            <w:pPr>
              <w:spacing w:after="0" w:line="240" w:lineRule="auto"/>
              <w:rPr>
                <w:rFonts w:ascii="Symbol" w:eastAsia="Cambria" w:hAnsi="Symbol" w:cs="Cambria"/>
                <w:w w:val="99"/>
                <w:sz w:val="20"/>
                <w:szCs w:val="22"/>
                <w:lang w:eastAsia="en-US"/>
              </w:rPr>
            </w:pPr>
          </w:p>
        </w:tc>
        <w:tc>
          <w:tcPr>
            <w:tcW w:w="567" w:type="dxa"/>
            <w:shd w:val="clear" w:color="auto" w:fill="E2EFD9"/>
          </w:tcPr>
          <w:p w:rsidR="006A5F37" w:rsidRPr="00C53ACD" w:rsidRDefault="006A5F37" w:rsidP="00C53ACD">
            <w:pPr>
              <w:spacing w:before="105" w:after="0" w:line="240" w:lineRule="auto"/>
              <w:ind w:left="7"/>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425" w:type="dxa"/>
            <w:shd w:val="clear" w:color="auto" w:fill="E2EFD9"/>
          </w:tcPr>
          <w:p w:rsidR="006A5F37" w:rsidRPr="00C53ACD" w:rsidRDefault="006A5F37" w:rsidP="00C53ACD">
            <w:pPr>
              <w:spacing w:before="105" w:after="0" w:line="240" w:lineRule="auto"/>
              <w:ind w:left="7"/>
              <w:rPr>
                <w:rFonts w:ascii="Symbol" w:eastAsia="Cambria" w:hAnsi="Symbol" w:cs="Cambria"/>
                <w:w w:val="99"/>
                <w:sz w:val="20"/>
                <w:szCs w:val="22"/>
                <w:lang w:eastAsia="en-US"/>
              </w:rPr>
            </w:pPr>
          </w:p>
        </w:tc>
        <w:tc>
          <w:tcPr>
            <w:tcW w:w="426" w:type="dxa"/>
            <w:shd w:val="clear" w:color="auto" w:fill="E2EFD9"/>
          </w:tcPr>
          <w:p w:rsidR="006A5F37" w:rsidRPr="00C53ACD" w:rsidRDefault="006A5F37" w:rsidP="00C53ACD">
            <w:pPr>
              <w:spacing w:before="105" w:after="0" w:line="240" w:lineRule="auto"/>
              <w:ind w:left="7"/>
              <w:rPr>
                <w:rFonts w:ascii="Symbol" w:eastAsia="Cambria" w:hAnsi="Symbol" w:cs="Cambria"/>
                <w:w w:val="99"/>
                <w:sz w:val="20"/>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5" w:type="dxa"/>
            <w:shd w:val="clear" w:color="auto" w:fill="E2EFD9"/>
          </w:tcPr>
          <w:p w:rsidR="006A5F37" w:rsidRPr="00C53ACD" w:rsidRDefault="006A5F37" w:rsidP="00C53ACD">
            <w:pPr>
              <w:spacing w:after="0" w:line="240" w:lineRule="auto"/>
              <w:rPr>
                <w:rFonts w:ascii="Symbol" w:eastAsia="Cambria" w:hAnsi="Symbol" w:cs="Cambria"/>
                <w:w w:val="99"/>
                <w:sz w:val="20"/>
                <w:szCs w:val="22"/>
                <w:lang w:eastAsia="en-US"/>
              </w:rPr>
            </w:pPr>
          </w:p>
        </w:tc>
        <w:tc>
          <w:tcPr>
            <w:tcW w:w="567" w:type="dxa"/>
            <w:shd w:val="clear" w:color="auto" w:fill="E2EFD9"/>
          </w:tcPr>
          <w:p w:rsidR="006A5F37" w:rsidRPr="00C53ACD" w:rsidRDefault="006A5F37" w:rsidP="00C53ACD">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Symbol" w:eastAsia="Cambria" w:hAnsi="Symbol" w:cs="Cambria"/>
                <w:w w:val="99"/>
                <w:sz w:val="20"/>
                <w:szCs w:val="22"/>
                <w:lang w:eastAsia="en-US"/>
              </w:rPr>
            </w:pPr>
          </w:p>
        </w:tc>
        <w:tc>
          <w:tcPr>
            <w:tcW w:w="567" w:type="dxa"/>
            <w:shd w:val="clear" w:color="auto" w:fill="E2EFD9"/>
          </w:tcPr>
          <w:p w:rsidR="006A5F37" w:rsidRPr="00C53ACD" w:rsidRDefault="006A5F37" w:rsidP="00C53ACD">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r>
      <w:tr w:rsidR="0075214D" w:rsidRPr="00C53ACD" w:rsidTr="00C00856">
        <w:trPr>
          <w:trHeight w:val="455"/>
        </w:trPr>
        <w:tc>
          <w:tcPr>
            <w:tcW w:w="2825" w:type="dxa"/>
            <w:shd w:val="clear" w:color="auto" w:fill="C5E0B3"/>
          </w:tcPr>
          <w:p w:rsidR="0075214D" w:rsidRDefault="0075214D" w:rsidP="00C53ACD">
            <w:pPr>
              <w:spacing w:before="112" w:after="0" w:line="240" w:lineRule="auto"/>
              <w:ind w:left="143"/>
              <w:rPr>
                <w:rFonts w:ascii="Cambria" w:eastAsia="Cambria" w:hAnsi="Cambria" w:cs="Cambria"/>
                <w:sz w:val="20"/>
                <w:szCs w:val="22"/>
                <w:lang w:eastAsia="en-US"/>
              </w:rPr>
            </w:pPr>
            <w:r>
              <w:rPr>
                <w:rFonts w:ascii="Cambria" w:eastAsia="Cambria" w:hAnsi="Cambria" w:cs="Cambria"/>
                <w:sz w:val="20"/>
                <w:szCs w:val="22"/>
                <w:lang w:eastAsia="en-US"/>
              </w:rPr>
              <w:t>GölbaşıİlçeMilliEğitimMüdürlüğü</w:t>
            </w:r>
          </w:p>
        </w:tc>
        <w:tc>
          <w:tcPr>
            <w:tcW w:w="443" w:type="dxa"/>
            <w:shd w:val="clear" w:color="auto" w:fill="E2EFD9"/>
          </w:tcPr>
          <w:p w:rsidR="0075214D" w:rsidRPr="00C53ACD" w:rsidRDefault="006A5F37" w:rsidP="00C53ACD">
            <w:pPr>
              <w:spacing w:before="105" w:after="0" w:line="240" w:lineRule="auto"/>
              <w:ind w:left="143"/>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709" w:type="dxa"/>
            <w:shd w:val="clear" w:color="auto" w:fill="E2EFD9"/>
          </w:tcPr>
          <w:p w:rsidR="0075214D" w:rsidRPr="00C53ACD" w:rsidRDefault="006A5F37" w:rsidP="00C53ACD">
            <w:pPr>
              <w:spacing w:before="112" w:after="0" w:line="240" w:lineRule="auto"/>
              <w:ind w:left="140"/>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708" w:type="dxa"/>
            <w:shd w:val="clear" w:color="auto" w:fill="E2EFD9"/>
          </w:tcPr>
          <w:p w:rsidR="0075214D" w:rsidRPr="00C53ACD" w:rsidRDefault="006A5F37"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709" w:type="dxa"/>
            <w:shd w:val="clear" w:color="auto" w:fill="E2EFD9"/>
          </w:tcPr>
          <w:p w:rsidR="0075214D" w:rsidRPr="00C53ACD" w:rsidRDefault="006A5F37" w:rsidP="00C53ACD">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6A5F37" w:rsidP="00C53ACD">
            <w:pPr>
              <w:spacing w:before="105" w:after="0" w:line="240" w:lineRule="auto"/>
              <w:ind w:left="7"/>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425" w:type="dxa"/>
            <w:shd w:val="clear" w:color="auto" w:fill="E2EFD9"/>
          </w:tcPr>
          <w:p w:rsidR="0075214D" w:rsidRPr="00C53ACD" w:rsidRDefault="006A5F37" w:rsidP="00C53ACD">
            <w:pPr>
              <w:spacing w:before="105" w:after="0" w:line="240" w:lineRule="auto"/>
              <w:ind w:left="7"/>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426" w:type="dxa"/>
            <w:shd w:val="clear" w:color="auto" w:fill="E2EFD9"/>
          </w:tcPr>
          <w:p w:rsidR="0075214D" w:rsidRPr="00C53ACD" w:rsidRDefault="006A5F37" w:rsidP="00C53ACD">
            <w:pPr>
              <w:spacing w:before="105" w:after="0" w:line="240" w:lineRule="auto"/>
              <w:ind w:left="7"/>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6A5F37"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425" w:type="dxa"/>
            <w:shd w:val="clear" w:color="auto" w:fill="E2EFD9"/>
          </w:tcPr>
          <w:p w:rsidR="0075214D" w:rsidRPr="00C53ACD" w:rsidRDefault="006A5F37" w:rsidP="00C53ACD">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6A5F37" w:rsidP="00C53ACD">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6A5F37"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6A5F37" w:rsidP="00C53ACD">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6A5F37" w:rsidP="00C53ACD">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6A5F37"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6A5F37"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r>
      <w:tr w:rsidR="0075214D" w:rsidRPr="00C53ACD" w:rsidTr="00C00856">
        <w:trPr>
          <w:trHeight w:val="455"/>
        </w:trPr>
        <w:tc>
          <w:tcPr>
            <w:tcW w:w="2825" w:type="dxa"/>
            <w:shd w:val="clear" w:color="auto" w:fill="C5E0B3"/>
          </w:tcPr>
          <w:p w:rsidR="0075214D" w:rsidRDefault="0075214D" w:rsidP="00C53ACD">
            <w:pPr>
              <w:spacing w:before="112" w:after="0" w:line="240" w:lineRule="auto"/>
              <w:ind w:left="143"/>
              <w:rPr>
                <w:rFonts w:ascii="Cambria" w:eastAsia="Cambria" w:hAnsi="Cambria" w:cs="Cambria"/>
                <w:sz w:val="20"/>
                <w:szCs w:val="22"/>
                <w:lang w:eastAsia="en-US"/>
              </w:rPr>
            </w:pPr>
            <w:r>
              <w:rPr>
                <w:rFonts w:ascii="Cambria" w:eastAsia="Cambria" w:hAnsi="Cambria" w:cs="Cambria"/>
                <w:sz w:val="20"/>
                <w:szCs w:val="22"/>
                <w:lang w:eastAsia="en-US"/>
              </w:rPr>
              <w:lastRenderedPageBreak/>
              <w:t>Okullar / Kurumlar</w:t>
            </w:r>
          </w:p>
        </w:tc>
        <w:tc>
          <w:tcPr>
            <w:tcW w:w="443" w:type="dxa"/>
            <w:shd w:val="clear" w:color="auto" w:fill="E2EFD9"/>
          </w:tcPr>
          <w:p w:rsidR="0075214D" w:rsidRPr="00C53ACD" w:rsidRDefault="0075214D" w:rsidP="00C53ACD">
            <w:pPr>
              <w:spacing w:before="105" w:after="0" w:line="240" w:lineRule="auto"/>
              <w:ind w:left="143"/>
              <w:rPr>
                <w:rFonts w:ascii="Symbol" w:eastAsia="Cambria" w:hAnsi="Symbol" w:cs="Cambria"/>
                <w:w w:val="99"/>
                <w:sz w:val="20"/>
                <w:szCs w:val="22"/>
                <w:lang w:eastAsia="en-US"/>
              </w:rPr>
            </w:pPr>
          </w:p>
        </w:tc>
        <w:tc>
          <w:tcPr>
            <w:tcW w:w="709" w:type="dxa"/>
            <w:shd w:val="clear" w:color="auto" w:fill="E2EFD9"/>
          </w:tcPr>
          <w:p w:rsidR="0075214D" w:rsidRPr="00C53ACD" w:rsidRDefault="0075214D" w:rsidP="00C53ACD">
            <w:pPr>
              <w:spacing w:before="112" w:after="0" w:line="240" w:lineRule="auto"/>
              <w:ind w:left="140"/>
              <w:rPr>
                <w:rFonts w:ascii="Cambria" w:eastAsia="Cambria" w:hAnsi="Cambria" w:cs="Cambria"/>
                <w:w w:val="99"/>
                <w:sz w:val="20"/>
                <w:szCs w:val="22"/>
                <w:lang w:eastAsia="en-US"/>
              </w:rPr>
            </w:pPr>
            <w:r w:rsidRPr="00C53ACD">
              <w:rPr>
                <w:rFonts w:ascii="Symbol" w:eastAsia="Cambria" w:hAnsi="Symbol" w:cs="Cambria"/>
                <w:w w:val="99"/>
                <w:sz w:val="20"/>
                <w:szCs w:val="22"/>
                <w:lang w:eastAsia="en-US"/>
              </w:rPr>
              <w:t></w:t>
            </w:r>
          </w:p>
        </w:tc>
        <w:tc>
          <w:tcPr>
            <w:tcW w:w="708"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709"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567" w:type="dxa"/>
            <w:shd w:val="clear" w:color="auto" w:fill="E2EFD9"/>
          </w:tcPr>
          <w:p w:rsidR="0075214D" w:rsidRPr="00C53ACD" w:rsidRDefault="0075214D" w:rsidP="00C53ACD">
            <w:pPr>
              <w:spacing w:before="105" w:after="0" w:line="240" w:lineRule="auto"/>
              <w:ind w:left="7"/>
              <w:rPr>
                <w:rFonts w:ascii="Symbol" w:eastAsia="Cambria" w:hAnsi="Symbol" w:cs="Cambria"/>
                <w:w w:val="99"/>
                <w:sz w:val="20"/>
                <w:szCs w:val="22"/>
                <w:lang w:eastAsia="en-US"/>
              </w:rPr>
            </w:pPr>
          </w:p>
        </w:tc>
        <w:tc>
          <w:tcPr>
            <w:tcW w:w="425" w:type="dxa"/>
            <w:shd w:val="clear" w:color="auto" w:fill="E2EFD9"/>
          </w:tcPr>
          <w:p w:rsidR="0075214D" w:rsidRPr="00C53ACD" w:rsidRDefault="0075214D" w:rsidP="00C53ACD">
            <w:pPr>
              <w:spacing w:before="105" w:after="0" w:line="240" w:lineRule="auto"/>
              <w:ind w:left="7"/>
              <w:rPr>
                <w:rFonts w:ascii="Symbol" w:eastAsia="Cambria" w:hAnsi="Symbol" w:cs="Cambria"/>
                <w:w w:val="99"/>
                <w:sz w:val="20"/>
                <w:szCs w:val="22"/>
                <w:lang w:eastAsia="en-US"/>
              </w:rPr>
            </w:pPr>
          </w:p>
        </w:tc>
        <w:tc>
          <w:tcPr>
            <w:tcW w:w="426" w:type="dxa"/>
            <w:shd w:val="clear" w:color="auto" w:fill="E2EFD9"/>
          </w:tcPr>
          <w:p w:rsidR="0075214D" w:rsidRPr="00C53ACD" w:rsidRDefault="0075214D" w:rsidP="00C53ACD">
            <w:pPr>
              <w:spacing w:before="105" w:after="0" w:line="240" w:lineRule="auto"/>
              <w:ind w:left="7"/>
              <w:rPr>
                <w:rFonts w:ascii="Symbol" w:eastAsia="Cambria" w:hAnsi="Symbol" w:cs="Cambria"/>
                <w:w w:val="99"/>
                <w:sz w:val="20"/>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425"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75214D" w:rsidRPr="00C53ACD" w:rsidRDefault="0075214D" w:rsidP="00C53ACD">
            <w:pPr>
              <w:spacing w:after="0" w:line="240" w:lineRule="auto"/>
              <w:rPr>
                <w:rFonts w:ascii="Times New Roman" w:eastAsia="Cambria" w:hAnsi="Cambria" w:cs="Cambria"/>
                <w:szCs w:val="22"/>
                <w:lang w:eastAsia="en-US"/>
              </w:rPr>
            </w:pPr>
          </w:p>
        </w:tc>
      </w:tr>
      <w:tr w:rsidR="006A5F37" w:rsidRPr="00C53ACD" w:rsidTr="00C00856">
        <w:trPr>
          <w:trHeight w:val="455"/>
        </w:trPr>
        <w:tc>
          <w:tcPr>
            <w:tcW w:w="2825" w:type="dxa"/>
            <w:shd w:val="clear" w:color="auto" w:fill="C5E0B3"/>
          </w:tcPr>
          <w:p w:rsidR="006A5F37" w:rsidRDefault="006A5F37" w:rsidP="00C53ACD">
            <w:pPr>
              <w:spacing w:before="112" w:after="0" w:line="240" w:lineRule="auto"/>
              <w:ind w:left="143"/>
              <w:rPr>
                <w:rFonts w:ascii="Cambria" w:eastAsia="Cambria" w:hAnsi="Cambria" w:cs="Cambria"/>
                <w:sz w:val="20"/>
                <w:szCs w:val="22"/>
                <w:lang w:eastAsia="en-US"/>
              </w:rPr>
            </w:pPr>
            <w:r>
              <w:rPr>
                <w:rFonts w:ascii="Cambria" w:eastAsia="Cambria" w:hAnsi="Cambria" w:cs="Cambria"/>
                <w:sz w:val="20"/>
                <w:szCs w:val="22"/>
                <w:lang w:eastAsia="en-US"/>
              </w:rPr>
              <w:t>ÖzelÖğretimKurumları</w:t>
            </w:r>
          </w:p>
        </w:tc>
        <w:tc>
          <w:tcPr>
            <w:tcW w:w="443" w:type="dxa"/>
            <w:shd w:val="clear" w:color="auto" w:fill="E2EFD9"/>
          </w:tcPr>
          <w:p w:rsidR="006A5F37" w:rsidRPr="00C53ACD" w:rsidRDefault="006A5F37" w:rsidP="00C53ACD">
            <w:pPr>
              <w:spacing w:before="105" w:after="0" w:line="240" w:lineRule="auto"/>
              <w:ind w:left="143"/>
              <w:rPr>
                <w:rFonts w:ascii="Symbol" w:eastAsia="Cambria" w:hAnsi="Symbol" w:cs="Cambria"/>
                <w:w w:val="99"/>
                <w:sz w:val="20"/>
                <w:szCs w:val="22"/>
                <w:lang w:eastAsia="en-US"/>
              </w:rPr>
            </w:pPr>
          </w:p>
        </w:tc>
        <w:tc>
          <w:tcPr>
            <w:tcW w:w="709" w:type="dxa"/>
            <w:shd w:val="clear" w:color="auto" w:fill="E2EFD9"/>
          </w:tcPr>
          <w:p w:rsidR="006A5F37" w:rsidRPr="00C53ACD" w:rsidRDefault="006A5F37" w:rsidP="00C53ACD">
            <w:pPr>
              <w:spacing w:before="112" w:after="0" w:line="240" w:lineRule="auto"/>
              <w:ind w:left="140"/>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708"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709"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before="105" w:after="0" w:line="240" w:lineRule="auto"/>
              <w:ind w:left="7"/>
              <w:rPr>
                <w:rFonts w:ascii="Symbol" w:eastAsia="Cambria" w:hAnsi="Symbol" w:cs="Cambria"/>
                <w:w w:val="99"/>
                <w:sz w:val="20"/>
                <w:szCs w:val="22"/>
                <w:lang w:eastAsia="en-US"/>
              </w:rPr>
            </w:pPr>
          </w:p>
        </w:tc>
        <w:tc>
          <w:tcPr>
            <w:tcW w:w="425" w:type="dxa"/>
            <w:shd w:val="clear" w:color="auto" w:fill="E2EFD9"/>
          </w:tcPr>
          <w:p w:rsidR="006A5F37" w:rsidRPr="00C53ACD" w:rsidRDefault="006A5F37" w:rsidP="00C53ACD">
            <w:pPr>
              <w:spacing w:before="105" w:after="0" w:line="240" w:lineRule="auto"/>
              <w:ind w:left="7"/>
              <w:rPr>
                <w:rFonts w:ascii="Symbol" w:eastAsia="Cambria" w:hAnsi="Symbol" w:cs="Cambria"/>
                <w:w w:val="99"/>
                <w:sz w:val="20"/>
                <w:szCs w:val="22"/>
                <w:lang w:eastAsia="en-US"/>
              </w:rPr>
            </w:pPr>
          </w:p>
        </w:tc>
        <w:tc>
          <w:tcPr>
            <w:tcW w:w="426" w:type="dxa"/>
            <w:shd w:val="clear" w:color="auto" w:fill="E2EFD9"/>
          </w:tcPr>
          <w:p w:rsidR="006A5F37" w:rsidRPr="00C53ACD" w:rsidRDefault="006A5F37" w:rsidP="00C53ACD">
            <w:pPr>
              <w:spacing w:before="105" w:after="0" w:line="240" w:lineRule="auto"/>
              <w:ind w:left="7"/>
              <w:rPr>
                <w:rFonts w:ascii="Symbol" w:eastAsia="Cambria" w:hAnsi="Symbol" w:cs="Cambria"/>
                <w:w w:val="99"/>
                <w:sz w:val="20"/>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5" w:type="dxa"/>
            <w:shd w:val="clear" w:color="auto" w:fill="E2EFD9"/>
          </w:tcPr>
          <w:p w:rsidR="006A5F37" w:rsidRPr="00C53ACD" w:rsidRDefault="006A5F37" w:rsidP="00C53ACD">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C53ACD">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Symbol" w:eastAsia="Cambria" w:hAnsi="Symbol" w:cs="Cambria"/>
                <w:w w:val="99"/>
                <w:sz w:val="20"/>
                <w:szCs w:val="22"/>
                <w:lang w:eastAsia="en-US"/>
              </w:rPr>
            </w:pPr>
          </w:p>
        </w:tc>
        <w:tc>
          <w:tcPr>
            <w:tcW w:w="567" w:type="dxa"/>
            <w:shd w:val="clear" w:color="auto" w:fill="E2EFD9"/>
          </w:tcPr>
          <w:p w:rsidR="006A5F37" w:rsidRPr="00C53ACD" w:rsidRDefault="006A5F37" w:rsidP="00C53ACD">
            <w:pPr>
              <w:spacing w:after="0" w:line="240" w:lineRule="auto"/>
              <w:rPr>
                <w:rFonts w:ascii="Symbol" w:eastAsia="Cambria" w:hAnsi="Symbol" w:cs="Cambria"/>
                <w:w w:val="99"/>
                <w:sz w:val="20"/>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r>
      <w:tr w:rsidR="006A5F37" w:rsidRPr="00C53ACD" w:rsidTr="00C00856">
        <w:trPr>
          <w:trHeight w:val="455"/>
        </w:trPr>
        <w:tc>
          <w:tcPr>
            <w:tcW w:w="2825" w:type="dxa"/>
            <w:shd w:val="clear" w:color="auto" w:fill="C5E0B3"/>
          </w:tcPr>
          <w:p w:rsidR="006A5F37" w:rsidRDefault="006A5F37" w:rsidP="00C53ACD">
            <w:pPr>
              <w:spacing w:before="112" w:after="0" w:line="240" w:lineRule="auto"/>
              <w:ind w:left="143"/>
              <w:rPr>
                <w:rFonts w:ascii="Cambria" w:eastAsia="Cambria" w:hAnsi="Cambria" w:cs="Cambria"/>
                <w:sz w:val="20"/>
                <w:szCs w:val="22"/>
                <w:lang w:eastAsia="en-US"/>
              </w:rPr>
            </w:pPr>
            <w:r>
              <w:rPr>
                <w:rFonts w:ascii="Cambria" w:eastAsia="Cambria" w:hAnsi="Cambria" w:cs="Cambria"/>
                <w:sz w:val="20"/>
                <w:szCs w:val="22"/>
                <w:lang w:eastAsia="en-US"/>
              </w:rPr>
              <w:t>Yöneticilerimiz</w:t>
            </w:r>
          </w:p>
        </w:tc>
        <w:tc>
          <w:tcPr>
            <w:tcW w:w="443" w:type="dxa"/>
            <w:shd w:val="clear" w:color="auto" w:fill="E2EFD9"/>
          </w:tcPr>
          <w:p w:rsidR="006A5F37" w:rsidRPr="00C53ACD" w:rsidRDefault="006A5F37" w:rsidP="001B4844">
            <w:pPr>
              <w:spacing w:before="105" w:after="0" w:line="240" w:lineRule="auto"/>
              <w:ind w:left="143"/>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709" w:type="dxa"/>
            <w:shd w:val="clear" w:color="auto" w:fill="E2EFD9"/>
          </w:tcPr>
          <w:p w:rsidR="006A5F37" w:rsidRPr="00C53ACD" w:rsidRDefault="006A5F37" w:rsidP="001B4844">
            <w:pPr>
              <w:spacing w:before="112" w:after="0" w:line="240" w:lineRule="auto"/>
              <w:ind w:left="140"/>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708" w:type="dxa"/>
            <w:shd w:val="clear" w:color="auto" w:fill="E2EFD9"/>
          </w:tcPr>
          <w:p w:rsidR="006A5F37" w:rsidRPr="00C53ACD" w:rsidRDefault="006A5F37" w:rsidP="001B4844">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709" w:type="dxa"/>
            <w:shd w:val="clear" w:color="auto" w:fill="E2EFD9"/>
          </w:tcPr>
          <w:p w:rsidR="006A5F37" w:rsidRPr="00C53ACD" w:rsidRDefault="006A5F37" w:rsidP="001B4844">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1B4844">
            <w:pPr>
              <w:spacing w:before="105" w:after="0" w:line="240" w:lineRule="auto"/>
              <w:ind w:left="7"/>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425" w:type="dxa"/>
            <w:shd w:val="clear" w:color="auto" w:fill="E2EFD9"/>
          </w:tcPr>
          <w:p w:rsidR="006A5F37" w:rsidRPr="00C53ACD" w:rsidRDefault="006A5F37" w:rsidP="001B4844">
            <w:pPr>
              <w:spacing w:before="105" w:after="0" w:line="240" w:lineRule="auto"/>
              <w:ind w:left="7"/>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426" w:type="dxa"/>
            <w:shd w:val="clear" w:color="auto" w:fill="E2EFD9"/>
          </w:tcPr>
          <w:p w:rsidR="006A5F37" w:rsidRPr="00C53ACD" w:rsidRDefault="006A5F37" w:rsidP="001B4844">
            <w:pPr>
              <w:spacing w:before="105" w:after="0" w:line="240" w:lineRule="auto"/>
              <w:ind w:left="7"/>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1B4844">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425" w:type="dxa"/>
            <w:shd w:val="clear" w:color="auto" w:fill="E2EFD9"/>
          </w:tcPr>
          <w:p w:rsidR="006A5F37" w:rsidRPr="00C53ACD" w:rsidRDefault="006A5F37" w:rsidP="001B4844">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1B4844">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1B4844">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1B4844">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1B4844">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1B4844">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1B4844">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r>
      <w:tr w:rsidR="006A5F37" w:rsidRPr="00C53ACD" w:rsidTr="00C00856">
        <w:trPr>
          <w:trHeight w:val="455"/>
        </w:trPr>
        <w:tc>
          <w:tcPr>
            <w:tcW w:w="2825" w:type="dxa"/>
            <w:shd w:val="clear" w:color="auto" w:fill="C5E0B3"/>
          </w:tcPr>
          <w:p w:rsidR="006A5F37" w:rsidRDefault="006A5F37" w:rsidP="00C53ACD">
            <w:pPr>
              <w:spacing w:before="112" w:after="0" w:line="240" w:lineRule="auto"/>
              <w:ind w:left="143"/>
              <w:rPr>
                <w:rFonts w:ascii="Cambria" w:eastAsia="Cambria" w:hAnsi="Cambria" w:cs="Cambria"/>
                <w:sz w:val="20"/>
                <w:szCs w:val="22"/>
                <w:lang w:eastAsia="en-US"/>
              </w:rPr>
            </w:pPr>
            <w:r>
              <w:rPr>
                <w:rFonts w:ascii="Cambria" w:eastAsia="Cambria" w:hAnsi="Cambria" w:cs="Cambria"/>
                <w:sz w:val="20"/>
                <w:szCs w:val="22"/>
                <w:lang w:eastAsia="en-US"/>
              </w:rPr>
              <w:t>Öğretmenler</w:t>
            </w:r>
          </w:p>
        </w:tc>
        <w:tc>
          <w:tcPr>
            <w:tcW w:w="443" w:type="dxa"/>
            <w:shd w:val="clear" w:color="auto" w:fill="E2EFD9"/>
          </w:tcPr>
          <w:p w:rsidR="006A5F37" w:rsidRPr="00C53ACD" w:rsidRDefault="006A5F37" w:rsidP="001B4844">
            <w:pPr>
              <w:spacing w:before="105" w:after="0" w:line="240" w:lineRule="auto"/>
              <w:ind w:left="143"/>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709" w:type="dxa"/>
            <w:shd w:val="clear" w:color="auto" w:fill="E2EFD9"/>
          </w:tcPr>
          <w:p w:rsidR="006A5F37" w:rsidRPr="00C53ACD" w:rsidRDefault="006A5F37" w:rsidP="001B4844">
            <w:pPr>
              <w:spacing w:before="112" w:after="0" w:line="240" w:lineRule="auto"/>
              <w:ind w:left="140"/>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708" w:type="dxa"/>
            <w:shd w:val="clear" w:color="auto" w:fill="E2EFD9"/>
          </w:tcPr>
          <w:p w:rsidR="006A5F37" w:rsidRPr="00C53ACD" w:rsidRDefault="006A5F37" w:rsidP="001B4844">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709" w:type="dxa"/>
            <w:shd w:val="clear" w:color="auto" w:fill="E2EFD9"/>
          </w:tcPr>
          <w:p w:rsidR="006A5F37" w:rsidRPr="00C53ACD" w:rsidRDefault="006A5F37" w:rsidP="001B4844">
            <w:pPr>
              <w:spacing w:after="0" w:line="240" w:lineRule="auto"/>
              <w:rPr>
                <w:rFonts w:ascii="Symbol" w:eastAsia="Cambria" w:hAnsi="Symbol" w:cs="Cambria"/>
                <w:w w:val="99"/>
                <w:sz w:val="20"/>
                <w:szCs w:val="22"/>
                <w:lang w:eastAsia="en-US"/>
              </w:rPr>
            </w:pPr>
          </w:p>
        </w:tc>
        <w:tc>
          <w:tcPr>
            <w:tcW w:w="567" w:type="dxa"/>
            <w:shd w:val="clear" w:color="auto" w:fill="E2EFD9"/>
          </w:tcPr>
          <w:p w:rsidR="006A5F37" w:rsidRPr="00C53ACD" w:rsidRDefault="006A5F37" w:rsidP="001B4844">
            <w:pPr>
              <w:spacing w:before="105" w:after="0" w:line="240" w:lineRule="auto"/>
              <w:ind w:left="7"/>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425" w:type="dxa"/>
            <w:shd w:val="clear" w:color="auto" w:fill="E2EFD9"/>
          </w:tcPr>
          <w:p w:rsidR="006A5F37" w:rsidRPr="00C53ACD" w:rsidRDefault="006A5F37" w:rsidP="001B4844">
            <w:pPr>
              <w:spacing w:before="105" w:after="0" w:line="240" w:lineRule="auto"/>
              <w:ind w:left="7"/>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426" w:type="dxa"/>
            <w:shd w:val="clear" w:color="auto" w:fill="E2EFD9"/>
          </w:tcPr>
          <w:p w:rsidR="006A5F37" w:rsidRPr="00C53ACD" w:rsidRDefault="006A5F37" w:rsidP="001B4844">
            <w:pPr>
              <w:spacing w:before="105" w:after="0" w:line="240" w:lineRule="auto"/>
              <w:ind w:left="7"/>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1B4844">
            <w:pPr>
              <w:spacing w:after="0" w:line="240" w:lineRule="auto"/>
              <w:rPr>
                <w:rFonts w:ascii="Times New Roman" w:eastAsia="Cambria" w:hAnsi="Cambria" w:cs="Cambria"/>
                <w:szCs w:val="22"/>
                <w:lang w:eastAsia="en-US"/>
              </w:rPr>
            </w:pPr>
          </w:p>
        </w:tc>
        <w:tc>
          <w:tcPr>
            <w:tcW w:w="425" w:type="dxa"/>
            <w:shd w:val="clear" w:color="auto" w:fill="E2EFD9"/>
          </w:tcPr>
          <w:p w:rsidR="006A5F37" w:rsidRPr="00C53ACD" w:rsidRDefault="006A5F37" w:rsidP="001B4844">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1B4844">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1B4844">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1B4844">
            <w:pPr>
              <w:spacing w:after="0" w:line="240" w:lineRule="auto"/>
              <w:rPr>
                <w:rFonts w:ascii="Symbol" w:eastAsia="Cambria" w:hAnsi="Symbol" w:cs="Cambria"/>
                <w:w w:val="99"/>
                <w:sz w:val="20"/>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1B4844">
            <w:pPr>
              <w:spacing w:after="0" w:line="240" w:lineRule="auto"/>
              <w:rPr>
                <w:rFonts w:ascii="Symbol" w:eastAsia="Cambria" w:hAnsi="Symbol" w:cs="Cambria"/>
                <w:w w:val="99"/>
                <w:sz w:val="20"/>
                <w:szCs w:val="22"/>
                <w:lang w:eastAsia="en-US"/>
              </w:rPr>
            </w:pPr>
          </w:p>
        </w:tc>
        <w:tc>
          <w:tcPr>
            <w:tcW w:w="567" w:type="dxa"/>
            <w:shd w:val="clear" w:color="auto" w:fill="E2EFD9"/>
          </w:tcPr>
          <w:p w:rsidR="006A5F37" w:rsidRPr="00C53ACD" w:rsidRDefault="006A5F37" w:rsidP="001B4844">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1B4844">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r>
      <w:tr w:rsidR="006A5F37" w:rsidRPr="00C53ACD" w:rsidTr="00C00856">
        <w:trPr>
          <w:trHeight w:val="455"/>
        </w:trPr>
        <w:tc>
          <w:tcPr>
            <w:tcW w:w="2825" w:type="dxa"/>
            <w:shd w:val="clear" w:color="auto" w:fill="C5E0B3"/>
          </w:tcPr>
          <w:p w:rsidR="006A5F37" w:rsidRPr="00C53ACD" w:rsidRDefault="006A5F37" w:rsidP="00C53ACD">
            <w:pPr>
              <w:spacing w:before="112" w:after="0" w:line="240" w:lineRule="auto"/>
              <w:ind w:left="143"/>
              <w:rPr>
                <w:rFonts w:ascii="Cambria" w:eastAsia="Cambria" w:hAnsi="Cambria" w:cs="Cambria"/>
                <w:sz w:val="20"/>
                <w:szCs w:val="22"/>
                <w:lang w:eastAsia="en-US"/>
              </w:rPr>
            </w:pPr>
            <w:r w:rsidRPr="00C53ACD">
              <w:rPr>
                <w:rFonts w:ascii="Cambria" w:eastAsia="Cambria" w:hAnsi="Cambria" w:cs="Cambria"/>
                <w:sz w:val="20"/>
                <w:szCs w:val="22"/>
                <w:lang w:eastAsia="en-US"/>
              </w:rPr>
              <w:t>Öğrenciler</w:t>
            </w:r>
          </w:p>
        </w:tc>
        <w:tc>
          <w:tcPr>
            <w:tcW w:w="443" w:type="dxa"/>
            <w:shd w:val="clear" w:color="auto" w:fill="E2EFD9"/>
          </w:tcPr>
          <w:p w:rsidR="006A5F37" w:rsidRPr="00C53ACD" w:rsidRDefault="006A5F37" w:rsidP="00C53ACD">
            <w:pPr>
              <w:spacing w:before="105" w:after="0" w:line="240" w:lineRule="auto"/>
              <w:ind w:left="143"/>
              <w:rPr>
                <w:rFonts w:ascii="Symbol" w:eastAsia="Cambria" w:hAnsi="Symbol" w:cs="Cambria"/>
                <w:sz w:val="20"/>
                <w:szCs w:val="22"/>
                <w:lang w:eastAsia="en-US"/>
              </w:rPr>
            </w:pPr>
          </w:p>
        </w:tc>
        <w:tc>
          <w:tcPr>
            <w:tcW w:w="709" w:type="dxa"/>
            <w:shd w:val="clear" w:color="auto" w:fill="E2EFD9"/>
          </w:tcPr>
          <w:p w:rsidR="006A5F37" w:rsidRPr="00C53ACD" w:rsidRDefault="00DB4D86" w:rsidP="00C53ACD">
            <w:pPr>
              <w:spacing w:before="112" w:after="0" w:line="240" w:lineRule="auto"/>
              <w:ind w:left="140"/>
              <w:rPr>
                <w:rFonts w:ascii="Cambria" w:eastAsia="Cambria" w:hAnsi="Cambria" w:cs="Cambria"/>
                <w:sz w:val="20"/>
                <w:szCs w:val="22"/>
                <w:lang w:eastAsia="en-US"/>
              </w:rPr>
            </w:pPr>
            <w:r w:rsidRPr="00C53ACD">
              <w:rPr>
                <w:rFonts w:ascii="Symbol" w:eastAsia="Cambria" w:hAnsi="Symbol" w:cs="Cambria"/>
                <w:w w:val="99"/>
                <w:sz w:val="20"/>
                <w:szCs w:val="22"/>
                <w:lang w:eastAsia="en-US"/>
              </w:rPr>
              <w:t></w:t>
            </w:r>
          </w:p>
        </w:tc>
        <w:tc>
          <w:tcPr>
            <w:tcW w:w="708"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709"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DB4D86" w:rsidP="00C53ACD">
            <w:pPr>
              <w:spacing w:before="105" w:after="0" w:line="240" w:lineRule="auto"/>
              <w:ind w:left="7"/>
              <w:rPr>
                <w:rFonts w:ascii="Symbol" w:eastAsia="Cambria" w:hAnsi="Symbol" w:cs="Cambria"/>
                <w:sz w:val="20"/>
                <w:szCs w:val="22"/>
                <w:lang w:eastAsia="en-US"/>
              </w:rPr>
            </w:pPr>
            <w:r w:rsidRPr="00C53ACD">
              <w:rPr>
                <w:rFonts w:ascii="Symbol" w:eastAsia="Cambria" w:hAnsi="Symbol" w:cs="Cambria"/>
                <w:w w:val="99"/>
                <w:sz w:val="20"/>
                <w:szCs w:val="22"/>
                <w:lang w:eastAsia="en-US"/>
              </w:rPr>
              <w:t></w:t>
            </w:r>
          </w:p>
        </w:tc>
        <w:tc>
          <w:tcPr>
            <w:tcW w:w="425" w:type="dxa"/>
            <w:shd w:val="clear" w:color="auto" w:fill="E2EFD9"/>
          </w:tcPr>
          <w:p w:rsidR="006A5F37" w:rsidRPr="00C53ACD" w:rsidRDefault="00DB4D86" w:rsidP="00C53ACD">
            <w:pPr>
              <w:spacing w:before="105" w:after="0" w:line="240" w:lineRule="auto"/>
              <w:ind w:left="7"/>
              <w:rPr>
                <w:rFonts w:ascii="Symbol" w:eastAsia="Cambria" w:hAnsi="Symbol" w:cs="Cambria"/>
                <w:sz w:val="20"/>
                <w:szCs w:val="22"/>
                <w:lang w:eastAsia="en-US"/>
              </w:rPr>
            </w:pPr>
            <w:r w:rsidRPr="00C53ACD">
              <w:rPr>
                <w:rFonts w:ascii="Symbol" w:eastAsia="Cambria" w:hAnsi="Symbol" w:cs="Cambria"/>
                <w:w w:val="99"/>
                <w:sz w:val="20"/>
                <w:szCs w:val="22"/>
                <w:lang w:eastAsia="en-US"/>
              </w:rPr>
              <w:t></w:t>
            </w:r>
          </w:p>
        </w:tc>
        <w:tc>
          <w:tcPr>
            <w:tcW w:w="426" w:type="dxa"/>
            <w:shd w:val="clear" w:color="auto" w:fill="E2EFD9"/>
          </w:tcPr>
          <w:p w:rsidR="006A5F37" w:rsidRPr="00C53ACD" w:rsidRDefault="006A5F37" w:rsidP="00C53ACD">
            <w:pPr>
              <w:spacing w:before="105" w:after="0" w:line="240" w:lineRule="auto"/>
              <w:ind w:left="7"/>
              <w:rPr>
                <w:rFonts w:ascii="Symbol" w:eastAsia="Cambria" w:hAnsi="Symbol" w:cs="Cambria"/>
                <w:sz w:val="20"/>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5" w:type="dxa"/>
            <w:shd w:val="clear" w:color="auto" w:fill="E2EFD9"/>
          </w:tcPr>
          <w:p w:rsidR="006A5F37" w:rsidRPr="00C53ACD" w:rsidRDefault="00DB4D86"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DB4D86"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DB4D86"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DB4D86"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r>
      <w:tr w:rsidR="006A5F37" w:rsidRPr="00C53ACD" w:rsidTr="00C00856">
        <w:trPr>
          <w:trHeight w:val="400"/>
        </w:trPr>
        <w:tc>
          <w:tcPr>
            <w:tcW w:w="2825" w:type="dxa"/>
            <w:shd w:val="clear" w:color="auto" w:fill="C5E0B3"/>
          </w:tcPr>
          <w:p w:rsidR="006A5F37" w:rsidRPr="00C53ACD" w:rsidRDefault="006A5F37" w:rsidP="00C53ACD">
            <w:pPr>
              <w:spacing w:before="83" w:after="0" w:line="240" w:lineRule="auto"/>
              <w:ind w:left="143"/>
              <w:rPr>
                <w:rFonts w:ascii="Cambria" w:eastAsia="Cambria" w:hAnsi="Cambria" w:cs="Cambria"/>
                <w:sz w:val="20"/>
                <w:szCs w:val="22"/>
                <w:lang w:eastAsia="en-US"/>
              </w:rPr>
            </w:pPr>
            <w:r w:rsidRPr="00C53ACD">
              <w:rPr>
                <w:rFonts w:ascii="Cambria" w:eastAsia="Cambria" w:hAnsi="Cambria" w:cs="Cambria"/>
                <w:sz w:val="20"/>
                <w:szCs w:val="22"/>
                <w:lang w:eastAsia="en-US"/>
              </w:rPr>
              <w:t>Veliler</w:t>
            </w:r>
          </w:p>
        </w:tc>
        <w:tc>
          <w:tcPr>
            <w:tcW w:w="443"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709" w:type="dxa"/>
            <w:shd w:val="clear" w:color="auto" w:fill="E2EFD9"/>
          </w:tcPr>
          <w:p w:rsidR="006A5F37" w:rsidRPr="00C53ACD" w:rsidRDefault="00DB4D86"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708"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709" w:type="dxa"/>
            <w:shd w:val="clear" w:color="auto" w:fill="E2EFD9"/>
          </w:tcPr>
          <w:p w:rsidR="006A5F37" w:rsidRPr="00C53ACD" w:rsidRDefault="00DB4D86"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5"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6" w:type="dxa"/>
            <w:shd w:val="clear" w:color="auto" w:fill="E2EFD9"/>
          </w:tcPr>
          <w:p w:rsidR="006A5F37" w:rsidRPr="00C53ACD" w:rsidRDefault="006A5F37" w:rsidP="00C53ACD">
            <w:pPr>
              <w:spacing w:before="79" w:after="0" w:line="240" w:lineRule="auto"/>
              <w:ind w:left="7"/>
              <w:rPr>
                <w:rFonts w:ascii="Symbol" w:eastAsia="Cambria" w:hAnsi="Symbol" w:cs="Cambria"/>
                <w:sz w:val="20"/>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5"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DB4D86"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DB4D86"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r>
      <w:tr w:rsidR="006A5F37" w:rsidRPr="00C53ACD" w:rsidTr="00C00856">
        <w:trPr>
          <w:trHeight w:val="479"/>
        </w:trPr>
        <w:tc>
          <w:tcPr>
            <w:tcW w:w="2825" w:type="dxa"/>
            <w:shd w:val="clear" w:color="auto" w:fill="C5E0B3"/>
          </w:tcPr>
          <w:p w:rsidR="006A5F37" w:rsidRPr="00C53ACD" w:rsidRDefault="006A5F37" w:rsidP="00C53ACD">
            <w:pPr>
              <w:spacing w:before="121" w:after="0" w:line="240" w:lineRule="auto"/>
              <w:ind w:left="143"/>
              <w:rPr>
                <w:rFonts w:ascii="Cambria" w:eastAsia="Cambria" w:hAnsi="Cambria" w:cs="Cambria"/>
                <w:sz w:val="20"/>
                <w:szCs w:val="22"/>
                <w:lang w:eastAsia="en-US"/>
              </w:rPr>
            </w:pPr>
            <w:r w:rsidRPr="00C53ACD">
              <w:rPr>
                <w:rFonts w:ascii="Cambria" w:eastAsia="Cambria" w:hAnsi="Cambria" w:cs="Cambria"/>
                <w:sz w:val="20"/>
                <w:szCs w:val="22"/>
                <w:lang w:eastAsia="en-US"/>
              </w:rPr>
              <w:t>Üniversiteler</w:t>
            </w:r>
          </w:p>
        </w:tc>
        <w:tc>
          <w:tcPr>
            <w:tcW w:w="443"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709"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708" w:type="dxa"/>
            <w:shd w:val="clear" w:color="auto" w:fill="E2EFD9"/>
          </w:tcPr>
          <w:p w:rsidR="006A5F37" w:rsidRPr="00C53ACD" w:rsidRDefault="006A5F37" w:rsidP="00C53ACD">
            <w:pPr>
              <w:spacing w:before="121" w:after="0" w:line="240" w:lineRule="auto"/>
              <w:ind w:left="142"/>
              <w:rPr>
                <w:rFonts w:ascii="Cambria" w:eastAsia="Cambria" w:hAnsi="Cambria" w:cs="Cambria"/>
                <w:sz w:val="20"/>
                <w:szCs w:val="22"/>
                <w:lang w:eastAsia="en-US"/>
              </w:rPr>
            </w:pPr>
          </w:p>
        </w:tc>
        <w:tc>
          <w:tcPr>
            <w:tcW w:w="709" w:type="dxa"/>
            <w:shd w:val="clear" w:color="auto" w:fill="E2EFD9"/>
          </w:tcPr>
          <w:p w:rsidR="006A5F37" w:rsidRPr="00C53ACD" w:rsidRDefault="006A5F37" w:rsidP="00C53ACD">
            <w:pPr>
              <w:spacing w:before="121" w:after="0" w:line="240" w:lineRule="auto"/>
              <w:ind w:left="142"/>
              <w:rPr>
                <w:rFonts w:ascii="Cambria" w:eastAsia="Cambria" w:hAnsi="Cambria" w:cs="Cambria"/>
                <w:sz w:val="20"/>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5"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6"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before="117" w:after="0" w:line="240" w:lineRule="auto"/>
              <w:ind w:left="6"/>
              <w:rPr>
                <w:rFonts w:ascii="Symbol" w:eastAsia="Cambria" w:hAnsi="Symbol" w:cs="Cambria"/>
                <w:sz w:val="20"/>
                <w:szCs w:val="22"/>
                <w:lang w:eastAsia="en-US"/>
              </w:rPr>
            </w:pPr>
          </w:p>
        </w:tc>
        <w:tc>
          <w:tcPr>
            <w:tcW w:w="425"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A07315"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A07315"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r>
      <w:tr w:rsidR="006A5F37" w:rsidRPr="00C53ACD" w:rsidTr="00C00856">
        <w:trPr>
          <w:trHeight w:val="397"/>
        </w:trPr>
        <w:tc>
          <w:tcPr>
            <w:tcW w:w="2825" w:type="dxa"/>
            <w:shd w:val="clear" w:color="auto" w:fill="C5E0B3"/>
          </w:tcPr>
          <w:p w:rsidR="006A5F37" w:rsidRPr="00C53ACD" w:rsidRDefault="006A5F37" w:rsidP="00C53ACD">
            <w:pPr>
              <w:spacing w:before="80" w:after="0" w:line="240" w:lineRule="auto"/>
              <w:ind w:left="143"/>
              <w:rPr>
                <w:rFonts w:ascii="Cambria" w:eastAsia="Cambria" w:hAnsi="Cambria" w:cs="Cambria"/>
                <w:sz w:val="20"/>
                <w:szCs w:val="22"/>
                <w:lang w:eastAsia="en-US"/>
              </w:rPr>
            </w:pPr>
            <w:r w:rsidRPr="00C53ACD">
              <w:rPr>
                <w:rFonts w:ascii="Cambria" w:eastAsia="Cambria" w:hAnsi="Cambria" w:cs="Cambria"/>
                <w:sz w:val="20"/>
                <w:szCs w:val="22"/>
                <w:lang w:eastAsia="en-US"/>
              </w:rPr>
              <w:t>Medya</w:t>
            </w:r>
          </w:p>
        </w:tc>
        <w:tc>
          <w:tcPr>
            <w:tcW w:w="443"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709" w:type="dxa"/>
            <w:shd w:val="clear" w:color="auto" w:fill="E2EFD9"/>
          </w:tcPr>
          <w:p w:rsidR="006A5F37" w:rsidRPr="00C53ACD" w:rsidRDefault="00A07315"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708" w:type="dxa"/>
            <w:shd w:val="clear" w:color="auto" w:fill="E2EFD9"/>
          </w:tcPr>
          <w:p w:rsidR="006A5F37" w:rsidRPr="00C53ACD" w:rsidRDefault="006A5F37" w:rsidP="00C53ACD">
            <w:pPr>
              <w:spacing w:before="80" w:after="0" w:line="240" w:lineRule="auto"/>
              <w:ind w:left="142"/>
              <w:rPr>
                <w:rFonts w:ascii="Cambria" w:eastAsia="Cambria" w:hAnsi="Cambria" w:cs="Cambria"/>
                <w:sz w:val="20"/>
                <w:szCs w:val="22"/>
                <w:lang w:eastAsia="en-US"/>
              </w:rPr>
            </w:pPr>
          </w:p>
        </w:tc>
        <w:tc>
          <w:tcPr>
            <w:tcW w:w="709" w:type="dxa"/>
            <w:shd w:val="clear" w:color="auto" w:fill="E2EFD9"/>
          </w:tcPr>
          <w:p w:rsidR="006A5F37" w:rsidRPr="00C53ACD" w:rsidRDefault="006A5F37" w:rsidP="00C53ACD">
            <w:pPr>
              <w:spacing w:before="80" w:after="0" w:line="240" w:lineRule="auto"/>
              <w:ind w:left="142"/>
              <w:rPr>
                <w:rFonts w:ascii="Cambria" w:eastAsia="Cambria" w:hAnsi="Cambria" w:cs="Cambria"/>
                <w:sz w:val="20"/>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5"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6"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5"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A07315"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A07315"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r>
      <w:tr w:rsidR="006A5F37" w:rsidRPr="00C53ACD" w:rsidTr="00994D6E">
        <w:trPr>
          <w:trHeight w:val="463"/>
        </w:trPr>
        <w:tc>
          <w:tcPr>
            <w:tcW w:w="2825" w:type="dxa"/>
            <w:shd w:val="clear" w:color="auto" w:fill="C5E0B3"/>
          </w:tcPr>
          <w:p w:rsidR="006A5F37" w:rsidRPr="00C53ACD" w:rsidRDefault="006A5F37" w:rsidP="00C53ACD">
            <w:pPr>
              <w:spacing w:before="4" w:after="0" w:line="240" w:lineRule="auto"/>
              <w:rPr>
                <w:rFonts w:ascii="Cambria" w:eastAsia="Cambria" w:hAnsi="Cambria" w:cs="Cambria"/>
                <w:b/>
                <w:sz w:val="19"/>
                <w:szCs w:val="22"/>
                <w:lang w:eastAsia="en-US"/>
              </w:rPr>
            </w:pPr>
          </w:p>
          <w:p w:rsidR="006A5F37" w:rsidRPr="00C53ACD" w:rsidRDefault="006A5F37" w:rsidP="00C53ACD">
            <w:pPr>
              <w:spacing w:after="0" w:line="240" w:lineRule="auto"/>
              <w:ind w:left="143"/>
              <w:rPr>
                <w:rFonts w:ascii="Cambria" w:eastAsia="Cambria" w:hAnsi="Cambria" w:cs="Cambria"/>
                <w:sz w:val="20"/>
                <w:szCs w:val="22"/>
                <w:lang w:eastAsia="en-US"/>
              </w:rPr>
            </w:pPr>
            <w:r w:rsidRPr="00C53ACD">
              <w:rPr>
                <w:rFonts w:ascii="Cambria" w:eastAsia="Cambria" w:hAnsi="Cambria" w:cs="Cambria"/>
                <w:sz w:val="20"/>
                <w:szCs w:val="22"/>
                <w:lang w:eastAsia="en-US"/>
              </w:rPr>
              <w:t>Uluslararasıkuruluşlar</w:t>
            </w:r>
          </w:p>
        </w:tc>
        <w:tc>
          <w:tcPr>
            <w:tcW w:w="443"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709"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708"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709" w:type="dxa"/>
            <w:shd w:val="clear" w:color="auto" w:fill="E2EFD9"/>
          </w:tcPr>
          <w:p w:rsidR="006A5F37" w:rsidRPr="00C53ACD" w:rsidRDefault="006A5F37" w:rsidP="00C53ACD">
            <w:pPr>
              <w:spacing w:after="0" w:line="240" w:lineRule="auto"/>
              <w:ind w:left="142"/>
              <w:rPr>
                <w:rFonts w:ascii="Cambria" w:eastAsia="Cambria" w:hAnsi="Cambria" w:cs="Cambria"/>
                <w:sz w:val="20"/>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5" w:type="dxa"/>
            <w:shd w:val="clear" w:color="auto" w:fill="E2EFD9"/>
          </w:tcPr>
          <w:p w:rsidR="006A5F37" w:rsidRPr="00C53ACD" w:rsidRDefault="006A5F37" w:rsidP="00C53ACD">
            <w:pPr>
              <w:spacing w:after="0" w:line="240" w:lineRule="auto"/>
              <w:ind w:left="7"/>
              <w:rPr>
                <w:rFonts w:ascii="Cambria" w:eastAsia="Cambria" w:hAnsi="Cambria" w:cs="Cambria"/>
                <w:sz w:val="20"/>
                <w:szCs w:val="22"/>
                <w:lang w:eastAsia="en-US"/>
              </w:rPr>
            </w:pPr>
          </w:p>
        </w:tc>
        <w:tc>
          <w:tcPr>
            <w:tcW w:w="426"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5" w:type="dxa"/>
            <w:shd w:val="clear" w:color="auto" w:fill="E2EFD9"/>
          </w:tcPr>
          <w:p w:rsidR="006A5F37" w:rsidRPr="00C53ACD" w:rsidRDefault="00994D6E"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994D6E"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r>
      <w:tr w:rsidR="006A5F37" w:rsidRPr="00C53ACD" w:rsidTr="00C00856">
        <w:trPr>
          <w:trHeight w:val="385"/>
        </w:trPr>
        <w:tc>
          <w:tcPr>
            <w:tcW w:w="2825" w:type="dxa"/>
            <w:shd w:val="clear" w:color="auto" w:fill="C5E0B3"/>
          </w:tcPr>
          <w:p w:rsidR="006A5F37" w:rsidRPr="00C53ACD" w:rsidRDefault="006A5F37" w:rsidP="00C53ACD">
            <w:pPr>
              <w:spacing w:before="76" w:after="0" w:line="240" w:lineRule="auto"/>
              <w:ind w:left="143"/>
              <w:rPr>
                <w:rFonts w:ascii="Cambria" w:eastAsia="Cambria" w:hAnsi="Cambria" w:cs="Cambria"/>
                <w:sz w:val="20"/>
                <w:szCs w:val="22"/>
                <w:lang w:eastAsia="en-US"/>
              </w:rPr>
            </w:pPr>
            <w:r w:rsidRPr="00C53ACD">
              <w:rPr>
                <w:rFonts w:ascii="Cambria" w:eastAsia="Cambria" w:hAnsi="Cambria" w:cs="Cambria"/>
                <w:sz w:val="20"/>
                <w:szCs w:val="22"/>
                <w:lang w:eastAsia="en-US"/>
              </w:rPr>
              <w:t>MeslekKuruluşları</w:t>
            </w:r>
          </w:p>
        </w:tc>
        <w:tc>
          <w:tcPr>
            <w:tcW w:w="443"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709" w:type="dxa"/>
            <w:shd w:val="clear" w:color="auto" w:fill="E2EFD9"/>
          </w:tcPr>
          <w:p w:rsidR="006A5F37" w:rsidRPr="00C53ACD" w:rsidRDefault="00994D6E"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708"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709"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5"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6"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5"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994D6E"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994D6E"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r>
      <w:tr w:rsidR="006A5F37" w:rsidRPr="00C53ACD" w:rsidTr="00C00856">
        <w:trPr>
          <w:trHeight w:val="548"/>
        </w:trPr>
        <w:tc>
          <w:tcPr>
            <w:tcW w:w="2825" w:type="dxa"/>
            <w:shd w:val="clear" w:color="auto" w:fill="C5E0B3"/>
          </w:tcPr>
          <w:p w:rsidR="006A5F37" w:rsidRPr="00C53ACD" w:rsidRDefault="006A5F37" w:rsidP="00C53ACD">
            <w:pPr>
              <w:spacing w:before="157" w:after="0" w:line="240" w:lineRule="auto"/>
              <w:ind w:left="143"/>
              <w:rPr>
                <w:rFonts w:ascii="Cambria" w:eastAsia="Cambria" w:hAnsi="Cambria" w:cs="Cambria"/>
                <w:sz w:val="20"/>
                <w:szCs w:val="22"/>
                <w:lang w:eastAsia="en-US"/>
              </w:rPr>
            </w:pPr>
            <w:r w:rsidRPr="00C53ACD">
              <w:rPr>
                <w:rFonts w:ascii="Cambria" w:eastAsia="Cambria" w:hAnsi="Cambria" w:cs="Cambria"/>
                <w:sz w:val="20"/>
                <w:szCs w:val="22"/>
                <w:lang w:eastAsia="en-US"/>
              </w:rPr>
              <w:t>Sağlıkkuruluşları</w:t>
            </w:r>
          </w:p>
        </w:tc>
        <w:tc>
          <w:tcPr>
            <w:tcW w:w="443"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709"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708" w:type="dxa"/>
            <w:shd w:val="clear" w:color="auto" w:fill="E2EFD9"/>
          </w:tcPr>
          <w:p w:rsidR="006A5F37" w:rsidRPr="00C53ACD" w:rsidRDefault="006A5F37" w:rsidP="00C53ACD">
            <w:pPr>
              <w:spacing w:before="157" w:after="0" w:line="240" w:lineRule="auto"/>
              <w:ind w:left="142"/>
              <w:rPr>
                <w:rFonts w:ascii="Cambria" w:eastAsia="Cambria" w:hAnsi="Cambria" w:cs="Cambria"/>
                <w:sz w:val="20"/>
                <w:szCs w:val="22"/>
                <w:lang w:eastAsia="en-US"/>
              </w:rPr>
            </w:pPr>
          </w:p>
        </w:tc>
        <w:tc>
          <w:tcPr>
            <w:tcW w:w="709"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5"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6"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425"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994D6E" w:rsidP="00C53ACD">
            <w:pPr>
              <w:spacing w:after="0" w:line="240" w:lineRule="auto"/>
              <w:rPr>
                <w:rFonts w:ascii="Times New Roman" w:eastAsia="Cambria" w:hAnsi="Cambria" w:cs="Cambria"/>
                <w:szCs w:val="22"/>
                <w:lang w:eastAsia="en-US"/>
              </w:rPr>
            </w:pPr>
            <w:r w:rsidRPr="00C53ACD">
              <w:rPr>
                <w:rFonts w:ascii="Symbol" w:eastAsia="Cambria" w:hAnsi="Symbol" w:cs="Cambria"/>
                <w:w w:val="99"/>
                <w:sz w:val="20"/>
                <w:szCs w:val="22"/>
                <w:lang w:eastAsia="en-US"/>
              </w:rPr>
              <w:t></w:t>
            </w: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c>
          <w:tcPr>
            <w:tcW w:w="567" w:type="dxa"/>
            <w:shd w:val="clear" w:color="auto" w:fill="E2EFD9"/>
          </w:tcPr>
          <w:p w:rsidR="006A5F37" w:rsidRPr="00C53ACD" w:rsidRDefault="006A5F37" w:rsidP="00C53ACD">
            <w:pPr>
              <w:spacing w:after="0" w:line="240" w:lineRule="auto"/>
              <w:rPr>
                <w:rFonts w:ascii="Times New Roman" w:eastAsia="Cambria" w:hAnsi="Cambria" w:cs="Cambria"/>
                <w:szCs w:val="22"/>
                <w:lang w:eastAsia="en-US"/>
              </w:rPr>
            </w:pPr>
          </w:p>
        </w:tc>
      </w:tr>
    </w:tbl>
    <w:p w:rsidR="00C53ACD" w:rsidRDefault="00C53ACD" w:rsidP="00784A09">
      <w:pPr>
        <w:pStyle w:val="ListeParagraf"/>
        <w:jc w:val="both"/>
      </w:pPr>
    </w:p>
    <w:p w:rsidR="00784A09" w:rsidRPr="00784A09" w:rsidRDefault="00784A09" w:rsidP="00784A09">
      <w:pPr>
        <w:ind w:left="360"/>
        <w:jc w:val="both"/>
        <w:rPr>
          <w:highlight w:val="yellow"/>
        </w:rPr>
      </w:pPr>
      <w:r w:rsidRPr="00784A09">
        <w:rPr>
          <w:highlight w:val="yellow"/>
        </w:rPr>
        <w:t>Paydaş anketlerine ilişkin ortaya çıkan temel sonuçlara altta yer verilmiştir * :</w:t>
      </w:r>
    </w:p>
    <w:p w:rsidR="00C53ACD" w:rsidRDefault="00C53ACD" w:rsidP="00C53ACD">
      <w:pPr>
        <w:rPr>
          <w:b/>
          <w:bCs/>
        </w:rPr>
      </w:pPr>
    </w:p>
    <w:p w:rsidR="00726524" w:rsidRDefault="00726524" w:rsidP="00C53ACD">
      <w:pPr>
        <w:rPr>
          <w:b/>
          <w:bCs/>
        </w:rPr>
      </w:pPr>
    </w:p>
    <w:p w:rsidR="00726524" w:rsidRDefault="00726524" w:rsidP="00C53ACD">
      <w:pPr>
        <w:rPr>
          <w:b/>
          <w:bCs/>
        </w:rPr>
      </w:pPr>
    </w:p>
    <w:p w:rsidR="006A6761" w:rsidRDefault="006A6761" w:rsidP="00C53ACD">
      <w:pPr>
        <w:rPr>
          <w:b/>
          <w:bCs/>
        </w:rPr>
      </w:pPr>
    </w:p>
    <w:p w:rsidR="002F74F7" w:rsidRDefault="002F74F7" w:rsidP="00C53ACD">
      <w:pPr>
        <w:rPr>
          <w:b/>
          <w:bCs/>
        </w:rPr>
      </w:pPr>
    </w:p>
    <w:p w:rsidR="006A6761" w:rsidRDefault="006A6761" w:rsidP="00C53ACD">
      <w:pPr>
        <w:rPr>
          <w:b/>
          <w:bCs/>
        </w:rPr>
      </w:pPr>
    </w:p>
    <w:p w:rsidR="002F74F7" w:rsidRPr="00D0506C" w:rsidRDefault="00AD796A" w:rsidP="00C53ACD">
      <w:pPr>
        <w:rPr>
          <w:b/>
          <w:bCs/>
          <w:sz w:val="28"/>
          <w:szCs w:val="28"/>
        </w:rPr>
      </w:pPr>
      <w:r w:rsidRPr="002F74F7">
        <w:rPr>
          <w:b/>
          <w:bCs/>
          <w:sz w:val="28"/>
          <w:szCs w:val="28"/>
          <w:highlight w:val="magenta"/>
        </w:rPr>
        <w:t>Paydaş Anketleri</w:t>
      </w:r>
    </w:p>
    <w:tbl>
      <w:tblPr>
        <w:tblStyle w:val="TabloKlavuzu"/>
        <w:tblW w:w="0" w:type="auto"/>
        <w:tblLook w:val="04A0" w:firstRow="1" w:lastRow="0" w:firstColumn="1" w:lastColumn="0" w:noHBand="0" w:noVBand="1"/>
      </w:tblPr>
      <w:tblGrid>
        <w:gridCol w:w="6142"/>
        <w:gridCol w:w="754"/>
        <w:gridCol w:w="754"/>
        <w:gridCol w:w="762"/>
        <w:gridCol w:w="754"/>
        <w:gridCol w:w="754"/>
      </w:tblGrid>
      <w:tr w:rsidR="00693DEE" w:rsidTr="002F74F7">
        <w:tc>
          <w:tcPr>
            <w:tcW w:w="9920" w:type="dxa"/>
            <w:gridSpan w:val="6"/>
            <w:shd w:val="clear" w:color="auto" w:fill="CCC0D9" w:themeFill="accent4" w:themeFillTint="66"/>
          </w:tcPr>
          <w:p w:rsidR="00693DEE" w:rsidRPr="00693DEE" w:rsidRDefault="00693DEE" w:rsidP="00693DEE">
            <w:pPr>
              <w:pStyle w:val="ListeParagraf"/>
              <w:numPr>
                <w:ilvl w:val="0"/>
                <w:numId w:val="32"/>
              </w:numPr>
              <w:rPr>
                <w:b/>
                <w:bCs/>
              </w:rPr>
            </w:pPr>
            <w:r>
              <w:rPr>
                <w:b/>
                <w:bCs/>
              </w:rPr>
              <w:t>Öğrenci Anketi Sonuçları</w:t>
            </w:r>
          </w:p>
        </w:tc>
      </w:tr>
      <w:tr w:rsidR="00693DEE" w:rsidTr="00EC5BD6">
        <w:trPr>
          <w:cantSplit/>
          <w:trHeight w:val="2860"/>
        </w:trPr>
        <w:tc>
          <w:tcPr>
            <w:tcW w:w="6142" w:type="dxa"/>
          </w:tcPr>
          <w:p w:rsidR="00693DEE" w:rsidRDefault="00693DEE" w:rsidP="00C53ACD">
            <w:pPr>
              <w:rPr>
                <w:b/>
                <w:bCs/>
              </w:rPr>
            </w:pPr>
          </w:p>
        </w:tc>
        <w:tc>
          <w:tcPr>
            <w:tcW w:w="754" w:type="dxa"/>
            <w:textDirection w:val="btLr"/>
          </w:tcPr>
          <w:p w:rsidR="00693DEE" w:rsidRDefault="00693DEE" w:rsidP="00693DEE">
            <w:pPr>
              <w:ind w:left="113" w:right="113"/>
              <w:rPr>
                <w:b/>
                <w:bCs/>
              </w:rPr>
            </w:pPr>
            <w:r>
              <w:rPr>
                <w:b/>
                <w:bCs/>
              </w:rPr>
              <w:t>Kesinlikle Katılıyorum</w:t>
            </w:r>
          </w:p>
        </w:tc>
        <w:tc>
          <w:tcPr>
            <w:tcW w:w="754" w:type="dxa"/>
            <w:textDirection w:val="btLr"/>
          </w:tcPr>
          <w:p w:rsidR="00693DEE" w:rsidRDefault="00693DEE" w:rsidP="00693DEE">
            <w:pPr>
              <w:ind w:left="113" w:right="113"/>
              <w:rPr>
                <w:b/>
                <w:bCs/>
              </w:rPr>
            </w:pPr>
            <w:r>
              <w:rPr>
                <w:b/>
                <w:bCs/>
              </w:rPr>
              <w:t>Katılıyorum</w:t>
            </w:r>
          </w:p>
        </w:tc>
        <w:tc>
          <w:tcPr>
            <w:tcW w:w="762" w:type="dxa"/>
            <w:textDirection w:val="btLr"/>
          </w:tcPr>
          <w:p w:rsidR="00693DEE" w:rsidRDefault="00693DEE" w:rsidP="00693DEE">
            <w:pPr>
              <w:ind w:left="113" w:right="113"/>
              <w:rPr>
                <w:b/>
                <w:bCs/>
              </w:rPr>
            </w:pPr>
            <w:r>
              <w:rPr>
                <w:b/>
                <w:bCs/>
              </w:rPr>
              <w:t>Kararsızım</w:t>
            </w:r>
          </w:p>
        </w:tc>
        <w:tc>
          <w:tcPr>
            <w:tcW w:w="754" w:type="dxa"/>
            <w:textDirection w:val="btLr"/>
          </w:tcPr>
          <w:p w:rsidR="00693DEE" w:rsidRDefault="00693DEE" w:rsidP="00693DEE">
            <w:pPr>
              <w:ind w:left="113" w:right="113"/>
              <w:rPr>
                <w:b/>
                <w:bCs/>
              </w:rPr>
            </w:pPr>
            <w:r>
              <w:rPr>
                <w:b/>
                <w:bCs/>
              </w:rPr>
              <w:t>Kısmen katılıyorum</w:t>
            </w:r>
          </w:p>
        </w:tc>
        <w:tc>
          <w:tcPr>
            <w:tcW w:w="754" w:type="dxa"/>
            <w:textDirection w:val="btLr"/>
          </w:tcPr>
          <w:p w:rsidR="00693DEE" w:rsidRDefault="00693DEE" w:rsidP="00693DEE">
            <w:pPr>
              <w:ind w:left="113" w:right="113"/>
              <w:rPr>
                <w:b/>
                <w:bCs/>
              </w:rPr>
            </w:pPr>
            <w:r>
              <w:rPr>
                <w:b/>
                <w:bCs/>
              </w:rPr>
              <w:t>katılmıyorum</w:t>
            </w:r>
          </w:p>
        </w:tc>
      </w:tr>
      <w:tr w:rsidR="00693DEE" w:rsidTr="00EC5BD6">
        <w:tc>
          <w:tcPr>
            <w:tcW w:w="6142" w:type="dxa"/>
          </w:tcPr>
          <w:p w:rsidR="00693DEE" w:rsidRDefault="00693DEE" w:rsidP="00EC5BD6">
            <w:pPr>
              <w:pStyle w:val="AralkYok"/>
            </w:pPr>
            <w:r>
              <w:t>1.öğretmenlerimle ihtiyaç duyduğumda rahatlıkla görüşebilirim.</w:t>
            </w:r>
          </w:p>
        </w:tc>
        <w:tc>
          <w:tcPr>
            <w:tcW w:w="754" w:type="dxa"/>
          </w:tcPr>
          <w:p w:rsidR="00693DEE" w:rsidRDefault="00166A16" w:rsidP="00EC5BD6">
            <w:pPr>
              <w:pStyle w:val="AralkYok"/>
            </w:pPr>
            <w:r>
              <w:t>%32</w:t>
            </w:r>
            <w:r w:rsidR="00693DEE">
              <w:t>,</w:t>
            </w:r>
          </w:p>
        </w:tc>
        <w:tc>
          <w:tcPr>
            <w:tcW w:w="754" w:type="dxa"/>
          </w:tcPr>
          <w:p w:rsidR="00693DEE" w:rsidRDefault="00EC5BD6" w:rsidP="00EC5BD6">
            <w:pPr>
              <w:pStyle w:val="AralkYok"/>
            </w:pPr>
            <w:r>
              <w:t>%</w:t>
            </w:r>
            <w:r w:rsidR="00166A16">
              <w:t>52</w:t>
            </w:r>
          </w:p>
        </w:tc>
        <w:tc>
          <w:tcPr>
            <w:tcW w:w="762" w:type="dxa"/>
          </w:tcPr>
          <w:p w:rsidR="00693DEE" w:rsidRDefault="00166A16" w:rsidP="00EC5BD6">
            <w:pPr>
              <w:pStyle w:val="AralkYok"/>
            </w:pPr>
            <w:r>
              <w:t>12</w:t>
            </w:r>
          </w:p>
        </w:tc>
        <w:tc>
          <w:tcPr>
            <w:tcW w:w="754" w:type="dxa"/>
          </w:tcPr>
          <w:p w:rsidR="00693DEE" w:rsidRDefault="001F30DF" w:rsidP="00EC5BD6">
            <w:pPr>
              <w:pStyle w:val="AralkYok"/>
            </w:pPr>
            <w:r>
              <w:t>-</w:t>
            </w:r>
          </w:p>
        </w:tc>
        <w:tc>
          <w:tcPr>
            <w:tcW w:w="754" w:type="dxa"/>
          </w:tcPr>
          <w:p w:rsidR="00693DEE" w:rsidRDefault="001F30DF" w:rsidP="00EC5BD6">
            <w:pPr>
              <w:pStyle w:val="AralkYok"/>
            </w:pPr>
            <w:r>
              <w:t>-</w:t>
            </w:r>
          </w:p>
        </w:tc>
      </w:tr>
      <w:tr w:rsidR="00693DEE" w:rsidTr="00EC5BD6">
        <w:tc>
          <w:tcPr>
            <w:tcW w:w="6142" w:type="dxa"/>
          </w:tcPr>
          <w:p w:rsidR="00693DEE" w:rsidRDefault="00EC5BD6" w:rsidP="00EC5BD6">
            <w:pPr>
              <w:pStyle w:val="AralkYok"/>
            </w:pPr>
            <w:r>
              <w:t>2.Okul müdürü ile ihtiyaç duyduğumda rahatlıkla konuşabiliyorum</w:t>
            </w:r>
          </w:p>
        </w:tc>
        <w:tc>
          <w:tcPr>
            <w:tcW w:w="754" w:type="dxa"/>
          </w:tcPr>
          <w:p w:rsidR="00693DEE" w:rsidRDefault="001F30DF" w:rsidP="00EC5BD6">
            <w:pPr>
              <w:pStyle w:val="AralkYok"/>
            </w:pPr>
            <w:r>
              <w:t>36</w:t>
            </w:r>
          </w:p>
        </w:tc>
        <w:tc>
          <w:tcPr>
            <w:tcW w:w="754" w:type="dxa"/>
          </w:tcPr>
          <w:p w:rsidR="00693DEE" w:rsidRDefault="001F30DF" w:rsidP="00EC5BD6">
            <w:pPr>
              <w:pStyle w:val="AralkYok"/>
            </w:pPr>
            <w:r>
              <w:t>44</w:t>
            </w:r>
          </w:p>
        </w:tc>
        <w:tc>
          <w:tcPr>
            <w:tcW w:w="762" w:type="dxa"/>
          </w:tcPr>
          <w:p w:rsidR="00693DEE" w:rsidRDefault="001F30DF" w:rsidP="00EC5BD6">
            <w:pPr>
              <w:pStyle w:val="AralkYok"/>
            </w:pPr>
            <w:r>
              <w:t>8</w:t>
            </w:r>
          </w:p>
        </w:tc>
        <w:tc>
          <w:tcPr>
            <w:tcW w:w="754" w:type="dxa"/>
          </w:tcPr>
          <w:p w:rsidR="00693DEE" w:rsidRDefault="001F30DF" w:rsidP="00EC5BD6">
            <w:pPr>
              <w:pStyle w:val="AralkYok"/>
            </w:pPr>
            <w:r>
              <w:t>12</w:t>
            </w:r>
          </w:p>
        </w:tc>
        <w:tc>
          <w:tcPr>
            <w:tcW w:w="754" w:type="dxa"/>
          </w:tcPr>
          <w:p w:rsidR="00693DEE" w:rsidRDefault="00EC5BD6" w:rsidP="00EC5BD6">
            <w:pPr>
              <w:pStyle w:val="AralkYok"/>
            </w:pPr>
            <w:r>
              <w:t>13</w:t>
            </w:r>
          </w:p>
        </w:tc>
      </w:tr>
      <w:tr w:rsidR="00693DEE" w:rsidTr="00EC5BD6">
        <w:tc>
          <w:tcPr>
            <w:tcW w:w="6142" w:type="dxa"/>
          </w:tcPr>
          <w:p w:rsidR="00693DEE" w:rsidRDefault="00EC5BD6" w:rsidP="00EC5BD6">
            <w:pPr>
              <w:pStyle w:val="AralkYok"/>
            </w:pPr>
            <w:r>
              <w:lastRenderedPageBreak/>
              <w:t>3.Okulun rehberlik servisinden yeterince yararlanabiliyorum.</w:t>
            </w:r>
          </w:p>
        </w:tc>
        <w:tc>
          <w:tcPr>
            <w:tcW w:w="754" w:type="dxa"/>
          </w:tcPr>
          <w:p w:rsidR="00693DEE" w:rsidRDefault="001F30DF" w:rsidP="00EC5BD6">
            <w:pPr>
              <w:pStyle w:val="AralkYok"/>
            </w:pPr>
            <w:r>
              <w:t>10</w:t>
            </w:r>
          </w:p>
        </w:tc>
        <w:tc>
          <w:tcPr>
            <w:tcW w:w="754" w:type="dxa"/>
          </w:tcPr>
          <w:p w:rsidR="00693DEE" w:rsidRDefault="00EC5BD6" w:rsidP="00EC5BD6">
            <w:pPr>
              <w:pStyle w:val="AralkYok"/>
            </w:pPr>
            <w:r>
              <w:t>4</w:t>
            </w:r>
            <w:r w:rsidR="001F30DF">
              <w:t>4</w:t>
            </w:r>
          </w:p>
        </w:tc>
        <w:tc>
          <w:tcPr>
            <w:tcW w:w="762" w:type="dxa"/>
          </w:tcPr>
          <w:p w:rsidR="00693DEE" w:rsidRDefault="001F30DF" w:rsidP="00EC5BD6">
            <w:pPr>
              <w:pStyle w:val="AralkYok"/>
            </w:pPr>
            <w:r>
              <w:t>18</w:t>
            </w:r>
          </w:p>
        </w:tc>
        <w:tc>
          <w:tcPr>
            <w:tcW w:w="754" w:type="dxa"/>
          </w:tcPr>
          <w:p w:rsidR="00693DEE" w:rsidRDefault="001F30DF" w:rsidP="00EC5BD6">
            <w:pPr>
              <w:pStyle w:val="AralkYok"/>
            </w:pPr>
            <w:r>
              <w:t>16</w:t>
            </w:r>
          </w:p>
        </w:tc>
        <w:tc>
          <w:tcPr>
            <w:tcW w:w="754" w:type="dxa"/>
          </w:tcPr>
          <w:p w:rsidR="00693DEE" w:rsidRDefault="001F30DF" w:rsidP="00EC5BD6">
            <w:pPr>
              <w:pStyle w:val="AralkYok"/>
            </w:pPr>
            <w:r>
              <w:t>12</w:t>
            </w:r>
          </w:p>
        </w:tc>
      </w:tr>
      <w:tr w:rsidR="00693DEE" w:rsidTr="00EC5BD6">
        <w:tc>
          <w:tcPr>
            <w:tcW w:w="6142" w:type="dxa"/>
          </w:tcPr>
          <w:p w:rsidR="00693DEE" w:rsidRDefault="00EC5BD6" w:rsidP="00EC5BD6">
            <w:pPr>
              <w:pStyle w:val="AralkYok"/>
            </w:pPr>
            <w:r>
              <w:t>4.Okula ilettiğimiz öneri ve isteklerimiz dikkate alınır.</w:t>
            </w:r>
          </w:p>
        </w:tc>
        <w:tc>
          <w:tcPr>
            <w:tcW w:w="754" w:type="dxa"/>
          </w:tcPr>
          <w:p w:rsidR="00693DEE" w:rsidRDefault="001F30DF" w:rsidP="00EC5BD6">
            <w:pPr>
              <w:pStyle w:val="AralkYok"/>
            </w:pPr>
            <w:r>
              <w:t>10</w:t>
            </w:r>
          </w:p>
        </w:tc>
        <w:tc>
          <w:tcPr>
            <w:tcW w:w="754" w:type="dxa"/>
          </w:tcPr>
          <w:p w:rsidR="00693DEE" w:rsidRDefault="00EC5BD6" w:rsidP="00EC5BD6">
            <w:pPr>
              <w:pStyle w:val="AralkYok"/>
            </w:pPr>
            <w:r>
              <w:t>4</w:t>
            </w:r>
            <w:r w:rsidR="001F30DF">
              <w:t>0</w:t>
            </w:r>
          </w:p>
        </w:tc>
        <w:tc>
          <w:tcPr>
            <w:tcW w:w="762" w:type="dxa"/>
          </w:tcPr>
          <w:p w:rsidR="00693DEE" w:rsidRDefault="001F30DF" w:rsidP="00EC5BD6">
            <w:pPr>
              <w:pStyle w:val="AralkYok"/>
            </w:pPr>
            <w:r>
              <w:t>24</w:t>
            </w:r>
          </w:p>
        </w:tc>
        <w:tc>
          <w:tcPr>
            <w:tcW w:w="754" w:type="dxa"/>
          </w:tcPr>
          <w:p w:rsidR="00693DEE" w:rsidRDefault="001F30DF" w:rsidP="00EC5BD6">
            <w:pPr>
              <w:pStyle w:val="AralkYok"/>
            </w:pPr>
            <w:r>
              <w:t>10</w:t>
            </w:r>
          </w:p>
        </w:tc>
        <w:tc>
          <w:tcPr>
            <w:tcW w:w="754" w:type="dxa"/>
          </w:tcPr>
          <w:p w:rsidR="00693DEE" w:rsidRDefault="00EC5BD6" w:rsidP="00EC5BD6">
            <w:pPr>
              <w:pStyle w:val="AralkYok"/>
            </w:pPr>
            <w:r>
              <w:t>1</w:t>
            </w:r>
            <w:r w:rsidR="001F30DF">
              <w:t>6</w:t>
            </w:r>
          </w:p>
        </w:tc>
      </w:tr>
      <w:tr w:rsidR="00693DEE" w:rsidTr="00EC5BD6">
        <w:tc>
          <w:tcPr>
            <w:tcW w:w="6142" w:type="dxa"/>
          </w:tcPr>
          <w:p w:rsidR="00693DEE" w:rsidRDefault="00EC5BD6" w:rsidP="00EC5BD6">
            <w:pPr>
              <w:pStyle w:val="AralkYok"/>
            </w:pPr>
            <w:r>
              <w:t>5.Okulda kendimi güvende hissediyorum.</w:t>
            </w:r>
          </w:p>
        </w:tc>
        <w:tc>
          <w:tcPr>
            <w:tcW w:w="754" w:type="dxa"/>
          </w:tcPr>
          <w:p w:rsidR="00693DEE" w:rsidRDefault="001F30DF" w:rsidP="00EC5BD6">
            <w:pPr>
              <w:pStyle w:val="AralkYok"/>
            </w:pPr>
            <w:r>
              <w:t>32</w:t>
            </w:r>
          </w:p>
        </w:tc>
        <w:tc>
          <w:tcPr>
            <w:tcW w:w="754" w:type="dxa"/>
          </w:tcPr>
          <w:p w:rsidR="00693DEE" w:rsidRDefault="00EC5BD6" w:rsidP="00EC5BD6">
            <w:pPr>
              <w:pStyle w:val="AralkYok"/>
            </w:pPr>
            <w:r>
              <w:t>4</w:t>
            </w:r>
            <w:r w:rsidR="001F30DF">
              <w:t>4</w:t>
            </w:r>
          </w:p>
        </w:tc>
        <w:tc>
          <w:tcPr>
            <w:tcW w:w="762" w:type="dxa"/>
          </w:tcPr>
          <w:p w:rsidR="00693DEE" w:rsidRDefault="00EC5BD6" w:rsidP="00EC5BD6">
            <w:pPr>
              <w:pStyle w:val="AralkYok"/>
            </w:pPr>
            <w:r>
              <w:t>14</w:t>
            </w:r>
          </w:p>
        </w:tc>
        <w:tc>
          <w:tcPr>
            <w:tcW w:w="754" w:type="dxa"/>
          </w:tcPr>
          <w:p w:rsidR="00693DEE" w:rsidRDefault="001F30DF" w:rsidP="00EC5BD6">
            <w:pPr>
              <w:pStyle w:val="AralkYok"/>
            </w:pPr>
            <w:r>
              <w:t>10</w:t>
            </w:r>
          </w:p>
        </w:tc>
        <w:tc>
          <w:tcPr>
            <w:tcW w:w="754" w:type="dxa"/>
          </w:tcPr>
          <w:p w:rsidR="00693DEE" w:rsidRDefault="001F30DF" w:rsidP="00EC5BD6">
            <w:pPr>
              <w:pStyle w:val="AralkYok"/>
            </w:pPr>
            <w:r>
              <w:t>-</w:t>
            </w:r>
          </w:p>
        </w:tc>
      </w:tr>
      <w:tr w:rsidR="00EC5BD6" w:rsidTr="00EC5BD6">
        <w:tc>
          <w:tcPr>
            <w:tcW w:w="6142" w:type="dxa"/>
          </w:tcPr>
          <w:p w:rsidR="00EC5BD6" w:rsidRDefault="00EC5BD6" w:rsidP="00EC5BD6">
            <w:pPr>
              <w:pStyle w:val="AralkYok"/>
            </w:pPr>
            <w:r>
              <w:t>6.Okulda öğrencilerle ilgili alınan kararlarda bizlerin görüşleri alınır.</w:t>
            </w:r>
          </w:p>
        </w:tc>
        <w:tc>
          <w:tcPr>
            <w:tcW w:w="754" w:type="dxa"/>
          </w:tcPr>
          <w:p w:rsidR="00EC5BD6" w:rsidRDefault="001F30DF" w:rsidP="00EC5BD6">
            <w:pPr>
              <w:pStyle w:val="AralkYok"/>
            </w:pPr>
            <w:r>
              <w:t>16</w:t>
            </w:r>
          </w:p>
        </w:tc>
        <w:tc>
          <w:tcPr>
            <w:tcW w:w="754" w:type="dxa"/>
          </w:tcPr>
          <w:p w:rsidR="00EC5BD6" w:rsidRDefault="00EC5BD6" w:rsidP="00EC5BD6">
            <w:pPr>
              <w:pStyle w:val="AralkYok"/>
            </w:pPr>
            <w:r>
              <w:t>4</w:t>
            </w:r>
            <w:r w:rsidR="001F30DF">
              <w:t>4</w:t>
            </w:r>
          </w:p>
        </w:tc>
        <w:tc>
          <w:tcPr>
            <w:tcW w:w="762" w:type="dxa"/>
          </w:tcPr>
          <w:p w:rsidR="00EC5BD6" w:rsidRDefault="00EC5BD6" w:rsidP="00EC5BD6">
            <w:pPr>
              <w:pStyle w:val="AralkYok"/>
            </w:pPr>
            <w:r>
              <w:t>1</w:t>
            </w:r>
            <w:r w:rsidR="001F30DF">
              <w:t>8</w:t>
            </w:r>
          </w:p>
        </w:tc>
        <w:tc>
          <w:tcPr>
            <w:tcW w:w="754" w:type="dxa"/>
          </w:tcPr>
          <w:p w:rsidR="00EC5BD6" w:rsidRDefault="00EC5BD6" w:rsidP="00EC5BD6">
            <w:pPr>
              <w:pStyle w:val="AralkYok"/>
            </w:pPr>
            <w:r>
              <w:t>1</w:t>
            </w:r>
            <w:r w:rsidR="001F30DF">
              <w:t>4</w:t>
            </w:r>
          </w:p>
        </w:tc>
        <w:tc>
          <w:tcPr>
            <w:tcW w:w="754" w:type="dxa"/>
          </w:tcPr>
          <w:p w:rsidR="00EC5BD6" w:rsidRDefault="001F30DF" w:rsidP="00EC5BD6">
            <w:pPr>
              <w:pStyle w:val="AralkYok"/>
            </w:pPr>
            <w:r>
              <w:t>8</w:t>
            </w:r>
          </w:p>
        </w:tc>
      </w:tr>
      <w:tr w:rsidR="00EC5BD6" w:rsidTr="00EC5BD6">
        <w:tc>
          <w:tcPr>
            <w:tcW w:w="6142" w:type="dxa"/>
          </w:tcPr>
          <w:p w:rsidR="00EC5BD6" w:rsidRDefault="00EC5BD6" w:rsidP="00EC5BD6">
            <w:pPr>
              <w:pStyle w:val="AralkYok"/>
            </w:pPr>
            <w:r>
              <w:t>7.Öğretmenler yeniliğe açık olarak derslerin işlenişinde çeşitli yöntemler kullanmaktadır.</w:t>
            </w:r>
          </w:p>
        </w:tc>
        <w:tc>
          <w:tcPr>
            <w:tcW w:w="754" w:type="dxa"/>
          </w:tcPr>
          <w:p w:rsidR="00EC5BD6" w:rsidRDefault="001F30DF" w:rsidP="00EC5BD6">
            <w:pPr>
              <w:pStyle w:val="AralkYok"/>
            </w:pPr>
            <w:r>
              <w:t>16</w:t>
            </w:r>
          </w:p>
        </w:tc>
        <w:tc>
          <w:tcPr>
            <w:tcW w:w="754" w:type="dxa"/>
          </w:tcPr>
          <w:p w:rsidR="00EC5BD6" w:rsidRDefault="004835BF" w:rsidP="00EC5BD6">
            <w:pPr>
              <w:pStyle w:val="AralkYok"/>
            </w:pPr>
            <w:r>
              <w:t>58</w:t>
            </w:r>
          </w:p>
        </w:tc>
        <w:tc>
          <w:tcPr>
            <w:tcW w:w="762" w:type="dxa"/>
          </w:tcPr>
          <w:p w:rsidR="00EC5BD6" w:rsidRDefault="004835BF" w:rsidP="00EC5BD6">
            <w:pPr>
              <w:pStyle w:val="AralkYok"/>
            </w:pPr>
            <w:r>
              <w:t>10</w:t>
            </w:r>
          </w:p>
        </w:tc>
        <w:tc>
          <w:tcPr>
            <w:tcW w:w="754" w:type="dxa"/>
          </w:tcPr>
          <w:p w:rsidR="00EC5BD6" w:rsidRDefault="004835BF" w:rsidP="00EC5BD6">
            <w:pPr>
              <w:pStyle w:val="AralkYok"/>
            </w:pPr>
            <w:r>
              <w:t>16</w:t>
            </w:r>
          </w:p>
        </w:tc>
        <w:tc>
          <w:tcPr>
            <w:tcW w:w="754" w:type="dxa"/>
          </w:tcPr>
          <w:p w:rsidR="00EC5BD6" w:rsidRDefault="004835BF" w:rsidP="00EC5BD6">
            <w:pPr>
              <w:pStyle w:val="AralkYok"/>
            </w:pPr>
            <w:r>
              <w:t>-</w:t>
            </w:r>
          </w:p>
        </w:tc>
      </w:tr>
      <w:tr w:rsidR="00EC5BD6" w:rsidTr="00EC5BD6">
        <w:tc>
          <w:tcPr>
            <w:tcW w:w="6142" w:type="dxa"/>
          </w:tcPr>
          <w:p w:rsidR="00EC5BD6" w:rsidRDefault="00EC5BD6" w:rsidP="00EC5BD6">
            <w:pPr>
              <w:pStyle w:val="AralkYok"/>
            </w:pPr>
            <w:r>
              <w:t>8.Derslerde konuya göre uygun araç gereçler kullanılmaktadır.</w:t>
            </w:r>
          </w:p>
        </w:tc>
        <w:tc>
          <w:tcPr>
            <w:tcW w:w="754" w:type="dxa"/>
          </w:tcPr>
          <w:p w:rsidR="00EC5BD6" w:rsidRDefault="004835BF" w:rsidP="00EC5BD6">
            <w:pPr>
              <w:pStyle w:val="AralkYok"/>
            </w:pPr>
            <w:r>
              <w:t>28</w:t>
            </w:r>
            <w:r w:rsidR="00EC5BD6">
              <w:t>,</w:t>
            </w:r>
            <w:r>
              <w:t>6</w:t>
            </w:r>
          </w:p>
        </w:tc>
        <w:tc>
          <w:tcPr>
            <w:tcW w:w="754" w:type="dxa"/>
          </w:tcPr>
          <w:p w:rsidR="00EC5BD6" w:rsidRDefault="004835BF" w:rsidP="00EC5BD6">
            <w:pPr>
              <w:pStyle w:val="AralkYok"/>
            </w:pPr>
            <w:r>
              <w:t>46</w:t>
            </w:r>
            <w:r w:rsidR="00EC5BD6">
              <w:t>,</w:t>
            </w:r>
            <w:r>
              <w:t>9</w:t>
            </w:r>
          </w:p>
        </w:tc>
        <w:tc>
          <w:tcPr>
            <w:tcW w:w="762" w:type="dxa"/>
          </w:tcPr>
          <w:p w:rsidR="00EC5BD6" w:rsidRDefault="004835BF" w:rsidP="00EC5BD6">
            <w:pPr>
              <w:pStyle w:val="AralkYok"/>
            </w:pPr>
            <w:r>
              <w:t>-</w:t>
            </w:r>
          </w:p>
        </w:tc>
        <w:tc>
          <w:tcPr>
            <w:tcW w:w="754" w:type="dxa"/>
          </w:tcPr>
          <w:p w:rsidR="00EC5BD6" w:rsidRDefault="004835BF" w:rsidP="00EC5BD6">
            <w:pPr>
              <w:pStyle w:val="AralkYok"/>
            </w:pPr>
            <w:r>
              <w:t>12,2</w:t>
            </w:r>
          </w:p>
        </w:tc>
        <w:tc>
          <w:tcPr>
            <w:tcW w:w="754" w:type="dxa"/>
          </w:tcPr>
          <w:p w:rsidR="00EC5BD6" w:rsidRDefault="004835BF" w:rsidP="00EC5BD6">
            <w:pPr>
              <w:pStyle w:val="AralkYok"/>
            </w:pPr>
            <w:r>
              <w:t>-</w:t>
            </w:r>
          </w:p>
        </w:tc>
      </w:tr>
      <w:tr w:rsidR="00EC5BD6" w:rsidTr="00EC5BD6">
        <w:tc>
          <w:tcPr>
            <w:tcW w:w="6142" w:type="dxa"/>
          </w:tcPr>
          <w:p w:rsidR="00EC5BD6" w:rsidRDefault="00EC5BD6" w:rsidP="00EC5BD6">
            <w:pPr>
              <w:pStyle w:val="AralkYok"/>
            </w:pPr>
            <w:r>
              <w:t>9.Tenefüslerde ihtiyaçlarımı giderebiliyorum.</w:t>
            </w:r>
          </w:p>
        </w:tc>
        <w:tc>
          <w:tcPr>
            <w:tcW w:w="754" w:type="dxa"/>
          </w:tcPr>
          <w:p w:rsidR="00EC5BD6" w:rsidRDefault="004835BF" w:rsidP="00EC5BD6">
            <w:pPr>
              <w:pStyle w:val="AralkYok"/>
            </w:pPr>
            <w:r>
              <w:t>18</w:t>
            </w:r>
          </w:p>
        </w:tc>
        <w:tc>
          <w:tcPr>
            <w:tcW w:w="754" w:type="dxa"/>
          </w:tcPr>
          <w:p w:rsidR="00EC5BD6" w:rsidRDefault="004835BF" w:rsidP="00EC5BD6">
            <w:pPr>
              <w:pStyle w:val="AralkYok"/>
            </w:pPr>
            <w:r>
              <w:t>22</w:t>
            </w:r>
          </w:p>
        </w:tc>
        <w:tc>
          <w:tcPr>
            <w:tcW w:w="762" w:type="dxa"/>
          </w:tcPr>
          <w:p w:rsidR="00EC5BD6" w:rsidRDefault="004835BF" w:rsidP="00EC5BD6">
            <w:pPr>
              <w:pStyle w:val="AralkYok"/>
            </w:pPr>
            <w:r>
              <w:t>10</w:t>
            </w:r>
          </w:p>
        </w:tc>
        <w:tc>
          <w:tcPr>
            <w:tcW w:w="754" w:type="dxa"/>
          </w:tcPr>
          <w:p w:rsidR="00EC5BD6" w:rsidRDefault="004835BF" w:rsidP="00EC5BD6">
            <w:pPr>
              <w:pStyle w:val="AralkYok"/>
            </w:pPr>
            <w:r>
              <w:t>16</w:t>
            </w:r>
          </w:p>
        </w:tc>
        <w:tc>
          <w:tcPr>
            <w:tcW w:w="754" w:type="dxa"/>
          </w:tcPr>
          <w:p w:rsidR="00EC5BD6" w:rsidRDefault="004835BF" w:rsidP="00EC5BD6">
            <w:pPr>
              <w:pStyle w:val="AralkYok"/>
            </w:pPr>
            <w:r>
              <w:t>34</w:t>
            </w:r>
          </w:p>
        </w:tc>
      </w:tr>
      <w:tr w:rsidR="00EC5BD6" w:rsidTr="00EC5BD6">
        <w:tc>
          <w:tcPr>
            <w:tcW w:w="6142" w:type="dxa"/>
          </w:tcPr>
          <w:p w:rsidR="00EC5BD6" w:rsidRDefault="00EC5BD6" w:rsidP="00EC5BD6">
            <w:pPr>
              <w:pStyle w:val="AralkYok"/>
            </w:pPr>
            <w:r>
              <w:t>10.Okulun içi ve dışı temizdir.</w:t>
            </w:r>
          </w:p>
        </w:tc>
        <w:tc>
          <w:tcPr>
            <w:tcW w:w="754" w:type="dxa"/>
          </w:tcPr>
          <w:p w:rsidR="00EC5BD6" w:rsidRDefault="004835BF" w:rsidP="00EC5BD6">
            <w:pPr>
              <w:pStyle w:val="AralkYok"/>
            </w:pPr>
            <w:r>
              <w:t>6</w:t>
            </w:r>
          </w:p>
        </w:tc>
        <w:tc>
          <w:tcPr>
            <w:tcW w:w="754" w:type="dxa"/>
          </w:tcPr>
          <w:p w:rsidR="00EC5BD6" w:rsidRDefault="004835BF" w:rsidP="00EC5BD6">
            <w:pPr>
              <w:pStyle w:val="AralkYok"/>
            </w:pPr>
            <w:r>
              <w:t>26</w:t>
            </w:r>
          </w:p>
        </w:tc>
        <w:tc>
          <w:tcPr>
            <w:tcW w:w="762" w:type="dxa"/>
          </w:tcPr>
          <w:p w:rsidR="00EC5BD6" w:rsidRDefault="00EC5BD6" w:rsidP="00EC5BD6">
            <w:pPr>
              <w:pStyle w:val="AralkYok"/>
            </w:pPr>
            <w:r>
              <w:t>1</w:t>
            </w:r>
            <w:r w:rsidR="004835BF">
              <w:t>8</w:t>
            </w:r>
          </w:p>
        </w:tc>
        <w:tc>
          <w:tcPr>
            <w:tcW w:w="754" w:type="dxa"/>
          </w:tcPr>
          <w:p w:rsidR="00EC5BD6" w:rsidRDefault="004835BF" w:rsidP="00EC5BD6">
            <w:pPr>
              <w:pStyle w:val="AralkYok"/>
            </w:pPr>
            <w:r>
              <w:t>28</w:t>
            </w:r>
          </w:p>
        </w:tc>
        <w:tc>
          <w:tcPr>
            <w:tcW w:w="754" w:type="dxa"/>
          </w:tcPr>
          <w:p w:rsidR="00EC5BD6" w:rsidRDefault="004835BF" w:rsidP="00EC5BD6">
            <w:pPr>
              <w:pStyle w:val="AralkYok"/>
            </w:pPr>
            <w:r>
              <w:t>22</w:t>
            </w:r>
          </w:p>
        </w:tc>
      </w:tr>
      <w:tr w:rsidR="00EC5BD6" w:rsidTr="00EC5BD6">
        <w:tc>
          <w:tcPr>
            <w:tcW w:w="6142" w:type="dxa"/>
          </w:tcPr>
          <w:p w:rsidR="00EC5BD6" w:rsidRDefault="00EC5BD6" w:rsidP="00EC5BD6">
            <w:pPr>
              <w:pStyle w:val="AralkYok"/>
            </w:pPr>
            <w:r>
              <w:t>11.Okulun binası ve diğer fiziki mekanlar yeterlidir.</w:t>
            </w:r>
          </w:p>
        </w:tc>
        <w:tc>
          <w:tcPr>
            <w:tcW w:w="754" w:type="dxa"/>
          </w:tcPr>
          <w:p w:rsidR="00EC5BD6" w:rsidRDefault="004835BF" w:rsidP="00EC5BD6">
            <w:pPr>
              <w:pStyle w:val="AralkYok"/>
            </w:pPr>
            <w:r>
              <w:t>8</w:t>
            </w:r>
          </w:p>
        </w:tc>
        <w:tc>
          <w:tcPr>
            <w:tcW w:w="754" w:type="dxa"/>
          </w:tcPr>
          <w:p w:rsidR="00EC5BD6" w:rsidRDefault="004835BF" w:rsidP="00EC5BD6">
            <w:pPr>
              <w:pStyle w:val="AralkYok"/>
            </w:pPr>
            <w:r>
              <w:t>26</w:t>
            </w:r>
          </w:p>
        </w:tc>
        <w:tc>
          <w:tcPr>
            <w:tcW w:w="762" w:type="dxa"/>
          </w:tcPr>
          <w:p w:rsidR="00EC5BD6" w:rsidRDefault="004835BF" w:rsidP="00EC5BD6">
            <w:pPr>
              <w:pStyle w:val="AralkYok"/>
            </w:pPr>
            <w:r>
              <w:t>18</w:t>
            </w:r>
          </w:p>
        </w:tc>
        <w:tc>
          <w:tcPr>
            <w:tcW w:w="754" w:type="dxa"/>
          </w:tcPr>
          <w:p w:rsidR="00EC5BD6" w:rsidRDefault="004835BF" w:rsidP="00EC5BD6">
            <w:pPr>
              <w:pStyle w:val="AralkYok"/>
            </w:pPr>
            <w:r>
              <w:t>26</w:t>
            </w:r>
          </w:p>
        </w:tc>
        <w:tc>
          <w:tcPr>
            <w:tcW w:w="754" w:type="dxa"/>
          </w:tcPr>
          <w:p w:rsidR="00EC5BD6" w:rsidRDefault="004835BF" w:rsidP="00EC5BD6">
            <w:pPr>
              <w:pStyle w:val="AralkYok"/>
            </w:pPr>
            <w:r>
              <w:t>22</w:t>
            </w:r>
          </w:p>
        </w:tc>
      </w:tr>
      <w:tr w:rsidR="00EC5BD6" w:rsidTr="00EC5BD6">
        <w:tc>
          <w:tcPr>
            <w:tcW w:w="6142" w:type="dxa"/>
          </w:tcPr>
          <w:p w:rsidR="00EC5BD6" w:rsidRDefault="00EC5BD6" w:rsidP="00EC5BD6">
            <w:pPr>
              <w:pStyle w:val="AralkYok"/>
            </w:pPr>
            <w:r>
              <w:t>12.Okul kantininde satılan malzemeler sağlıklı ve güvenlidir.</w:t>
            </w:r>
          </w:p>
        </w:tc>
        <w:tc>
          <w:tcPr>
            <w:tcW w:w="754" w:type="dxa"/>
          </w:tcPr>
          <w:p w:rsidR="00EC5BD6" w:rsidRDefault="004835BF" w:rsidP="00EC5BD6">
            <w:pPr>
              <w:pStyle w:val="AralkYok"/>
            </w:pPr>
            <w:r>
              <w:t>10</w:t>
            </w:r>
          </w:p>
        </w:tc>
        <w:tc>
          <w:tcPr>
            <w:tcW w:w="754" w:type="dxa"/>
          </w:tcPr>
          <w:p w:rsidR="00EC5BD6" w:rsidRDefault="004835BF" w:rsidP="00EC5BD6">
            <w:pPr>
              <w:pStyle w:val="AralkYok"/>
            </w:pPr>
            <w:r>
              <w:t>42</w:t>
            </w:r>
          </w:p>
        </w:tc>
        <w:tc>
          <w:tcPr>
            <w:tcW w:w="762" w:type="dxa"/>
          </w:tcPr>
          <w:p w:rsidR="00EC5BD6" w:rsidRDefault="004835BF" w:rsidP="00EC5BD6">
            <w:pPr>
              <w:pStyle w:val="AralkYok"/>
            </w:pPr>
            <w:r>
              <w:t>12</w:t>
            </w:r>
          </w:p>
        </w:tc>
        <w:tc>
          <w:tcPr>
            <w:tcW w:w="754" w:type="dxa"/>
          </w:tcPr>
          <w:p w:rsidR="00EC5BD6" w:rsidRDefault="004835BF" w:rsidP="00EC5BD6">
            <w:pPr>
              <w:pStyle w:val="AralkYok"/>
            </w:pPr>
            <w:r>
              <w:t>22</w:t>
            </w:r>
          </w:p>
        </w:tc>
        <w:tc>
          <w:tcPr>
            <w:tcW w:w="754" w:type="dxa"/>
          </w:tcPr>
          <w:p w:rsidR="00EC5BD6" w:rsidRDefault="004835BF" w:rsidP="00EC5BD6">
            <w:pPr>
              <w:pStyle w:val="AralkYok"/>
            </w:pPr>
            <w:r>
              <w:t>14</w:t>
            </w:r>
          </w:p>
        </w:tc>
      </w:tr>
      <w:tr w:rsidR="00EC5BD6" w:rsidTr="00EC5BD6">
        <w:tc>
          <w:tcPr>
            <w:tcW w:w="6142" w:type="dxa"/>
          </w:tcPr>
          <w:p w:rsidR="00EC5BD6" w:rsidRDefault="00EC5BD6" w:rsidP="00EC5BD6">
            <w:pPr>
              <w:pStyle w:val="AralkYok"/>
            </w:pPr>
            <w:r>
              <w:t>13.Okulumuzda yeterli miktarda sanatsal ve kültürel faaliyetler düzenlenmektedir.</w:t>
            </w:r>
          </w:p>
        </w:tc>
        <w:tc>
          <w:tcPr>
            <w:tcW w:w="754" w:type="dxa"/>
          </w:tcPr>
          <w:p w:rsidR="00EC5BD6" w:rsidRDefault="004835BF" w:rsidP="00EC5BD6">
            <w:pPr>
              <w:pStyle w:val="AralkYok"/>
            </w:pPr>
            <w:r>
              <w:t>12,2</w:t>
            </w:r>
          </w:p>
        </w:tc>
        <w:tc>
          <w:tcPr>
            <w:tcW w:w="754" w:type="dxa"/>
          </w:tcPr>
          <w:p w:rsidR="00EC5BD6" w:rsidRDefault="004835BF" w:rsidP="00EC5BD6">
            <w:pPr>
              <w:pStyle w:val="AralkYok"/>
            </w:pPr>
            <w:r>
              <w:t>32,7</w:t>
            </w:r>
          </w:p>
        </w:tc>
        <w:tc>
          <w:tcPr>
            <w:tcW w:w="762" w:type="dxa"/>
          </w:tcPr>
          <w:p w:rsidR="00EC5BD6" w:rsidRDefault="004835BF" w:rsidP="00EC5BD6">
            <w:pPr>
              <w:pStyle w:val="AralkYok"/>
            </w:pPr>
            <w:r>
              <w:t>20,4</w:t>
            </w:r>
          </w:p>
        </w:tc>
        <w:tc>
          <w:tcPr>
            <w:tcW w:w="754" w:type="dxa"/>
          </w:tcPr>
          <w:p w:rsidR="00EC5BD6" w:rsidRDefault="004835BF" w:rsidP="00EC5BD6">
            <w:pPr>
              <w:pStyle w:val="AralkYok"/>
            </w:pPr>
            <w:r>
              <w:t>16,3</w:t>
            </w:r>
          </w:p>
        </w:tc>
        <w:tc>
          <w:tcPr>
            <w:tcW w:w="754" w:type="dxa"/>
          </w:tcPr>
          <w:p w:rsidR="00EC5BD6" w:rsidRDefault="00EC5BD6" w:rsidP="00EC5BD6">
            <w:pPr>
              <w:pStyle w:val="AralkYok"/>
            </w:pPr>
            <w:r>
              <w:t>1</w:t>
            </w:r>
            <w:r w:rsidR="004835BF">
              <w:t>8,4</w:t>
            </w:r>
          </w:p>
        </w:tc>
      </w:tr>
    </w:tbl>
    <w:p w:rsidR="00D0506C" w:rsidRDefault="00D0506C" w:rsidP="00C53ACD">
      <w:pPr>
        <w:rPr>
          <w:b/>
          <w:bCs/>
        </w:rPr>
      </w:pPr>
    </w:p>
    <w:tbl>
      <w:tblPr>
        <w:tblStyle w:val="TabloKlavuzu"/>
        <w:tblW w:w="0" w:type="auto"/>
        <w:tblLook w:val="04A0" w:firstRow="1" w:lastRow="0" w:firstColumn="1" w:lastColumn="0" w:noHBand="0" w:noVBand="1"/>
      </w:tblPr>
      <w:tblGrid>
        <w:gridCol w:w="6142"/>
        <w:gridCol w:w="754"/>
        <w:gridCol w:w="754"/>
        <w:gridCol w:w="762"/>
        <w:gridCol w:w="754"/>
        <w:gridCol w:w="754"/>
      </w:tblGrid>
      <w:tr w:rsidR="00AD796A" w:rsidTr="002F74F7">
        <w:tc>
          <w:tcPr>
            <w:tcW w:w="9920" w:type="dxa"/>
            <w:gridSpan w:val="6"/>
            <w:shd w:val="clear" w:color="auto" w:fill="CCC0D9" w:themeFill="accent4" w:themeFillTint="66"/>
          </w:tcPr>
          <w:p w:rsidR="00AD796A" w:rsidRPr="009C0690" w:rsidRDefault="00AD796A" w:rsidP="009C0690">
            <w:pPr>
              <w:pStyle w:val="ListeParagraf"/>
              <w:numPr>
                <w:ilvl w:val="0"/>
                <w:numId w:val="32"/>
              </w:numPr>
              <w:rPr>
                <w:b/>
                <w:bCs/>
              </w:rPr>
            </w:pPr>
            <w:r w:rsidRPr="009C0690">
              <w:rPr>
                <w:b/>
                <w:bCs/>
              </w:rPr>
              <w:t>Öğretmen  Anketi Sonuçları</w:t>
            </w:r>
          </w:p>
        </w:tc>
      </w:tr>
      <w:tr w:rsidR="00AD796A" w:rsidTr="00D13476">
        <w:trPr>
          <w:cantSplit/>
          <w:trHeight w:val="2860"/>
        </w:trPr>
        <w:tc>
          <w:tcPr>
            <w:tcW w:w="6142" w:type="dxa"/>
          </w:tcPr>
          <w:p w:rsidR="00AD796A" w:rsidRDefault="00AD796A" w:rsidP="00D13476">
            <w:pPr>
              <w:rPr>
                <w:b/>
                <w:bCs/>
              </w:rPr>
            </w:pPr>
          </w:p>
        </w:tc>
        <w:tc>
          <w:tcPr>
            <w:tcW w:w="754" w:type="dxa"/>
            <w:textDirection w:val="btLr"/>
          </w:tcPr>
          <w:p w:rsidR="00AD796A" w:rsidRDefault="00AD796A" w:rsidP="00D13476">
            <w:pPr>
              <w:ind w:left="113" w:right="113"/>
              <w:rPr>
                <w:b/>
                <w:bCs/>
              </w:rPr>
            </w:pPr>
            <w:r>
              <w:rPr>
                <w:b/>
                <w:bCs/>
              </w:rPr>
              <w:t>Kesinlikle Katılıyorum</w:t>
            </w:r>
          </w:p>
        </w:tc>
        <w:tc>
          <w:tcPr>
            <w:tcW w:w="754" w:type="dxa"/>
            <w:textDirection w:val="btLr"/>
          </w:tcPr>
          <w:p w:rsidR="00AD796A" w:rsidRDefault="00AD796A" w:rsidP="00D13476">
            <w:pPr>
              <w:ind w:left="113" w:right="113"/>
              <w:rPr>
                <w:b/>
                <w:bCs/>
              </w:rPr>
            </w:pPr>
            <w:r>
              <w:rPr>
                <w:b/>
                <w:bCs/>
              </w:rPr>
              <w:t>Katılıyorum</w:t>
            </w:r>
          </w:p>
        </w:tc>
        <w:tc>
          <w:tcPr>
            <w:tcW w:w="762" w:type="dxa"/>
            <w:textDirection w:val="btLr"/>
          </w:tcPr>
          <w:p w:rsidR="00AD796A" w:rsidRDefault="00AD796A" w:rsidP="00D13476">
            <w:pPr>
              <w:ind w:left="113" w:right="113"/>
              <w:rPr>
                <w:b/>
                <w:bCs/>
              </w:rPr>
            </w:pPr>
            <w:r>
              <w:rPr>
                <w:b/>
                <w:bCs/>
              </w:rPr>
              <w:t>Kararsızım</w:t>
            </w:r>
          </w:p>
        </w:tc>
        <w:tc>
          <w:tcPr>
            <w:tcW w:w="754" w:type="dxa"/>
            <w:textDirection w:val="btLr"/>
          </w:tcPr>
          <w:p w:rsidR="00AD796A" w:rsidRDefault="00AD796A" w:rsidP="00D13476">
            <w:pPr>
              <w:ind w:left="113" w:right="113"/>
              <w:rPr>
                <w:b/>
                <w:bCs/>
              </w:rPr>
            </w:pPr>
            <w:r>
              <w:rPr>
                <w:b/>
                <w:bCs/>
              </w:rPr>
              <w:t>Kısmen katılıyorum</w:t>
            </w:r>
          </w:p>
        </w:tc>
        <w:tc>
          <w:tcPr>
            <w:tcW w:w="754" w:type="dxa"/>
            <w:textDirection w:val="btLr"/>
          </w:tcPr>
          <w:p w:rsidR="00AD796A" w:rsidRDefault="00AD796A" w:rsidP="00D13476">
            <w:pPr>
              <w:ind w:left="113" w:right="113"/>
              <w:rPr>
                <w:b/>
                <w:bCs/>
              </w:rPr>
            </w:pPr>
            <w:r>
              <w:rPr>
                <w:b/>
                <w:bCs/>
              </w:rPr>
              <w:t>katılmıyorum</w:t>
            </w:r>
          </w:p>
        </w:tc>
      </w:tr>
      <w:tr w:rsidR="00AD796A" w:rsidTr="00D13476">
        <w:tc>
          <w:tcPr>
            <w:tcW w:w="6142" w:type="dxa"/>
          </w:tcPr>
          <w:p w:rsidR="00AD796A" w:rsidRDefault="00AD796A" w:rsidP="00D13476">
            <w:pPr>
              <w:pStyle w:val="AralkYok"/>
            </w:pPr>
            <w:r>
              <w:t>1.okulumuzda alınan kararlar, çalışanların katılımıyla alınır.</w:t>
            </w:r>
          </w:p>
        </w:tc>
        <w:tc>
          <w:tcPr>
            <w:tcW w:w="754" w:type="dxa"/>
          </w:tcPr>
          <w:p w:rsidR="00AD796A" w:rsidRDefault="004F0183" w:rsidP="00D13476">
            <w:pPr>
              <w:pStyle w:val="AralkYok"/>
            </w:pPr>
            <w:r>
              <w:t>44</w:t>
            </w:r>
            <w:r w:rsidR="00AD796A">
              <w:t>,</w:t>
            </w:r>
            <w:r>
              <w:t>4</w:t>
            </w:r>
          </w:p>
        </w:tc>
        <w:tc>
          <w:tcPr>
            <w:tcW w:w="754" w:type="dxa"/>
          </w:tcPr>
          <w:p w:rsidR="00AD796A" w:rsidRDefault="00D0506C" w:rsidP="00D13476">
            <w:pPr>
              <w:pStyle w:val="AralkYok"/>
            </w:pPr>
            <w:r>
              <w:t>2</w:t>
            </w:r>
            <w:r w:rsidR="004F0183">
              <w:t>2,2</w:t>
            </w:r>
          </w:p>
        </w:tc>
        <w:tc>
          <w:tcPr>
            <w:tcW w:w="762" w:type="dxa"/>
          </w:tcPr>
          <w:p w:rsidR="00AD796A" w:rsidRDefault="004F0183" w:rsidP="00D13476">
            <w:pPr>
              <w:pStyle w:val="AralkYok"/>
            </w:pPr>
            <w:r>
              <w:t>11,1</w:t>
            </w:r>
          </w:p>
        </w:tc>
        <w:tc>
          <w:tcPr>
            <w:tcW w:w="754" w:type="dxa"/>
          </w:tcPr>
          <w:p w:rsidR="00AD796A" w:rsidRDefault="004F0183" w:rsidP="00D13476">
            <w:pPr>
              <w:pStyle w:val="AralkYok"/>
            </w:pPr>
            <w:r>
              <w:t>2</w:t>
            </w:r>
            <w:r w:rsidR="00D0506C">
              <w:t>2,</w:t>
            </w:r>
            <w:r>
              <w:t>2</w:t>
            </w:r>
          </w:p>
        </w:tc>
        <w:tc>
          <w:tcPr>
            <w:tcW w:w="754" w:type="dxa"/>
          </w:tcPr>
          <w:p w:rsidR="00AD796A" w:rsidRDefault="00D0506C" w:rsidP="00D13476">
            <w:pPr>
              <w:pStyle w:val="AralkYok"/>
            </w:pPr>
            <w:r>
              <w:t>-</w:t>
            </w:r>
          </w:p>
        </w:tc>
      </w:tr>
      <w:tr w:rsidR="00AD796A" w:rsidTr="00D13476">
        <w:tc>
          <w:tcPr>
            <w:tcW w:w="6142" w:type="dxa"/>
          </w:tcPr>
          <w:p w:rsidR="00AD796A" w:rsidRDefault="00AD796A" w:rsidP="00D13476">
            <w:pPr>
              <w:pStyle w:val="AralkYok"/>
            </w:pPr>
            <w:r>
              <w:t>2.kurumdaki tüm duyurular zamanında iletilir.</w:t>
            </w:r>
          </w:p>
        </w:tc>
        <w:tc>
          <w:tcPr>
            <w:tcW w:w="754" w:type="dxa"/>
          </w:tcPr>
          <w:p w:rsidR="00AD796A" w:rsidRDefault="004F0183" w:rsidP="00D13476">
            <w:pPr>
              <w:pStyle w:val="AralkYok"/>
            </w:pPr>
            <w:r>
              <w:t>37,5</w:t>
            </w:r>
          </w:p>
        </w:tc>
        <w:tc>
          <w:tcPr>
            <w:tcW w:w="754" w:type="dxa"/>
          </w:tcPr>
          <w:p w:rsidR="00AD796A" w:rsidRDefault="004F0183" w:rsidP="00D13476">
            <w:pPr>
              <w:pStyle w:val="AralkYok"/>
            </w:pPr>
            <w:r>
              <w:t>25</w:t>
            </w:r>
          </w:p>
        </w:tc>
        <w:tc>
          <w:tcPr>
            <w:tcW w:w="762" w:type="dxa"/>
          </w:tcPr>
          <w:p w:rsidR="00AD796A" w:rsidRDefault="004F0183" w:rsidP="00D13476">
            <w:pPr>
              <w:pStyle w:val="AralkYok"/>
            </w:pPr>
            <w:r>
              <w:t>25</w:t>
            </w:r>
          </w:p>
        </w:tc>
        <w:tc>
          <w:tcPr>
            <w:tcW w:w="754" w:type="dxa"/>
          </w:tcPr>
          <w:p w:rsidR="00AD796A" w:rsidRDefault="004F0183" w:rsidP="00D13476">
            <w:pPr>
              <w:pStyle w:val="AralkYok"/>
            </w:pPr>
            <w:r>
              <w:t>12,5</w:t>
            </w:r>
          </w:p>
        </w:tc>
        <w:tc>
          <w:tcPr>
            <w:tcW w:w="754" w:type="dxa"/>
          </w:tcPr>
          <w:p w:rsidR="00AD796A" w:rsidRDefault="00D0506C" w:rsidP="00D13476">
            <w:pPr>
              <w:pStyle w:val="AralkYok"/>
            </w:pPr>
            <w:r>
              <w:t>-</w:t>
            </w:r>
          </w:p>
        </w:tc>
      </w:tr>
      <w:tr w:rsidR="00AD796A" w:rsidTr="00D13476">
        <w:tc>
          <w:tcPr>
            <w:tcW w:w="6142" w:type="dxa"/>
          </w:tcPr>
          <w:p w:rsidR="00AD796A" w:rsidRDefault="00AD796A" w:rsidP="00D13476">
            <w:pPr>
              <w:pStyle w:val="AralkYok"/>
            </w:pPr>
            <w:r>
              <w:t>3.her türlü ödüllendirmede adil olma , tarafsızlık ve objektiflik esastır.</w:t>
            </w:r>
          </w:p>
        </w:tc>
        <w:tc>
          <w:tcPr>
            <w:tcW w:w="754" w:type="dxa"/>
          </w:tcPr>
          <w:p w:rsidR="00AD796A" w:rsidRDefault="00D0506C" w:rsidP="00D13476">
            <w:pPr>
              <w:pStyle w:val="AralkYok"/>
            </w:pPr>
            <w:r>
              <w:t>55,6</w:t>
            </w:r>
          </w:p>
        </w:tc>
        <w:tc>
          <w:tcPr>
            <w:tcW w:w="754" w:type="dxa"/>
          </w:tcPr>
          <w:p w:rsidR="00AD796A" w:rsidRDefault="00D0506C" w:rsidP="00D13476">
            <w:pPr>
              <w:pStyle w:val="AralkYok"/>
            </w:pPr>
            <w:r>
              <w:t>22,2</w:t>
            </w:r>
          </w:p>
        </w:tc>
        <w:tc>
          <w:tcPr>
            <w:tcW w:w="762" w:type="dxa"/>
          </w:tcPr>
          <w:p w:rsidR="00AD796A" w:rsidRDefault="00D0506C" w:rsidP="00D13476">
            <w:pPr>
              <w:pStyle w:val="AralkYok"/>
            </w:pPr>
            <w:r>
              <w:t>11,1</w:t>
            </w:r>
          </w:p>
        </w:tc>
        <w:tc>
          <w:tcPr>
            <w:tcW w:w="754" w:type="dxa"/>
          </w:tcPr>
          <w:p w:rsidR="00AD796A" w:rsidRDefault="00D0506C" w:rsidP="00D13476">
            <w:pPr>
              <w:pStyle w:val="AralkYok"/>
            </w:pPr>
            <w:r>
              <w:t>11,1</w:t>
            </w:r>
          </w:p>
        </w:tc>
        <w:tc>
          <w:tcPr>
            <w:tcW w:w="754" w:type="dxa"/>
          </w:tcPr>
          <w:p w:rsidR="00AD796A" w:rsidRDefault="00D0506C" w:rsidP="00D13476">
            <w:pPr>
              <w:pStyle w:val="AralkYok"/>
            </w:pPr>
            <w:r>
              <w:t>-</w:t>
            </w:r>
          </w:p>
        </w:tc>
      </w:tr>
      <w:tr w:rsidR="00AD796A" w:rsidTr="00D13476">
        <w:tc>
          <w:tcPr>
            <w:tcW w:w="6142" w:type="dxa"/>
          </w:tcPr>
          <w:p w:rsidR="00AD796A" w:rsidRDefault="00AD796A" w:rsidP="00D13476">
            <w:pPr>
              <w:pStyle w:val="AralkYok"/>
            </w:pPr>
            <w:r>
              <w:t>4.kendimi okulun değerli bir üyesi olarak görürüm.</w:t>
            </w:r>
          </w:p>
        </w:tc>
        <w:tc>
          <w:tcPr>
            <w:tcW w:w="754" w:type="dxa"/>
          </w:tcPr>
          <w:p w:rsidR="00AD796A" w:rsidRDefault="00D0506C" w:rsidP="00D13476">
            <w:pPr>
              <w:pStyle w:val="AralkYok"/>
            </w:pPr>
            <w:r>
              <w:t>33,3</w:t>
            </w:r>
          </w:p>
        </w:tc>
        <w:tc>
          <w:tcPr>
            <w:tcW w:w="754" w:type="dxa"/>
          </w:tcPr>
          <w:p w:rsidR="00AD796A" w:rsidRDefault="00D0506C" w:rsidP="00D13476">
            <w:pPr>
              <w:pStyle w:val="AralkYok"/>
            </w:pPr>
            <w:r>
              <w:t>33,3</w:t>
            </w:r>
          </w:p>
        </w:tc>
        <w:tc>
          <w:tcPr>
            <w:tcW w:w="762" w:type="dxa"/>
          </w:tcPr>
          <w:p w:rsidR="00AD796A" w:rsidRDefault="00D0506C" w:rsidP="00D13476">
            <w:pPr>
              <w:pStyle w:val="AralkYok"/>
            </w:pPr>
            <w:r>
              <w:t>11,1</w:t>
            </w:r>
          </w:p>
        </w:tc>
        <w:tc>
          <w:tcPr>
            <w:tcW w:w="754" w:type="dxa"/>
          </w:tcPr>
          <w:p w:rsidR="00AD796A" w:rsidRDefault="00D0506C" w:rsidP="00D13476">
            <w:pPr>
              <w:pStyle w:val="AralkYok"/>
            </w:pPr>
            <w:r>
              <w:t>22,2</w:t>
            </w:r>
          </w:p>
        </w:tc>
        <w:tc>
          <w:tcPr>
            <w:tcW w:w="754" w:type="dxa"/>
          </w:tcPr>
          <w:p w:rsidR="00AD796A" w:rsidRDefault="00D0506C" w:rsidP="00D13476">
            <w:pPr>
              <w:pStyle w:val="AralkYok"/>
            </w:pPr>
            <w:r>
              <w:t>-</w:t>
            </w:r>
          </w:p>
        </w:tc>
      </w:tr>
      <w:tr w:rsidR="00AD796A" w:rsidTr="00D13476">
        <w:tc>
          <w:tcPr>
            <w:tcW w:w="6142" w:type="dxa"/>
          </w:tcPr>
          <w:p w:rsidR="00AD796A" w:rsidRDefault="00AD796A" w:rsidP="00D13476">
            <w:pPr>
              <w:pStyle w:val="AralkYok"/>
            </w:pPr>
            <w:r>
              <w:t>5.çalıştığım okul bana kendimi geliştirme imkanı tanımaktadır.</w:t>
            </w:r>
          </w:p>
        </w:tc>
        <w:tc>
          <w:tcPr>
            <w:tcW w:w="754" w:type="dxa"/>
          </w:tcPr>
          <w:p w:rsidR="00AD796A" w:rsidRDefault="00AD796A" w:rsidP="00D13476">
            <w:pPr>
              <w:pStyle w:val="AralkYok"/>
            </w:pPr>
            <w:r>
              <w:t>1</w:t>
            </w:r>
            <w:r w:rsidR="00D0506C">
              <w:t>1,1</w:t>
            </w:r>
          </w:p>
        </w:tc>
        <w:tc>
          <w:tcPr>
            <w:tcW w:w="754" w:type="dxa"/>
          </w:tcPr>
          <w:p w:rsidR="00AD796A" w:rsidRDefault="00AD796A" w:rsidP="00D13476">
            <w:pPr>
              <w:pStyle w:val="AralkYok"/>
            </w:pPr>
            <w:r>
              <w:t>4</w:t>
            </w:r>
            <w:r w:rsidR="00D0506C">
              <w:t>4,4</w:t>
            </w:r>
          </w:p>
        </w:tc>
        <w:tc>
          <w:tcPr>
            <w:tcW w:w="762" w:type="dxa"/>
          </w:tcPr>
          <w:p w:rsidR="00AD796A" w:rsidRDefault="00D0506C" w:rsidP="00D13476">
            <w:pPr>
              <w:pStyle w:val="AralkYok"/>
            </w:pPr>
            <w:r>
              <w:t>22</w:t>
            </w:r>
          </w:p>
        </w:tc>
        <w:tc>
          <w:tcPr>
            <w:tcW w:w="754" w:type="dxa"/>
          </w:tcPr>
          <w:p w:rsidR="00AD796A" w:rsidRDefault="00D0506C" w:rsidP="00D13476">
            <w:pPr>
              <w:pStyle w:val="AralkYok"/>
            </w:pPr>
            <w:r>
              <w:t>-</w:t>
            </w:r>
          </w:p>
        </w:tc>
        <w:tc>
          <w:tcPr>
            <w:tcW w:w="754" w:type="dxa"/>
          </w:tcPr>
          <w:p w:rsidR="00AD796A" w:rsidRDefault="00D0506C" w:rsidP="00D13476">
            <w:pPr>
              <w:pStyle w:val="AralkYok"/>
            </w:pPr>
            <w:r>
              <w:t>22,2</w:t>
            </w:r>
          </w:p>
        </w:tc>
      </w:tr>
      <w:tr w:rsidR="00AD796A" w:rsidTr="00D13476">
        <w:tc>
          <w:tcPr>
            <w:tcW w:w="6142" w:type="dxa"/>
          </w:tcPr>
          <w:p w:rsidR="00AD796A" w:rsidRDefault="00AD796A" w:rsidP="00D13476">
            <w:pPr>
              <w:pStyle w:val="AralkYok"/>
            </w:pPr>
            <w:r>
              <w:t>6.</w:t>
            </w:r>
            <w:r w:rsidR="001503AE">
              <w:t>okul teknik araç ve gereç yönünden yeterli donanıma sahiptir.</w:t>
            </w:r>
          </w:p>
        </w:tc>
        <w:tc>
          <w:tcPr>
            <w:tcW w:w="754" w:type="dxa"/>
          </w:tcPr>
          <w:p w:rsidR="00AD796A" w:rsidRDefault="00D0506C" w:rsidP="00D13476">
            <w:pPr>
              <w:pStyle w:val="AralkYok"/>
            </w:pPr>
            <w:r>
              <w:t>-</w:t>
            </w:r>
          </w:p>
        </w:tc>
        <w:tc>
          <w:tcPr>
            <w:tcW w:w="754" w:type="dxa"/>
          </w:tcPr>
          <w:p w:rsidR="00AD796A" w:rsidRDefault="00D0506C" w:rsidP="00D13476">
            <w:pPr>
              <w:pStyle w:val="AralkYok"/>
            </w:pPr>
            <w:r>
              <w:t>11,1</w:t>
            </w:r>
          </w:p>
        </w:tc>
        <w:tc>
          <w:tcPr>
            <w:tcW w:w="762" w:type="dxa"/>
          </w:tcPr>
          <w:p w:rsidR="00AD796A" w:rsidRDefault="00D0506C" w:rsidP="00D13476">
            <w:pPr>
              <w:pStyle w:val="AralkYok"/>
            </w:pPr>
            <w:r>
              <w:t>22,2</w:t>
            </w:r>
          </w:p>
        </w:tc>
        <w:tc>
          <w:tcPr>
            <w:tcW w:w="754" w:type="dxa"/>
          </w:tcPr>
          <w:p w:rsidR="00AD796A" w:rsidRDefault="00D0506C" w:rsidP="00D13476">
            <w:pPr>
              <w:pStyle w:val="AralkYok"/>
            </w:pPr>
            <w:r>
              <w:t>33,3</w:t>
            </w:r>
          </w:p>
        </w:tc>
        <w:tc>
          <w:tcPr>
            <w:tcW w:w="754" w:type="dxa"/>
          </w:tcPr>
          <w:p w:rsidR="00AD796A" w:rsidRDefault="00D0506C" w:rsidP="00D13476">
            <w:pPr>
              <w:pStyle w:val="AralkYok"/>
            </w:pPr>
            <w:r>
              <w:t>33,3</w:t>
            </w:r>
          </w:p>
        </w:tc>
      </w:tr>
      <w:tr w:rsidR="00AD796A" w:rsidTr="00D13476">
        <w:tc>
          <w:tcPr>
            <w:tcW w:w="6142" w:type="dxa"/>
          </w:tcPr>
          <w:p w:rsidR="00AD796A" w:rsidRDefault="001503AE" w:rsidP="00D13476">
            <w:pPr>
              <w:pStyle w:val="AralkYok"/>
            </w:pPr>
            <w:r>
              <w:t>7.okulda çalışanlara yönelik sosyal ve kültürel faaliyetler düzenlenir.</w:t>
            </w:r>
          </w:p>
        </w:tc>
        <w:tc>
          <w:tcPr>
            <w:tcW w:w="754" w:type="dxa"/>
          </w:tcPr>
          <w:p w:rsidR="00AD796A" w:rsidRDefault="00D0506C" w:rsidP="00D13476">
            <w:pPr>
              <w:pStyle w:val="AralkYok"/>
            </w:pPr>
            <w:r>
              <w:t>11,1</w:t>
            </w:r>
          </w:p>
        </w:tc>
        <w:tc>
          <w:tcPr>
            <w:tcW w:w="754" w:type="dxa"/>
          </w:tcPr>
          <w:p w:rsidR="00AD796A" w:rsidRDefault="00D0506C" w:rsidP="00D13476">
            <w:pPr>
              <w:pStyle w:val="AralkYok"/>
            </w:pPr>
            <w:r>
              <w:t>22,2</w:t>
            </w:r>
          </w:p>
        </w:tc>
        <w:tc>
          <w:tcPr>
            <w:tcW w:w="762" w:type="dxa"/>
          </w:tcPr>
          <w:p w:rsidR="00AD796A" w:rsidRDefault="00D0506C" w:rsidP="00D13476">
            <w:pPr>
              <w:pStyle w:val="AralkYok"/>
            </w:pPr>
            <w:r>
              <w:t>22,2</w:t>
            </w:r>
          </w:p>
        </w:tc>
        <w:tc>
          <w:tcPr>
            <w:tcW w:w="754" w:type="dxa"/>
          </w:tcPr>
          <w:p w:rsidR="00AD796A" w:rsidRDefault="00D0506C" w:rsidP="00D13476">
            <w:pPr>
              <w:pStyle w:val="AralkYok"/>
            </w:pPr>
            <w:r>
              <w:t>33,3</w:t>
            </w:r>
          </w:p>
        </w:tc>
        <w:tc>
          <w:tcPr>
            <w:tcW w:w="754" w:type="dxa"/>
          </w:tcPr>
          <w:p w:rsidR="00AD796A" w:rsidRDefault="00D0506C" w:rsidP="00D13476">
            <w:pPr>
              <w:pStyle w:val="AralkYok"/>
            </w:pPr>
            <w:r>
              <w:t>11</w:t>
            </w:r>
            <w:r w:rsidR="001503AE">
              <w:t>,</w:t>
            </w:r>
            <w:r>
              <w:t>1</w:t>
            </w:r>
          </w:p>
        </w:tc>
      </w:tr>
      <w:tr w:rsidR="00AD796A" w:rsidTr="00D13476">
        <w:tc>
          <w:tcPr>
            <w:tcW w:w="6142" w:type="dxa"/>
          </w:tcPr>
          <w:p w:rsidR="00AD796A" w:rsidRDefault="001503AE" w:rsidP="00D13476">
            <w:pPr>
              <w:pStyle w:val="AralkYok"/>
            </w:pPr>
            <w:r>
              <w:t>8.okulda öğretmenler arasında ayrım yapılmamaktadır.</w:t>
            </w:r>
          </w:p>
        </w:tc>
        <w:tc>
          <w:tcPr>
            <w:tcW w:w="754" w:type="dxa"/>
          </w:tcPr>
          <w:p w:rsidR="00AD796A" w:rsidRDefault="00D0506C" w:rsidP="00D13476">
            <w:pPr>
              <w:pStyle w:val="AralkYok"/>
            </w:pPr>
            <w:r>
              <w:t>44,4</w:t>
            </w:r>
          </w:p>
        </w:tc>
        <w:tc>
          <w:tcPr>
            <w:tcW w:w="754" w:type="dxa"/>
          </w:tcPr>
          <w:p w:rsidR="00AD796A" w:rsidRDefault="00D0506C" w:rsidP="00D13476">
            <w:pPr>
              <w:pStyle w:val="AralkYok"/>
            </w:pPr>
            <w:r>
              <w:t>44,4</w:t>
            </w:r>
          </w:p>
        </w:tc>
        <w:tc>
          <w:tcPr>
            <w:tcW w:w="762" w:type="dxa"/>
          </w:tcPr>
          <w:p w:rsidR="00AD796A" w:rsidRDefault="00D0506C" w:rsidP="00D13476">
            <w:pPr>
              <w:pStyle w:val="AralkYok"/>
            </w:pPr>
            <w:r>
              <w:t>-</w:t>
            </w:r>
          </w:p>
        </w:tc>
        <w:tc>
          <w:tcPr>
            <w:tcW w:w="754" w:type="dxa"/>
          </w:tcPr>
          <w:p w:rsidR="00AD796A" w:rsidRDefault="00D0506C" w:rsidP="00D13476">
            <w:pPr>
              <w:pStyle w:val="AralkYok"/>
            </w:pPr>
            <w:r>
              <w:t>-</w:t>
            </w:r>
          </w:p>
        </w:tc>
        <w:tc>
          <w:tcPr>
            <w:tcW w:w="754" w:type="dxa"/>
          </w:tcPr>
          <w:p w:rsidR="00AD796A" w:rsidRDefault="00D0506C" w:rsidP="00D13476">
            <w:pPr>
              <w:pStyle w:val="AralkYok"/>
            </w:pPr>
            <w:r>
              <w:t>11,1</w:t>
            </w:r>
          </w:p>
        </w:tc>
      </w:tr>
      <w:tr w:rsidR="00AD796A" w:rsidTr="00D13476">
        <w:tc>
          <w:tcPr>
            <w:tcW w:w="6142" w:type="dxa"/>
          </w:tcPr>
          <w:p w:rsidR="00AD796A" w:rsidRDefault="001503AE" w:rsidP="00D13476">
            <w:pPr>
              <w:pStyle w:val="AralkYok"/>
            </w:pPr>
            <w:r>
              <w:t>9.okulumuzda yerelde ve toplum üzerinde olumlu etki bırakacak çalışmalar yapılmaktadır.</w:t>
            </w:r>
          </w:p>
        </w:tc>
        <w:tc>
          <w:tcPr>
            <w:tcW w:w="754" w:type="dxa"/>
          </w:tcPr>
          <w:p w:rsidR="00AD796A" w:rsidRDefault="001503AE" w:rsidP="00D13476">
            <w:pPr>
              <w:pStyle w:val="AralkYok"/>
            </w:pPr>
            <w:r>
              <w:t>2</w:t>
            </w:r>
            <w:r w:rsidR="00D0506C">
              <w:t>2,2</w:t>
            </w:r>
          </w:p>
        </w:tc>
        <w:tc>
          <w:tcPr>
            <w:tcW w:w="754" w:type="dxa"/>
          </w:tcPr>
          <w:p w:rsidR="00AD796A" w:rsidRDefault="00D0506C" w:rsidP="00D13476">
            <w:pPr>
              <w:pStyle w:val="AralkYok"/>
            </w:pPr>
            <w:r>
              <w:t>22,2</w:t>
            </w:r>
          </w:p>
        </w:tc>
        <w:tc>
          <w:tcPr>
            <w:tcW w:w="762" w:type="dxa"/>
          </w:tcPr>
          <w:p w:rsidR="00AD796A" w:rsidRDefault="00D0506C" w:rsidP="00D13476">
            <w:pPr>
              <w:pStyle w:val="AralkYok"/>
            </w:pPr>
            <w:r>
              <w:t>11</w:t>
            </w:r>
            <w:r w:rsidR="001503AE">
              <w:t>,</w:t>
            </w:r>
            <w:r>
              <w:t>1</w:t>
            </w:r>
          </w:p>
        </w:tc>
        <w:tc>
          <w:tcPr>
            <w:tcW w:w="754" w:type="dxa"/>
          </w:tcPr>
          <w:p w:rsidR="00AD796A" w:rsidRDefault="00D0506C" w:rsidP="00D13476">
            <w:pPr>
              <w:pStyle w:val="AralkYok"/>
            </w:pPr>
            <w:r>
              <w:t>22,2</w:t>
            </w:r>
          </w:p>
        </w:tc>
        <w:tc>
          <w:tcPr>
            <w:tcW w:w="754" w:type="dxa"/>
          </w:tcPr>
          <w:p w:rsidR="00AD796A" w:rsidRDefault="00D0506C" w:rsidP="00D13476">
            <w:pPr>
              <w:pStyle w:val="AralkYok"/>
            </w:pPr>
            <w:r>
              <w:t>22,2</w:t>
            </w:r>
          </w:p>
        </w:tc>
      </w:tr>
      <w:tr w:rsidR="00AD796A" w:rsidTr="00D13476">
        <w:tc>
          <w:tcPr>
            <w:tcW w:w="6142" w:type="dxa"/>
          </w:tcPr>
          <w:p w:rsidR="00AD796A" w:rsidRDefault="001503AE" w:rsidP="00D13476">
            <w:pPr>
              <w:pStyle w:val="AralkYok"/>
            </w:pPr>
            <w:r>
              <w:t>10.yöneticilerimiz yaratıcı ve yenilikçi düşüncelerin üretilmesini teşvik etmektedir.</w:t>
            </w:r>
          </w:p>
        </w:tc>
        <w:tc>
          <w:tcPr>
            <w:tcW w:w="754" w:type="dxa"/>
          </w:tcPr>
          <w:p w:rsidR="00AD796A" w:rsidRDefault="00B90BD0" w:rsidP="00D13476">
            <w:pPr>
              <w:pStyle w:val="AralkYok"/>
            </w:pPr>
            <w:r>
              <w:t>33,3</w:t>
            </w:r>
          </w:p>
        </w:tc>
        <w:tc>
          <w:tcPr>
            <w:tcW w:w="754" w:type="dxa"/>
          </w:tcPr>
          <w:p w:rsidR="00AD796A" w:rsidRDefault="00B90BD0" w:rsidP="00D13476">
            <w:pPr>
              <w:pStyle w:val="AralkYok"/>
            </w:pPr>
            <w:r>
              <w:t>33,3</w:t>
            </w:r>
          </w:p>
        </w:tc>
        <w:tc>
          <w:tcPr>
            <w:tcW w:w="762" w:type="dxa"/>
          </w:tcPr>
          <w:p w:rsidR="00AD796A" w:rsidRDefault="00B90BD0" w:rsidP="00D13476">
            <w:pPr>
              <w:pStyle w:val="AralkYok"/>
            </w:pPr>
            <w:r>
              <w:t>11,1</w:t>
            </w:r>
          </w:p>
        </w:tc>
        <w:tc>
          <w:tcPr>
            <w:tcW w:w="754" w:type="dxa"/>
          </w:tcPr>
          <w:p w:rsidR="00AD796A" w:rsidRDefault="00B90BD0" w:rsidP="00D13476">
            <w:pPr>
              <w:pStyle w:val="AralkYok"/>
            </w:pPr>
            <w:r>
              <w:t>22,2</w:t>
            </w:r>
          </w:p>
        </w:tc>
        <w:tc>
          <w:tcPr>
            <w:tcW w:w="754" w:type="dxa"/>
          </w:tcPr>
          <w:p w:rsidR="00AD796A" w:rsidRDefault="00B90BD0" w:rsidP="00D13476">
            <w:pPr>
              <w:pStyle w:val="AralkYok"/>
            </w:pPr>
            <w:r>
              <w:t>-</w:t>
            </w:r>
          </w:p>
        </w:tc>
      </w:tr>
      <w:tr w:rsidR="00AD796A" w:rsidTr="00D13476">
        <w:tc>
          <w:tcPr>
            <w:tcW w:w="6142" w:type="dxa"/>
          </w:tcPr>
          <w:p w:rsidR="00AD796A" w:rsidRDefault="001503AE" w:rsidP="00D13476">
            <w:pPr>
              <w:pStyle w:val="AralkYok"/>
            </w:pPr>
            <w:r>
              <w:t>11.yöneticiler okulun vizyonunu stratejilerini iyileştirmeye açık alanlarını vs. çalışanlarla paylaşır.</w:t>
            </w:r>
          </w:p>
        </w:tc>
        <w:tc>
          <w:tcPr>
            <w:tcW w:w="754" w:type="dxa"/>
          </w:tcPr>
          <w:p w:rsidR="00AD796A" w:rsidRDefault="00B90BD0" w:rsidP="00D13476">
            <w:pPr>
              <w:pStyle w:val="AralkYok"/>
            </w:pPr>
            <w:r>
              <w:t>33,3</w:t>
            </w:r>
          </w:p>
        </w:tc>
        <w:tc>
          <w:tcPr>
            <w:tcW w:w="754" w:type="dxa"/>
          </w:tcPr>
          <w:p w:rsidR="00AD796A" w:rsidRDefault="00B90BD0" w:rsidP="00D13476">
            <w:pPr>
              <w:pStyle w:val="AralkYok"/>
            </w:pPr>
            <w:r>
              <w:t>56,6</w:t>
            </w:r>
          </w:p>
        </w:tc>
        <w:tc>
          <w:tcPr>
            <w:tcW w:w="762" w:type="dxa"/>
          </w:tcPr>
          <w:p w:rsidR="00AD796A" w:rsidRDefault="00B90BD0" w:rsidP="00D13476">
            <w:pPr>
              <w:pStyle w:val="AralkYok"/>
            </w:pPr>
            <w:r>
              <w:t>11,1</w:t>
            </w:r>
          </w:p>
        </w:tc>
        <w:tc>
          <w:tcPr>
            <w:tcW w:w="754" w:type="dxa"/>
          </w:tcPr>
          <w:p w:rsidR="00AD796A" w:rsidRDefault="00B90BD0" w:rsidP="00D13476">
            <w:pPr>
              <w:pStyle w:val="AralkYok"/>
            </w:pPr>
            <w:r>
              <w:t>-</w:t>
            </w:r>
          </w:p>
        </w:tc>
        <w:tc>
          <w:tcPr>
            <w:tcW w:w="754" w:type="dxa"/>
          </w:tcPr>
          <w:p w:rsidR="00AD796A" w:rsidRDefault="00B90BD0" w:rsidP="00D13476">
            <w:pPr>
              <w:pStyle w:val="AralkYok"/>
            </w:pPr>
            <w:r>
              <w:t>-</w:t>
            </w:r>
          </w:p>
        </w:tc>
      </w:tr>
      <w:tr w:rsidR="00AD796A" w:rsidTr="00D13476">
        <w:tc>
          <w:tcPr>
            <w:tcW w:w="6142" w:type="dxa"/>
          </w:tcPr>
          <w:p w:rsidR="00AD796A" w:rsidRDefault="00341444" w:rsidP="00D13476">
            <w:pPr>
              <w:pStyle w:val="AralkYok"/>
            </w:pPr>
            <w:r>
              <w:t>12.okulumuzda sadece öğretmenlerin kullanımına tahsis edilmiş yerler yeterlidir.</w:t>
            </w:r>
          </w:p>
        </w:tc>
        <w:tc>
          <w:tcPr>
            <w:tcW w:w="754" w:type="dxa"/>
          </w:tcPr>
          <w:p w:rsidR="00AD796A" w:rsidRDefault="00B90BD0" w:rsidP="00D13476">
            <w:pPr>
              <w:pStyle w:val="AralkYok"/>
            </w:pPr>
            <w:r>
              <w:t>-</w:t>
            </w:r>
          </w:p>
        </w:tc>
        <w:tc>
          <w:tcPr>
            <w:tcW w:w="754" w:type="dxa"/>
          </w:tcPr>
          <w:p w:rsidR="00AD796A" w:rsidRDefault="00B90BD0" w:rsidP="00D13476">
            <w:pPr>
              <w:pStyle w:val="AralkYok"/>
            </w:pPr>
            <w:r>
              <w:t>11,1</w:t>
            </w:r>
          </w:p>
        </w:tc>
        <w:tc>
          <w:tcPr>
            <w:tcW w:w="762" w:type="dxa"/>
          </w:tcPr>
          <w:p w:rsidR="00AD796A" w:rsidRDefault="00B90BD0" w:rsidP="00D13476">
            <w:pPr>
              <w:pStyle w:val="AralkYok"/>
            </w:pPr>
            <w:r>
              <w:t>22,2</w:t>
            </w:r>
          </w:p>
        </w:tc>
        <w:tc>
          <w:tcPr>
            <w:tcW w:w="754" w:type="dxa"/>
          </w:tcPr>
          <w:p w:rsidR="00AD796A" w:rsidRDefault="00B90BD0" w:rsidP="00D13476">
            <w:pPr>
              <w:pStyle w:val="AralkYok"/>
            </w:pPr>
            <w:r>
              <w:t>22,2</w:t>
            </w:r>
          </w:p>
        </w:tc>
        <w:tc>
          <w:tcPr>
            <w:tcW w:w="754" w:type="dxa"/>
          </w:tcPr>
          <w:p w:rsidR="00AD796A" w:rsidRDefault="00B90BD0" w:rsidP="00D13476">
            <w:pPr>
              <w:pStyle w:val="AralkYok"/>
            </w:pPr>
            <w:r>
              <w:t>44,4</w:t>
            </w:r>
          </w:p>
        </w:tc>
      </w:tr>
      <w:tr w:rsidR="00AD796A" w:rsidTr="00D13476">
        <w:tc>
          <w:tcPr>
            <w:tcW w:w="6142" w:type="dxa"/>
          </w:tcPr>
          <w:p w:rsidR="00AD796A" w:rsidRDefault="00341444" w:rsidP="00D13476">
            <w:pPr>
              <w:pStyle w:val="AralkYok"/>
            </w:pPr>
            <w:r>
              <w:t>13. alanıma ilişkin yenilik ve gelişmeleri takip eder ve kendimi güncellerim.</w:t>
            </w:r>
          </w:p>
        </w:tc>
        <w:tc>
          <w:tcPr>
            <w:tcW w:w="754" w:type="dxa"/>
          </w:tcPr>
          <w:p w:rsidR="00AD796A" w:rsidRDefault="00B90BD0" w:rsidP="00D13476">
            <w:pPr>
              <w:pStyle w:val="AralkYok"/>
            </w:pPr>
            <w:r>
              <w:t>11,1</w:t>
            </w:r>
          </w:p>
        </w:tc>
        <w:tc>
          <w:tcPr>
            <w:tcW w:w="754" w:type="dxa"/>
          </w:tcPr>
          <w:p w:rsidR="00AD796A" w:rsidRDefault="00341444" w:rsidP="00D13476">
            <w:pPr>
              <w:pStyle w:val="AralkYok"/>
            </w:pPr>
            <w:r>
              <w:t>66,</w:t>
            </w:r>
            <w:r w:rsidR="00B90BD0">
              <w:t>7</w:t>
            </w:r>
          </w:p>
        </w:tc>
        <w:tc>
          <w:tcPr>
            <w:tcW w:w="762" w:type="dxa"/>
          </w:tcPr>
          <w:p w:rsidR="00AD796A" w:rsidRDefault="00B90BD0" w:rsidP="00D13476">
            <w:pPr>
              <w:pStyle w:val="AralkYok"/>
            </w:pPr>
            <w:r>
              <w:t>11,1</w:t>
            </w:r>
          </w:p>
        </w:tc>
        <w:tc>
          <w:tcPr>
            <w:tcW w:w="754" w:type="dxa"/>
          </w:tcPr>
          <w:p w:rsidR="00AD796A" w:rsidRDefault="00B90BD0" w:rsidP="00D13476">
            <w:pPr>
              <w:pStyle w:val="AralkYok"/>
            </w:pPr>
            <w:r>
              <w:t>11,1</w:t>
            </w:r>
          </w:p>
        </w:tc>
        <w:tc>
          <w:tcPr>
            <w:tcW w:w="754" w:type="dxa"/>
          </w:tcPr>
          <w:p w:rsidR="00AD796A" w:rsidRDefault="00B90BD0" w:rsidP="00D13476">
            <w:pPr>
              <w:pStyle w:val="AralkYok"/>
            </w:pPr>
            <w:r>
              <w:t>11,1</w:t>
            </w:r>
          </w:p>
        </w:tc>
      </w:tr>
    </w:tbl>
    <w:p w:rsidR="00670EEF" w:rsidRDefault="00670EEF" w:rsidP="00581DF6">
      <w:pPr>
        <w:tabs>
          <w:tab w:val="left" w:pos="6237"/>
        </w:tabs>
      </w:pPr>
      <w:bookmarkStart w:id="14" w:name="_Toc416085140"/>
    </w:p>
    <w:tbl>
      <w:tblPr>
        <w:tblStyle w:val="TabloKlavuzu"/>
        <w:tblW w:w="0" w:type="auto"/>
        <w:tblLook w:val="04A0" w:firstRow="1" w:lastRow="0" w:firstColumn="1" w:lastColumn="0" w:noHBand="0" w:noVBand="1"/>
      </w:tblPr>
      <w:tblGrid>
        <w:gridCol w:w="6142"/>
        <w:gridCol w:w="754"/>
        <w:gridCol w:w="754"/>
        <w:gridCol w:w="762"/>
        <w:gridCol w:w="754"/>
        <w:gridCol w:w="754"/>
      </w:tblGrid>
      <w:tr w:rsidR="009C0690" w:rsidTr="002F74F7">
        <w:tc>
          <w:tcPr>
            <w:tcW w:w="9920" w:type="dxa"/>
            <w:gridSpan w:val="6"/>
            <w:shd w:val="clear" w:color="auto" w:fill="CCC0D9" w:themeFill="accent4" w:themeFillTint="66"/>
          </w:tcPr>
          <w:p w:rsidR="009C0690" w:rsidRPr="009C0690" w:rsidRDefault="009C0690" w:rsidP="009C0690">
            <w:pPr>
              <w:pStyle w:val="ListeParagraf"/>
              <w:numPr>
                <w:ilvl w:val="0"/>
                <w:numId w:val="32"/>
              </w:numPr>
              <w:rPr>
                <w:b/>
                <w:bCs/>
              </w:rPr>
            </w:pPr>
            <w:r w:rsidRPr="009C0690">
              <w:rPr>
                <w:b/>
                <w:bCs/>
              </w:rPr>
              <w:t>Veli Görüş ve Değerlendirme Anketi Sonuçları</w:t>
            </w:r>
          </w:p>
        </w:tc>
      </w:tr>
      <w:tr w:rsidR="009C0690" w:rsidTr="00D13476">
        <w:trPr>
          <w:cantSplit/>
          <w:trHeight w:val="2860"/>
        </w:trPr>
        <w:tc>
          <w:tcPr>
            <w:tcW w:w="6142" w:type="dxa"/>
          </w:tcPr>
          <w:p w:rsidR="009C0690" w:rsidRDefault="009C0690" w:rsidP="00D13476">
            <w:pPr>
              <w:rPr>
                <w:b/>
                <w:bCs/>
              </w:rPr>
            </w:pPr>
          </w:p>
        </w:tc>
        <w:tc>
          <w:tcPr>
            <w:tcW w:w="754" w:type="dxa"/>
            <w:textDirection w:val="btLr"/>
          </w:tcPr>
          <w:p w:rsidR="009C0690" w:rsidRDefault="009C0690" w:rsidP="00D13476">
            <w:pPr>
              <w:ind w:left="113" w:right="113"/>
              <w:rPr>
                <w:b/>
                <w:bCs/>
              </w:rPr>
            </w:pPr>
            <w:r>
              <w:rPr>
                <w:b/>
                <w:bCs/>
              </w:rPr>
              <w:t>Kesinlikle Katılıyorum</w:t>
            </w:r>
          </w:p>
        </w:tc>
        <w:tc>
          <w:tcPr>
            <w:tcW w:w="754" w:type="dxa"/>
            <w:textDirection w:val="btLr"/>
          </w:tcPr>
          <w:p w:rsidR="009C0690" w:rsidRDefault="009C0690" w:rsidP="00D13476">
            <w:pPr>
              <w:ind w:left="113" w:right="113"/>
              <w:rPr>
                <w:b/>
                <w:bCs/>
              </w:rPr>
            </w:pPr>
            <w:r>
              <w:rPr>
                <w:b/>
                <w:bCs/>
              </w:rPr>
              <w:t>Katılıyorum</w:t>
            </w:r>
          </w:p>
        </w:tc>
        <w:tc>
          <w:tcPr>
            <w:tcW w:w="762" w:type="dxa"/>
            <w:textDirection w:val="btLr"/>
          </w:tcPr>
          <w:p w:rsidR="009C0690" w:rsidRDefault="009C0690" w:rsidP="00D13476">
            <w:pPr>
              <w:ind w:left="113" w:right="113"/>
              <w:rPr>
                <w:b/>
                <w:bCs/>
              </w:rPr>
            </w:pPr>
            <w:r>
              <w:rPr>
                <w:b/>
                <w:bCs/>
              </w:rPr>
              <w:t>Kararsızım</w:t>
            </w:r>
          </w:p>
        </w:tc>
        <w:tc>
          <w:tcPr>
            <w:tcW w:w="754" w:type="dxa"/>
            <w:textDirection w:val="btLr"/>
          </w:tcPr>
          <w:p w:rsidR="009C0690" w:rsidRDefault="009C0690" w:rsidP="00D13476">
            <w:pPr>
              <w:ind w:left="113" w:right="113"/>
              <w:rPr>
                <w:b/>
                <w:bCs/>
              </w:rPr>
            </w:pPr>
            <w:r>
              <w:rPr>
                <w:b/>
                <w:bCs/>
              </w:rPr>
              <w:t>Kısmen katılıyorum</w:t>
            </w:r>
          </w:p>
        </w:tc>
        <w:tc>
          <w:tcPr>
            <w:tcW w:w="754" w:type="dxa"/>
            <w:textDirection w:val="btLr"/>
          </w:tcPr>
          <w:p w:rsidR="009C0690" w:rsidRDefault="009C0690" w:rsidP="00D13476">
            <w:pPr>
              <w:ind w:left="113" w:right="113"/>
              <w:rPr>
                <w:b/>
                <w:bCs/>
              </w:rPr>
            </w:pPr>
            <w:r>
              <w:rPr>
                <w:b/>
                <w:bCs/>
              </w:rPr>
              <w:t>katılmıyorum</w:t>
            </w:r>
          </w:p>
        </w:tc>
      </w:tr>
      <w:tr w:rsidR="009C0690" w:rsidTr="00D13476">
        <w:tc>
          <w:tcPr>
            <w:tcW w:w="6142" w:type="dxa"/>
          </w:tcPr>
          <w:p w:rsidR="009C0690" w:rsidRDefault="009C0690" w:rsidP="009C0690">
            <w:pPr>
              <w:pStyle w:val="AralkYok"/>
            </w:pPr>
            <w:r>
              <w:t>1.İhtiyaç duyduğumda okul çalışanlarıyla rahatlıkla görüşebiliyorum.</w:t>
            </w:r>
          </w:p>
        </w:tc>
        <w:tc>
          <w:tcPr>
            <w:tcW w:w="754" w:type="dxa"/>
          </w:tcPr>
          <w:p w:rsidR="009C0690" w:rsidRDefault="00FD52EA" w:rsidP="00D13476">
            <w:pPr>
              <w:pStyle w:val="AralkYok"/>
            </w:pPr>
            <w:r>
              <w:t>21,1</w:t>
            </w:r>
          </w:p>
        </w:tc>
        <w:tc>
          <w:tcPr>
            <w:tcW w:w="754" w:type="dxa"/>
          </w:tcPr>
          <w:p w:rsidR="009C0690" w:rsidRDefault="00FD52EA" w:rsidP="00D13476">
            <w:pPr>
              <w:pStyle w:val="AralkYok"/>
            </w:pPr>
            <w:r>
              <w:t>5</w:t>
            </w:r>
            <w:r w:rsidR="009C0690">
              <w:t>7</w:t>
            </w:r>
          </w:p>
        </w:tc>
        <w:tc>
          <w:tcPr>
            <w:tcW w:w="762" w:type="dxa"/>
          </w:tcPr>
          <w:p w:rsidR="009C0690" w:rsidRDefault="00FD52EA" w:rsidP="00D13476">
            <w:pPr>
              <w:pStyle w:val="AralkYok"/>
            </w:pPr>
            <w:r>
              <w:t>-</w:t>
            </w:r>
          </w:p>
        </w:tc>
        <w:tc>
          <w:tcPr>
            <w:tcW w:w="754" w:type="dxa"/>
          </w:tcPr>
          <w:p w:rsidR="009C0690" w:rsidRDefault="00FD52EA" w:rsidP="00D13476">
            <w:pPr>
              <w:pStyle w:val="AralkYok"/>
            </w:pPr>
            <w:r>
              <w:t>12,3</w:t>
            </w:r>
          </w:p>
        </w:tc>
        <w:tc>
          <w:tcPr>
            <w:tcW w:w="754" w:type="dxa"/>
          </w:tcPr>
          <w:p w:rsidR="009C0690" w:rsidRDefault="00FD52EA" w:rsidP="00D13476">
            <w:pPr>
              <w:pStyle w:val="AralkYok"/>
            </w:pPr>
            <w:r>
              <w:t>-</w:t>
            </w:r>
          </w:p>
        </w:tc>
      </w:tr>
      <w:tr w:rsidR="009C0690" w:rsidTr="00D13476">
        <w:tc>
          <w:tcPr>
            <w:tcW w:w="6142" w:type="dxa"/>
          </w:tcPr>
          <w:p w:rsidR="009C0690" w:rsidRDefault="009C0690" w:rsidP="00D13476">
            <w:pPr>
              <w:pStyle w:val="AralkYok"/>
            </w:pPr>
            <w:r>
              <w:t>2.bizi ilgilendiren okul duyurularını zamanında öğreniyorum.</w:t>
            </w:r>
          </w:p>
        </w:tc>
        <w:tc>
          <w:tcPr>
            <w:tcW w:w="754" w:type="dxa"/>
          </w:tcPr>
          <w:p w:rsidR="009C0690" w:rsidRDefault="00FD52EA" w:rsidP="00D13476">
            <w:pPr>
              <w:pStyle w:val="AralkYok"/>
            </w:pPr>
            <w:r>
              <w:t>29,8</w:t>
            </w:r>
          </w:p>
        </w:tc>
        <w:tc>
          <w:tcPr>
            <w:tcW w:w="754" w:type="dxa"/>
          </w:tcPr>
          <w:p w:rsidR="009C0690" w:rsidRDefault="00FD52EA" w:rsidP="00D13476">
            <w:pPr>
              <w:pStyle w:val="AralkYok"/>
            </w:pPr>
            <w:r>
              <w:t>43,9</w:t>
            </w:r>
          </w:p>
        </w:tc>
        <w:tc>
          <w:tcPr>
            <w:tcW w:w="762" w:type="dxa"/>
          </w:tcPr>
          <w:p w:rsidR="009C0690" w:rsidRDefault="00FD52EA" w:rsidP="00D13476">
            <w:pPr>
              <w:pStyle w:val="AralkYok"/>
            </w:pPr>
            <w:r>
              <w:t>14</w:t>
            </w:r>
          </w:p>
        </w:tc>
        <w:tc>
          <w:tcPr>
            <w:tcW w:w="754" w:type="dxa"/>
          </w:tcPr>
          <w:p w:rsidR="009C0690" w:rsidRDefault="00FD52EA" w:rsidP="00D13476">
            <w:pPr>
              <w:pStyle w:val="AralkYok"/>
            </w:pPr>
            <w:r>
              <w:t>10</w:t>
            </w:r>
          </w:p>
        </w:tc>
        <w:tc>
          <w:tcPr>
            <w:tcW w:w="754" w:type="dxa"/>
          </w:tcPr>
          <w:p w:rsidR="009C0690" w:rsidRDefault="00FD52EA" w:rsidP="00D13476">
            <w:pPr>
              <w:pStyle w:val="AralkYok"/>
            </w:pPr>
            <w:r>
              <w:t>-</w:t>
            </w:r>
          </w:p>
        </w:tc>
      </w:tr>
      <w:tr w:rsidR="009C0690" w:rsidTr="00D13476">
        <w:tc>
          <w:tcPr>
            <w:tcW w:w="6142" w:type="dxa"/>
          </w:tcPr>
          <w:p w:rsidR="009C0690" w:rsidRDefault="00B0395E" w:rsidP="00D13476">
            <w:pPr>
              <w:pStyle w:val="AralkYok"/>
            </w:pPr>
            <w:r>
              <w:t>--</w:t>
            </w:r>
            <w:r w:rsidR="009C0690">
              <w:t>3.öğrencimle ilgili konularda okulda rehberlik hizmeti alabiliyorum.</w:t>
            </w:r>
          </w:p>
        </w:tc>
        <w:tc>
          <w:tcPr>
            <w:tcW w:w="754" w:type="dxa"/>
          </w:tcPr>
          <w:p w:rsidR="009C0690" w:rsidRDefault="00FD52EA" w:rsidP="00D13476">
            <w:pPr>
              <w:pStyle w:val="AralkYok"/>
            </w:pPr>
            <w:r>
              <w:t>10,5</w:t>
            </w:r>
          </w:p>
        </w:tc>
        <w:tc>
          <w:tcPr>
            <w:tcW w:w="754" w:type="dxa"/>
          </w:tcPr>
          <w:p w:rsidR="009C0690" w:rsidRDefault="00FD52EA" w:rsidP="00D13476">
            <w:pPr>
              <w:pStyle w:val="AralkYok"/>
            </w:pPr>
            <w:r>
              <w:t>47,4</w:t>
            </w:r>
          </w:p>
        </w:tc>
        <w:tc>
          <w:tcPr>
            <w:tcW w:w="762" w:type="dxa"/>
          </w:tcPr>
          <w:p w:rsidR="009C0690" w:rsidRDefault="00FD52EA" w:rsidP="00D13476">
            <w:pPr>
              <w:pStyle w:val="AralkYok"/>
            </w:pPr>
            <w:r>
              <w:t>19,3</w:t>
            </w:r>
          </w:p>
        </w:tc>
        <w:tc>
          <w:tcPr>
            <w:tcW w:w="754" w:type="dxa"/>
          </w:tcPr>
          <w:p w:rsidR="009C0690" w:rsidRDefault="00FD52EA" w:rsidP="00D13476">
            <w:pPr>
              <w:pStyle w:val="AralkYok"/>
            </w:pPr>
            <w:r>
              <w:t>9,6</w:t>
            </w:r>
          </w:p>
        </w:tc>
        <w:tc>
          <w:tcPr>
            <w:tcW w:w="754" w:type="dxa"/>
          </w:tcPr>
          <w:p w:rsidR="009C0690" w:rsidRDefault="00FD52EA" w:rsidP="00D13476">
            <w:pPr>
              <w:pStyle w:val="AralkYok"/>
            </w:pPr>
            <w:r>
              <w:t>13</w:t>
            </w:r>
          </w:p>
        </w:tc>
      </w:tr>
      <w:tr w:rsidR="009C0690" w:rsidTr="00D13476">
        <w:tc>
          <w:tcPr>
            <w:tcW w:w="6142" w:type="dxa"/>
          </w:tcPr>
          <w:p w:rsidR="009C0690" w:rsidRDefault="009C0690" w:rsidP="00D13476">
            <w:pPr>
              <w:pStyle w:val="AralkYok"/>
            </w:pPr>
            <w:r>
              <w:t>4.okula ilettiğim istek ve şikayetlerim dikkate alınıyor.</w:t>
            </w:r>
          </w:p>
        </w:tc>
        <w:tc>
          <w:tcPr>
            <w:tcW w:w="754" w:type="dxa"/>
          </w:tcPr>
          <w:p w:rsidR="009C0690" w:rsidRDefault="00FD52EA" w:rsidP="00D13476">
            <w:pPr>
              <w:pStyle w:val="AralkYok"/>
            </w:pPr>
            <w:r>
              <w:t>11,4</w:t>
            </w:r>
          </w:p>
        </w:tc>
        <w:tc>
          <w:tcPr>
            <w:tcW w:w="754" w:type="dxa"/>
          </w:tcPr>
          <w:p w:rsidR="009C0690" w:rsidRDefault="00FD52EA" w:rsidP="00D13476">
            <w:pPr>
              <w:pStyle w:val="AralkYok"/>
            </w:pPr>
            <w:r>
              <w:t>33,3</w:t>
            </w:r>
          </w:p>
        </w:tc>
        <w:tc>
          <w:tcPr>
            <w:tcW w:w="762" w:type="dxa"/>
          </w:tcPr>
          <w:p w:rsidR="009C0690" w:rsidRDefault="00FD52EA" w:rsidP="00D13476">
            <w:pPr>
              <w:pStyle w:val="AralkYok"/>
            </w:pPr>
            <w:r>
              <w:t>24</w:t>
            </w:r>
            <w:r w:rsidR="009C0690">
              <w:t>,6</w:t>
            </w:r>
          </w:p>
        </w:tc>
        <w:tc>
          <w:tcPr>
            <w:tcW w:w="754" w:type="dxa"/>
          </w:tcPr>
          <w:p w:rsidR="009C0690" w:rsidRDefault="00FD52EA" w:rsidP="00D13476">
            <w:pPr>
              <w:pStyle w:val="AralkYok"/>
            </w:pPr>
            <w:r>
              <w:t>19,3</w:t>
            </w:r>
          </w:p>
        </w:tc>
        <w:tc>
          <w:tcPr>
            <w:tcW w:w="754" w:type="dxa"/>
          </w:tcPr>
          <w:p w:rsidR="009C0690" w:rsidRDefault="00FD52EA" w:rsidP="00D13476">
            <w:pPr>
              <w:pStyle w:val="AralkYok"/>
            </w:pPr>
            <w:r>
              <w:t>11,4</w:t>
            </w:r>
          </w:p>
        </w:tc>
      </w:tr>
      <w:tr w:rsidR="009C0690" w:rsidTr="00D13476">
        <w:tc>
          <w:tcPr>
            <w:tcW w:w="6142" w:type="dxa"/>
          </w:tcPr>
          <w:p w:rsidR="009C0690" w:rsidRDefault="009C0690" w:rsidP="009C0690">
            <w:pPr>
              <w:pStyle w:val="AralkYok"/>
            </w:pPr>
            <w:r>
              <w:t xml:space="preserve">5.Öğretmenler yeniliğe açık olarak derslerin işlenişinde çeşitli yöntemler kullanmaktadır. </w:t>
            </w:r>
          </w:p>
        </w:tc>
        <w:tc>
          <w:tcPr>
            <w:tcW w:w="754" w:type="dxa"/>
          </w:tcPr>
          <w:p w:rsidR="009C0690" w:rsidRDefault="00FD52EA" w:rsidP="00D13476">
            <w:pPr>
              <w:pStyle w:val="AralkYok"/>
            </w:pPr>
            <w:r>
              <w:t>19,6</w:t>
            </w:r>
          </w:p>
        </w:tc>
        <w:tc>
          <w:tcPr>
            <w:tcW w:w="754" w:type="dxa"/>
          </w:tcPr>
          <w:p w:rsidR="009C0690" w:rsidRDefault="00FD52EA" w:rsidP="00D13476">
            <w:pPr>
              <w:pStyle w:val="AralkYok"/>
            </w:pPr>
            <w:r>
              <w:t>41,1</w:t>
            </w:r>
          </w:p>
        </w:tc>
        <w:tc>
          <w:tcPr>
            <w:tcW w:w="762" w:type="dxa"/>
          </w:tcPr>
          <w:p w:rsidR="009C0690" w:rsidRDefault="00FD52EA" w:rsidP="00D13476">
            <w:pPr>
              <w:pStyle w:val="AralkYok"/>
            </w:pPr>
            <w:r>
              <w:t>18,8</w:t>
            </w:r>
          </w:p>
        </w:tc>
        <w:tc>
          <w:tcPr>
            <w:tcW w:w="754" w:type="dxa"/>
          </w:tcPr>
          <w:p w:rsidR="009C0690" w:rsidRDefault="00FD52EA" w:rsidP="00D13476">
            <w:pPr>
              <w:pStyle w:val="AralkYok"/>
            </w:pPr>
            <w:r>
              <w:t>13,4</w:t>
            </w:r>
          </w:p>
        </w:tc>
        <w:tc>
          <w:tcPr>
            <w:tcW w:w="754" w:type="dxa"/>
          </w:tcPr>
          <w:p w:rsidR="009C0690" w:rsidRDefault="00FD52EA" w:rsidP="00D13476">
            <w:pPr>
              <w:pStyle w:val="AralkYok"/>
            </w:pPr>
            <w:r>
              <w:t>7,1</w:t>
            </w:r>
          </w:p>
        </w:tc>
      </w:tr>
      <w:tr w:rsidR="009C0690" w:rsidTr="00D13476">
        <w:tc>
          <w:tcPr>
            <w:tcW w:w="6142" w:type="dxa"/>
          </w:tcPr>
          <w:p w:rsidR="009C0690" w:rsidRDefault="009C0690" w:rsidP="00D13476">
            <w:pPr>
              <w:pStyle w:val="AralkYok"/>
            </w:pPr>
            <w:r>
              <w:t>6.okulda yabancı kişilere karşı güvenlik önlemleri alınmaktadır.</w:t>
            </w:r>
          </w:p>
        </w:tc>
        <w:tc>
          <w:tcPr>
            <w:tcW w:w="754" w:type="dxa"/>
          </w:tcPr>
          <w:p w:rsidR="009C0690" w:rsidRDefault="00FD52EA" w:rsidP="00D13476">
            <w:pPr>
              <w:pStyle w:val="AralkYok"/>
            </w:pPr>
            <w:r>
              <w:t>17,9</w:t>
            </w:r>
          </w:p>
        </w:tc>
        <w:tc>
          <w:tcPr>
            <w:tcW w:w="754" w:type="dxa"/>
          </w:tcPr>
          <w:p w:rsidR="009C0690" w:rsidRDefault="00FD52EA" w:rsidP="00D13476">
            <w:pPr>
              <w:pStyle w:val="AralkYok"/>
            </w:pPr>
            <w:r>
              <w:t>41</w:t>
            </w:r>
            <w:r w:rsidR="009C0690">
              <w:t>,1</w:t>
            </w:r>
          </w:p>
        </w:tc>
        <w:tc>
          <w:tcPr>
            <w:tcW w:w="762" w:type="dxa"/>
          </w:tcPr>
          <w:p w:rsidR="009C0690" w:rsidRDefault="00FD52EA" w:rsidP="00D13476">
            <w:pPr>
              <w:pStyle w:val="AralkYok"/>
            </w:pPr>
            <w:r>
              <w:t>11,6</w:t>
            </w:r>
          </w:p>
        </w:tc>
        <w:tc>
          <w:tcPr>
            <w:tcW w:w="754" w:type="dxa"/>
          </w:tcPr>
          <w:p w:rsidR="009C0690" w:rsidRDefault="00FD52EA" w:rsidP="00D13476">
            <w:pPr>
              <w:pStyle w:val="AralkYok"/>
            </w:pPr>
            <w:r>
              <w:t>10,7</w:t>
            </w:r>
          </w:p>
        </w:tc>
        <w:tc>
          <w:tcPr>
            <w:tcW w:w="754" w:type="dxa"/>
          </w:tcPr>
          <w:p w:rsidR="009C0690" w:rsidRDefault="00FD52EA" w:rsidP="00D13476">
            <w:pPr>
              <w:pStyle w:val="AralkYok"/>
            </w:pPr>
            <w:r>
              <w:t>18,8</w:t>
            </w:r>
          </w:p>
        </w:tc>
      </w:tr>
      <w:tr w:rsidR="009C0690" w:rsidTr="00D13476">
        <w:tc>
          <w:tcPr>
            <w:tcW w:w="6142" w:type="dxa"/>
          </w:tcPr>
          <w:p w:rsidR="009C0690" w:rsidRDefault="009C0690" w:rsidP="00D13476">
            <w:pPr>
              <w:pStyle w:val="AralkYok"/>
            </w:pPr>
            <w:r>
              <w:t>7.okulda bizleri ilgilendiren kararlarda görüşlerimiz dikkate alınır.</w:t>
            </w:r>
          </w:p>
        </w:tc>
        <w:tc>
          <w:tcPr>
            <w:tcW w:w="754" w:type="dxa"/>
          </w:tcPr>
          <w:p w:rsidR="009C0690" w:rsidRDefault="009C0690" w:rsidP="00D13476">
            <w:pPr>
              <w:pStyle w:val="AralkYok"/>
            </w:pPr>
            <w:r>
              <w:t>1</w:t>
            </w:r>
            <w:r w:rsidR="00FD52EA">
              <w:t>5</w:t>
            </w:r>
          </w:p>
        </w:tc>
        <w:tc>
          <w:tcPr>
            <w:tcW w:w="754" w:type="dxa"/>
          </w:tcPr>
          <w:p w:rsidR="009C0690" w:rsidRDefault="00FD52EA" w:rsidP="00D13476">
            <w:pPr>
              <w:pStyle w:val="AralkYok"/>
            </w:pPr>
            <w:r>
              <w:t>46</w:t>
            </w:r>
          </w:p>
        </w:tc>
        <w:tc>
          <w:tcPr>
            <w:tcW w:w="762" w:type="dxa"/>
          </w:tcPr>
          <w:p w:rsidR="009C0690" w:rsidRDefault="00C9391D" w:rsidP="00D13476">
            <w:pPr>
              <w:pStyle w:val="AralkYok"/>
            </w:pPr>
            <w:r>
              <w:t>15,9</w:t>
            </w:r>
          </w:p>
        </w:tc>
        <w:tc>
          <w:tcPr>
            <w:tcW w:w="754" w:type="dxa"/>
          </w:tcPr>
          <w:p w:rsidR="009C0690" w:rsidRDefault="00C9391D" w:rsidP="00D13476">
            <w:pPr>
              <w:pStyle w:val="AralkYok"/>
            </w:pPr>
            <w:r>
              <w:t>13,3</w:t>
            </w:r>
          </w:p>
        </w:tc>
        <w:tc>
          <w:tcPr>
            <w:tcW w:w="754" w:type="dxa"/>
          </w:tcPr>
          <w:p w:rsidR="009C0690" w:rsidRDefault="00C9391D" w:rsidP="00D13476">
            <w:pPr>
              <w:pStyle w:val="AralkYok"/>
            </w:pPr>
            <w:r>
              <w:t>9,7</w:t>
            </w:r>
          </w:p>
        </w:tc>
      </w:tr>
      <w:tr w:rsidR="009C0690" w:rsidTr="00D13476">
        <w:tc>
          <w:tcPr>
            <w:tcW w:w="6142" w:type="dxa"/>
          </w:tcPr>
          <w:p w:rsidR="009C0690" w:rsidRDefault="009C0690" w:rsidP="00D13476">
            <w:pPr>
              <w:pStyle w:val="AralkYok"/>
            </w:pPr>
            <w:r>
              <w:t>8.e-okul veli bilgilendirme sistemi ile okulun sayfasını düzenli olarak takip ediyorum.</w:t>
            </w:r>
          </w:p>
        </w:tc>
        <w:tc>
          <w:tcPr>
            <w:tcW w:w="754" w:type="dxa"/>
          </w:tcPr>
          <w:p w:rsidR="009C0690" w:rsidRDefault="00C9391D" w:rsidP="00D13476">
            <w:pPr>
              <w:pStyle w:val="AralkYok"/>
            </w:pPr>
            <w:r>
              <w:t>29</w:t>
            </w:r>
            <w:r w:rsidR="009C0690">
              <w:t>,5</w:t>
            </w:r>
          </w:p>
        </w:tc>
        <w:tc>
          <w:tcPr>
            <w:tcW w:w="754" w:type="dxa"/>
          </w:tcPr>
          <w:p w:rsidR="009C0690" w:rsidRDefault="00C9391D" w:rsidP="00D13476">
            <w:pPr>
              <w:pStyle w:val="AralkYok"/>
            </w:pPr>
            <w:r>
              <w:t>43,8</w:t>
            </w:r>
          </w:p>
        </w:tc>
        <w:tc>
          <w:tcPr>
            <w:tcW w:w="762" w:type="dxa"/>
          </w:tcPr>
          <w:p w:rsidR="009C0690" w:rsidRDefault="00C9391D" w:rsidP="00D13476">
            <w:pPr>
              <w:pStyle w:val="AralkYok"/>
            </w:pPr>
            <w:r>
              <w:t>8</w:t>
            </w:r>
          </w:p>
        </w:tc>
        <w:tc>
          <w:tcPr>
            <w:tcW w:w="754" w:type="dxa"/>
          </w:tcPr>
          <w:p w:rsidR="009C0690" w:rsidRDefault="00C9391D" w:rsidP="00D13476">
            <w:pPr>
              <w:pStyle w:val="AralkYok"/>
            </w:pPr>
            <w:r>
              <w:t>16,1</w:t>
            </w:r>
          </w:p>
        </w:tc>
        <w:tc>
          <w:tcPr>
            <w:tcW w:w="754" w:type="dxa"/>
          </w:tcPr>
          <w:p w:rsidR="009C0690" w:rsidRDefault="00C9391D" w:rsidP="00D13476">
            <w:pPr>
              <w:pStyle w:val="AralkYok"/>
            </w:pPr>
            <w:r>
              <w:t>-</w:t>
            </w:r>
          </w:p>
        </w:tc>
      </w:tr>
      <w:tr w:rsidR="009C0690" w:rsidTr="00D13476">
        <w:tc>
          <w:tcPr>
            <w:tcW w:w="6142" w:type="dxa"/>
          </w:tcPr>
          <w:p w:rsidR="009C0690" w:rsidRDefault="009C0690" w:rsidP="00D13476">
            <w:pPr>
              <w:pStyle w:val="AralkYok"/>
            </w:pPr>
            <w:r>
              <w:t>9.</w:t>
            </w:r>
            <w:r w:rsidR="00785236">
              <w:t>çocuğumun okulunu sevdiğini ve öğretmenleriyle iyi anlaştığını düşünüyorum.</w:t>
            </w:r>
          </w:p>
        </w:tc>
        <w:tc>
          <w:tcPr>
            <w:tcW w:w="754" w:type="dxa"/>
          </w:tcPr>
          <w:p w:rsidR="009C0690" w:rsidRDefault="00C9391D" w:rsidP="00D13476">
            <w:pPr>
              <w:pStyle w:val="AralkYok"/>
            </w:pPr>
            <w:r>
              <w:t>25,9</w:t>
            </w:r>
          </w:p>
        </w:tc>
        <w:tc>
          <w:tcPr>
            <w:tcW w:w="754" w:type="dxa"/>
          </w:tcPr>
          <w:p w:rsidR="009C0690" w:rsidRDefault="00C9391D" w:rsidP="00D13476">
            <w:pPr>
              <w:pStyle w:val="AralkYok"/>
            </w:pPr>
            <w:r>
              <w:t>42</w:t>
            </w:r>
            <w:r w:rsidR="00785236">
              <w:t>,</w:t>
            </w:r>
            <w:r>
              <w:t>9</w:t>
            </w:r>
          </w:p>
        </w:tc>
        <w:tc>
          <w:tcPr>
            <w:tcW w:w="762" w:type="dxa"/>
          </w:tcPr>
          <w:p w:rsidR="009C0690" w:rsidRDefault="00C9391D" w:rsidP="00D13476">
            <w:pPr>
              <w:pStyle w:val="AralkYok"/>
            </w:pPr>
            <w:r>
              <w:t>9,8</w:t>
            </w:r>
          </w:p>
        </w:tc>
        <w:tc>
          <w:tcPr>
            <w:tcW w:w="754" w:type="dxa"/>
          </w:tcPr>
          <w:p w:rsidR="009C0690" w:rsidRDefault="00C9391D" w:rsidP="00D13476">
            <w:pPr>
              <w:pStyle w:val="AralkYok"/>
            </w:pPr>
            <w:r>
              <w:t>13,4</w:t>
            </w:r>
          </w:p>
        </w:tc>
        <w:tc>
          <w:tcPr>
            <w:tcW w:w="754" w:type="dxa"/>
          </w:tcPr>
          <w:p w:rsidR="009C0690" w:rsidRDefault="00C9391D" w:rsidP="00D13476">
            <w:pPr>
              <w:pStyle w:val="AralkYok"/>
            </w:pPr>
            <w:r>
              <w:t>8</w:t>
            </w:r>
          </w:p>
        </w:tc>
      </w:tr>
      <w:tr w:rsidR="009C0690" w:rsidTr="00D13476">
        <w:tc>
          <w:tcPr>
            <w:tcW w:w="6142" w:type="dxa"/>
          </w:tcPr>
          <w:p w:rsidR="009C0690" w:rsidRDefault="00785236" w:rsidP="00D13476">
            <w:pPr>
              <w:pStyle w:val="AralkYok"/>
            </w:pPr>
            <w:r>
              <w:t>10.okul ,teknik araç ve gereç yönünden yeterli donanıma sahiptir.</w:t>
            </w:r>
          </w:p>
        </w:tc>
        <w:tc>
          <w:tcPr>
            <w:tcW w:w="754" w:type="dxa"/>
          </w:tcPr>
          <w:p w:rsidR="009C0690" w:rsidRDefault="00C9391D" w:rsidP="00D13476">
            <w:pPr>
              <w:pStyle w:val="AralkYok"/>
            </w:pPr>
            <w:r>
              <w:t>-</w:t>
            </w:r>
          </w:p>
        </w:tc>
        <w:tc>
          <w:tcPr>
            <w:tcW w:w="754" w:type="dxa"/>
          </w:tcPr>
          <w:p w:rsidR="009C0690" w:rsidRDefault="00C9391D" w:rsidP="00D13476">
            <w:pPr>
              <w:pStyle w:val="AralkYok"/>
            </w:pPr>
            <w:r>
              <w:t>31,3</w:t>
            </w:r>
          </w:p>
        </w:tc>
        <w:tc>
          <w:tcPr>
            <w:tcW w:w="762" w:type="dxa"/>
          </w:tcPr>
          <w:p w:rsidR="009C0690" w:rsidRDefault="00C9391D" w:rsidP="00D13476">
            <w:pPr>
              <w:pStyle w:val="AralkYok"/>
            </w:pPr>
            <w:r>
              <w:t>15,2</w:t>
            </w:r>
          </w:p>
        </w:tc>
        <w:tc>
          <w:tcPr>
            <w:tcW w:w="754" w:type="dxa"/>
          </w:tcPr>
          <w:p w:rsidR="009C0690" w:rsidRDefault="00C9391D" w:rsidP="00D13476">
            <w:pPr>
              <w:pStyle w:val="AralkYok"/>
            </w:pPr>
            <w:r>
              <w:t>17</w:t>
            </w:r>
            <w:r w:rsidR="00785236">
              <w:t>,</w:t>
            </w:r>
            <w:r>
              <w:t>9</w:t>
            </w:r>
          </w:p>
        </w:tc>
        <w:tc>
          <w:tcPr>
            <w:tcW w:w="754" w:type="dxa"/>
          </w:tcPr>
          <w:p w:rsidR="009C0690" w:rsidRDefault="00C9391D" w:rsidP="00D13476">
            <w:pPr>
              <w:pStyle w:val="AralkYok"/>
            </w:pPr>
            <w:r>
              <w:t>29,5</w:t>
            </w:r>
          </w:p>
        </w:tc>
      </w:tr>
      <w:tr w:rsidR="009C0690" w:rsidTr="00D13476">
        <w:tc>
          <w:tcPr>
            <w:tcW w:w="6142" w:type="dxa"/>
          </w:tcPr>
          <w:p w:rsidR="009C0690" w:rsidRDefault="00785236" w:rsidP="00D13476">
            <w:pPr>
              <w:pStyle w:val="AralkYok"/>
            </w:pPr>
            <w:r>
              <w:t>11.okul her zaman temiz ve bakımlıdır.</w:t>
            </w:r>
          </w:p>
        </w:tc>
        <w:tc>
          <w:tcPr>
            <w:tcW w:w="754" w:type="dxa"/>
          </w:tcPr>
          <w:p w:rsidR="009C0690" w:rsidRDefault="00C9391D" w:rsidP="00D13476">
            <w:pPr>
              <w:pStyle w:val="AralkYok"/>
            </w:pPr>
            <w:r>
              <w:t>-</w:t>
            </w:r>
          </w:p>
        </w:tc>
        <w:tc>
          <w:tcPr>
            <w:tcW w:w="754" w:type="dxa"/>
          </w:tcPr>
          <w:p w:rsidR="009C0690" w:rsidRDefault="00C9391D" w:rsidP="00D13476">
            <w:pPr>
              <w:pStyle w:val="AralkYok"/>
            </w:pPr>
            <w:r>
              <w:t>19,6</w:t>
            </w:r>
          </w:p>
        </w:tc>
        <w:tc>
          <w:tcPr>
            <w:tcW w:w="762" w:type="dxa"/>
          </w:tcPr>
          <w:p w:rsidR="009C0690" w:rsidRDefault="00C9391D" w:rsidP="00D13476">
            <w:pPr>
              <w:pStyle w:val="AralkYok"/>
            </w:pPr>
            <w:r>
              <w:t>20,5</w:t>
            </w:r>
          </w:p>
        </w:tc>
        <w:tc>
          <w:tcPr>
            <w:tcW w:w="754" w:type="dxa"/>
          </w:tcPr>
          <w:p w:rsidR="009C0690" w:rsidRDefault="00C9391D" w:rsidP="00D13476">
            <w:pPr>
              <w:pStyle w:val="AralkYok"/>
            </w:pPr>
            <w:r>
              <w:t>21,4</w:t>
            </w:r>
          </w:p>
        </w:tc>
        <w:tc>
          <w:tcPr>
            <w:tcW w:w="754" w:type="dxa"/>
          </w:tcPr>
          <w:p w:rsidR="009C0690" w:rsidRDefault="00C9391D" w:rsidP="00D13476">
            <w:pPr>
              <w:pStyle w:val="AralkYok"/>
            </w:pPr>
            <w:r>
              <w:t>33,9</w:t>
            </w:r>
          </w:p>
        </w:tc>
      </w:tr>
      <w:tr w:rsidR="00785236" w:rsidTr="00D13476">
        <w:tc>
          <w:tcPr>
            <w:tcW w:w="6142" w:type="dxa"/>
          </w:tcPr>
          <w:p w:rsidR="00785236" w:rsidRDefault="00785236" w:rsidP="00D13476">
            <w:pPr>
              <w:pStyle w:val="AralkYok"/>
            </w:pPr>
            <w:r>
              <w:t>12.okulun binası ve diğer fiziki mekanlar yeterlidir.</w:t>
            </w:r>
          </w:p>
        </w:tc>
        <w:tc>
          <w:tcPr>
            <w:tcW w:w="754" w:type="dxa"/>
          </w:tcPr>
          <w:p w:rsidR="00785236" w:rsidRDefault="00C9391D" w:rsidP="00D13476">
            <w:pPr>
              <w:pStyle w:val="AralkYok"/>
            </w:pPr>
            <w:r>
              <w:t>-</w:t>
            </w:r>
          </w:p>
        </w:tc>
        <w:tc>
          <w:tcPr>
            <w:tcW w:w="754" w:type="dxa"/>
          </w:tcPr>
          <w:p w:rsidR="00785236" w:rsidRDefault="00C9391D" w:rsidP="00D13476">
            <w:pPr>
              <w:pStyle w:val="AralkYok"/>
            </w:pPr>
            <w:r>
              <w:t>24,1</w:t>
            </w:r>
          </w:p>
        </w:tc>
        <w:tc>
          <w:tcPr>
            <w:tcW w:w="762" w:type="dxa"/>
          </w:tcPr>
          <w:p w:rsidR="00785236" w:rsidRDefault="00C9391D" w:rsidP="00D13476">
            <w:pPr>
              <w:pStyle w:val="AralkYok"/>
            </w:pPr>
            <w:r>
              <w:t>17</w:t>
            </w:r>
          </w:p>
        </w:tc>
        <w:tc>
          <w:tcPr>
            <w:tcW w:w="754" w:type="dxa"/>
          </w:tcPr>
          <w:p w:rsidR="00785236" w:rsidRDefault="00C9391D" w:rsidP="00D13476">
            <w:pPr>
              <w:pStyle w:val="AralkYok"/>
            </w:pPr>
            <w:r>
              <w:t>17</w:t>
            </w:r>
          </w:p>
        </w:tc>
        <w:tc>
          <w:tcPr>
            <w:tcW w:w="754" w:type="dxa"/>
          </w:tcPr>
          <w:p w:rsidR="00785236" w:rsidRDefault="00C9391D" w:rsidP="00D13476">
            <w:pPr>
              <w:pStyle w:val="AralkYok"/>
            </w:pPr>
            <w:r>
              <w:t>36,6</w:t>
            </w:r>
          </w:p>
        </w:tc>
      </w:tr>
      <w:tr w:rsidR="00785236" w:rsidTr="00D13476">
        <w:tc>
          <w:tcPr>
            <w:tcW w:w="6142" w:type="dxa"/>
          </w:tcPr>
          <w:p w:rsidR="00785236" w:rsidRDefault="00785236" w:rsidP="00D13476">
            <w:pPr>
              <w:pStyle w:val="AralkYok"/>
            </w:pPr>
            <w:r>
              <w:t>13.okulumuzda yeterli miktarda sanatsal ve kültürel faaliyetler düzenlenmektedir.</w:t>
            </w:r>
          </w:p>
        </w:tc>
        <w:tc>
          <w:tcPr>
            <w:tcW w:w="754" w:type="dxa"/>
          </w:tcPr>
          <w:p w:rsidR="00785236" w:rsidRDefault="00785236" w:rsidP="00D13476">
            <w:pPr>
              <w:pStyle w:val="AralkYok"/>
            </w:pPr>
            <w:r>
              <w:t>1</w:t>
            </w:r>
            <w:r w:rsidR="00C9391D">
              <w:t>2,4</w:t>
            </w:r>
          </w:p>
        </w:tc>
        <w:tc>
          <w:tcPr>
            <w:tcW w:w="754" w:type="dxa"/>
          </w:tcPr>
          <w:p w:rsidR="00785236" w:rsidRDefault="00C9391D" w:rsidP="00D13476">
            <w:pPr>
              <w:pStyle w:val="AralkYok"/>
            </w:pPr>
            <w:r>
              <w:t>25,7</w:t>
            </w:r>
          </w:p>
        </w:tc>
        <w:tc>
          <w:tcPr>
            <w:tcW w:w="762" w:type="dxa"/>
          </w:tcPr>
          <w:p w:rsidR="00785236" w:rsidRDefault="00C9391D" w:rsidP="00D13476">
            <w:pPr>
              <w:pStyle w:val="AralkYok"/>
            </w:pPr>
            <w:r>
              <w:t>12,4</w:t>
            </w:r>
          </w:p>
        </w:tc>
        <w:tc>
          <w:tcPr>
            <w:tcW w:w="754" w:type="dxa"/>
          </w:tcPr>
          <w:p w:rsidR="00785236" w:rsidRDefault="00C9391D" w:rsidP="00D13476">
            <w:pPr>
              <w:pStyle w:val="AralkYok"/>
            </w:pPr>
            <w:r>
              <w:t>18,6</w:t>
            </w:r>
          </w:p>
        </w:tc>
        <w:tc>
          <w:tcPr>
            <w:tcW w:w="754" w:type="dxa"/>
          </w:tcPr>
          <w:p w:rsidR="00785236" w:rsidRDefault="00C9391D" w:rsidP="00D13476">
            <w:pPr>
              <w:pStyle w:val="AralkYok"/>
            </w:pPr>
            <w:r>
              <w:t>31</w:t>
            </w:r>
          </w:p>
        </w:tc>
      </w:tr>
    </w:tbl>
    <w:p w:rsidR="00670EEF" w:rsidRDefault="00670EEF" w:rsidP="00670EEF">
      <w:pPr>
        <w:spacing w:after="0" w:line="0" w:lineRule="atLeast"/>
        <w:rPr>
          <w:noProof/>
        </w:rPr>
      </w:pPr>
    </w:p>
    <w:p w:rsidR="00670EEF" w:rsidRDefault="00670EEF" w:rsidP="00670EEF">
      <w:pPr>
        <w:spacing w:after="0" w:line="0" w:lineRule="atLeast"/>
        <w:rPr>
          <w:noProof/>
        </w:rPr>
      </w:pPr>
    </w:p>
    <w:p w:rsidR="002F74F7" w:rsidRDefault="002F74F7" w:rsidP="00670EEF">
      <w:pPr>
        <w:spacing w:after="0" w:line="0" w:lineRule="atLeast"/>
        <w:rPr>
          <w:noProof/>
        </w:rPr>
      </w:pPr>
    </w:p>
    <w:p w:rsidR="002F74F7" w:rsidRDefault="002F74F7" w:rsidP="00670EEF">
      <w:pPr>
        <w:spacing w:after="0" w:line="0" w:lineRule="atLeast"/>
        <w:rPr>
          <w:noProof/>
        </w:rPr>
      </w:pPr>
    </w:p>
    <w:p w:rsidR="002F74F7" w:rsidRDefault="002F74F7" w:rsidP="00670EEF">
      <w:pPr>
        <w:spacing w:after="0" w:line="0" w:lineRule="atLeast"/>
        <w:rPr>
          <w:noProof/>
        </w:rPr>
      </w:pPr>
    </w:p>
    <w:p w:rsidR="002F74F7" w:rsidRDefault="002F74F7" w:rsidP="00670EEF">
      <w:pPr>
        <w:spacing w:after="0" w:line="0" w:lineRule="atLeast"/>
        <w:rPr>
          <w:noProof/>
        </w:rPr>
      </w:pPr>
    </w:p>
    <w:p w:rsidR="002F74F7" w:rsidRDefault="002F74F7" w:rsidP="00670EEF">
      <w:pPr>
        <w:spacing w:after="0" w:line="0" w:lineRule="atLeast"/>
        <w:rPr>
          <w:noProof/>
        </w:rPr>
      </w:pPr>
    </w:p>
    <w:p w:rsidR="002F74F7" w:rsidRDefault="002F74F7" w:rsidP="00670EEF">
      <w:pPr>
        <w:spacing w:after="0" w:line="0" w:lineRule="atLeast"/>
        <w:rPr>
          <w:noProof/>
        </w:rPr>
      </w:pPr>
    </w:p>
    <w:p w:rsidR="002F74F7" w:rsidRDefault="002F74F7" w:rsidP="00670EEF">
      <w:pPr>
        <w:spacing w:after="0" w:line="0" w:lineRule="atLeast"/>
        <w:rPr>
          <w:noProof/>
        </w:rPr>
      </w:pPr>
    </w:p>
    <w:p w:rsidR="002F74F7" w:rsidRDefault="002F74F7" w:rsidP="00670EEF">
      <w:pPr>
        <w:spacing w:after="0" w:line="0" w:lineRule="atLeast"/>
        <w:rPr>
          <w:noProof/>
        </w:rPr>
      </w:pPr>
    </w:p>
    <w:p w:rsidR="002F74F7" w:rsidRDefault="002F74F7" w:rsidP="00670EEF">
      <w:pPr>
        <w:spacing w:after="0" w:line="0" w:lineRule="atLeast"/>
        <w:rPr>
          <w:noProof/>
        </w:rPr>
      </w:pPr>
    </w:p>
    <w:p w:rsidR="002F74F7" w:rsidRDefault="002F74F7" w:rsidP="00670EEF">
      <w:pPr>
        <w:spacing w:after="0" w:line="0" w:lineRule="atLeast"/>
        <w:rPr>
          <w:noProof/>
        </w:rPr>
      </w:pPr>
    </w:p>
    <w:p w:rsidR="00422690" w:rsidRDefault="00422690" w:rsidP="00670EEF">
      <w:pPr>
        <w:spacing w:after="0" w:line="0" w:lineRule="atLeast"/>
        <w:rPr>
          <w:noProof/>
        </w:rPr>
      </w:pPr>
    </w:p>
    <w:p w:rsidR="00670EEF" w:rsidRDefault="00670EEF" w:rsidP="00670EEF"/>
    <w:p w:rsidR="00581DF6" w:rsidRPr="00BD6C09" w:rsidRDefault="00581DF6" w:rsidP="00581DF6">
      <w:pPr>
        <w:pStyle w:val="ListeParagraf"/>
        <w:numPr>
          <w:ilvl w:val="1"/>
          <w:numId w:val="7"/>
        </w:numPr>
        <w:rPr>
          <w:b/>
          <w:bCs/>
        </w:rPr>
      </w:pPr>
      <w:r w:rsidRPr="00726524">
        <w:rPr>
          <w:b/>
          <w:bCs/>
        </w:rPr>
        <w:t>Kurum İçi Analizi</w:t>
      </w:r>
    </w:p>
    <w:p w:rsidR="00581DF6" w:rsidRPr="006635B2" w:rsidRDefault="00581DF6" w:rsidP="00BD6C09">
      <w:pPr>
        <w:pStyle w:val="Balk2"/>
        <w:ind w:firstLine="708"/>
      </w:pPr>
      <w:bookmarkStart w:id="15" w:name="_Toc161219360"/>
      <w:bookmarkStart w:id="16" w:name="_Toc416085130"/>
      <w:r w:rsidRPr="006635B2">
        <w:t>Okulun Mevcut Durumu: Temel İstatistikler</w:t>
      </w:r>
      <w:bookmarkEnd w:id="15"/>
    </w:p>
    <w:bookmarkEnd w:id="16"/>
    <w:p w:rsidR="00581DF6" w:rsidRDefault="00581DF6" w:rsidP="00581DF6">
      <w:pPr>
        <w:autoSpaceDE w:val="0"/>
        <w:autoSpaceDN w:val="0"/>
        <w:adjustRightInd w:val="0"/>
        <w:spacing w:after="0" w:line="240" w:lineRule="auto"/>
        <w:ind w:firstLine="708"/>
        <w:jc w:val="both"/>
        <w:rPr>
          <w:szCs w:val="24"/>
        </w:rPr>
      </w:pPr>
      <w:r w:rsidRPr="006635B2">
        <w:rPr>
          <w:szCs w:val="24"/>
        </w:rPr>
        <w:t>Okulumuzun temel girdilerine ilişkin bilgiler altta yer alan okul künyesine ilişkin tabloda yer almaktadır.</w:t>
      </w:r>
    </w:p>
    <w:p w:rsidR="00581DF6" w:rsidRDefault="00581DF6" w:rsidP="00581DF6">
      <w:pPr>
        <w:autoSpaceDE w:val="0"/>
        <w:autoSpaceDN w:val="0"/>
        <w:adjustRightInd w:val="0"/>
        <w:spacing w:after="0" w:line="240" w:lineRule="auto"/>
        <w:ind w:firstLine="708"/>
        <w:jc w:val="both"/>
        <w:rPr>
          <w:szCs w:val="24"/>
        </w:rPr>
      </w:pPr>
    </w:p>
    <w:p w:rsidR="00581DF6" w:rsidRDefault="00581DF6" w:rsidP="00581DF6">
      <w:pPr>
        <w:autoSpaceDE w:val="0"/>
        <w:autoSpaceDN w:val="0"/>
        <w:adjustRightInd w:val="0"/>
        <w:spacing w:after="0" w:line="240" w:lineRule="auto"/>
        <w:ind w:firstLine="708"/>
        <w:jc w:val="both"/>
        <w:rPr>
          <w:szCs w:val="24"/>
        </w:rPr>
      </w:pPr>
    </w:p>
    <w:p w:rsidR="00581DF6" w:rsidRPr="003E6458" w:rsidRDefault="006A6761" w:rsidP="00581DF6">
      <w:pPr>
        <w:autoSpaceDE w:val="0"/>
        <w:autoSpaceDN w:val="0"/>
        <w:adjustRightInd w:val="0"/>
        <w:spacing w:after="0" w:line="240" w:lineRule="auto"/>
        <w:jc w:val="both"/>
        <w:rPr>
          <w:b/>
          <w:color w:val="000000" w:themeColor="text1"/>
          <w:szCs w:val="24"/>
        </w:rPr>
      </w:pPr>
      <w:r>
        <w:rPr>
          <w:b/>
          <w:color w:val="000000" w:themeColor="text1"/>
          <w:szCs w:val="24"/>
        </w:rPr>
        <w:t>Tablo 6.</w:t>
      </w:r>
      <w:r w:rsidR="00581DF6" w:rsidRPr="003E6458">
        <w:rPr>
          <w:b/>
          <w:color w:val="000000" w:themeColor="text1"/>
          <w:szCs w:val="24"/>
        </w:rPr>
        <w:t xml:space="preserve">Temel Bilgiler Tablosu- Okul Künyesi </w:t>
      </w:r>
    </w:p>
    <w:tbl>
      <w:tblPr>
        <w:tblW w:w="5000" w:type="pct"/>
        <w:tblLayout w:type="fixed"/>
        <w:tblCellMar>
          <w:left w:w="70" w:type="dxa"/>
          <w:right w:w="70" w:type="dxa"/>
        </w:tblCellMar>
        <w:tblLook w:val="04A0" w:firstRow="1" w:lastRow="0" w:firstColumn="1" w:lastColumn="0" w:noHBand="0" w:noVBand="1"/>
      </w:tblPr>
      <w:tblGrid>
        <w:gridCol w:w="1347"/>
        <w:gridCol w:w="1165"/>
        <w:gridCol w:w="992"/>
        <w:gridCol w:w="849"/>
        <w:gridCol w:w="1143"/>
        <w:gridCol w:w="1141"/>
        <w:gridCol w:w="1951"/>
        <w:gridCol w:w="1616"/>
      </w:tblGrid>
      <w:tr w:rsidR="00581DF6" w:rsidRPr="003E6458" w:rsidTr="00063FF5">
        <w:trPr>
          <w:trHeight w:val="452"/>
        </w:trPr>
        <w:tc>
          <w:tcPr>
            <w:tcW w:w="2133"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581DF6" w:rsidRPr="003E6458" w:rsidRDefault="00581DF6" w:rsidP="00E557AF">
            <w:pPr>
              <w:rPr>
                <w:color w:val="000000" w:themeColor="text1"/>
              </w:rPr>
            </w:pPr>
            <w:r w:rsidRPr="003E6458">
              <w:rPr>
                <w:color w:val="000000" w:themeColor="text1"/>
              </w:rPr>
              <w:t>İli:</w:t>
            </w:r>
            <w:r w:rsidR="0008672E">
              <w:rPr>
                <w:color w:val="000000" w:themeColor="text1"/>
              </w:rPr>
              <w:t>ARTVİN</w:t>
            </w:r>
          </w:p>
        </w:tc>
        <w:tc>
          <w:tcPr>
            <w:tcW w:w="2867" w:type="pct"/>
            <w:gridSpan w:val="4"/>
            <w:tcBorders>
              <w:top w:val="single" w:sz="8" w:space="0" w:color="000066"/>
              <w:left w:val="nil"/>
              <w:bottom w:val="single" w:sz="8" w:space="0" w:color="000066"/>
              <w:right w:val="single" w:sz="8" w:space="0" w:color="000000"/>
            </w:tcBorders>
            <w:shd w:val="clear" w:color="auto" w:fill="auto"/>
            <w:vAlign w:val="center"/>
            <w:hideMark/>
          </w:tcPr>
          <w:p w:rsidR="00581DF6" w:rsidRPr="003E6458" w:rsidRDefault="00581DF6" w:rsidP="00E557AF">
            <w:pPr>
              <w:rPr>
                <w:color w:val="000000" w:themeColor="text1"/>
              </w:rPr>
            </w:pPr>
            <w:r w:rsidRPr="003E6458">
              <w:rPr>
                <w:b/>
                <w:color w:val="000000" w:themeColor="text1"/>
              </w:rPr>
              <w:t>İlçesi:</w:t>
            </w:r>
            <w:r w:rsidRPr="003E6458">
              <w:rPr>
                <w:color w:val="000000" w:themeColor="text1"/>
              </w:rPr>
              <w:t xml:space="preserve"> </w:t>
            </w:r>
            <w:r w:rsidR="0008672E">
              <w:rPr>
                <w:color w:val="000000" w:themeColor="text1"/>
              </w:rPr>
              <w:t>KEMALPAŞA</w:t>
            </w:r>
          </w:p>
        </w:tc>
      </w:tr>
      <w:tr w:rsidR="00581DF6" w:rsidRPr="003E6458" w:rsidTr="00063FF5">
        <w:trPr>
          <w:trHeight w:val="452"/>
        </w:trPr>
        <w:tc>
          <w:tcPr>
            <w:tcW w:w="660"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581DF6" w:rsidRPr="003E6458" w:rsidRDefault="00581DF6" w:rsidP="00E557AF">
            <w:pPr>
              <w:rPr>
                <w:color w:val="000000" w:themeColor="text1"/>
                <w:sz w:val="20"/>
              </w:rPr>
            </w:pPr>
            <w:r w:rsidRPr="003E6458">
              <w:rPr>
                <w:b/>
                <w:color w:val="000000" w:themeColor="text1"/>
                <w:sz w:val="20"/>
              </w:rPr>
              <w:t>Adres:</w:t>
            </w:r>
          </w:p>
        </w:tc>
        <w:tc>
          <w:tcPr>
            <w:tcW w:w="147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81DF6" w:rsidRPr="003E6458" w:rsidRDefault="0008672E" w:rsidP="00E557AF">
            <w:pPr>
              <w:rPr>
                <w:color w:val="000000" w:themeColor="text1"/>
                <w:sz w:val="20"/>
              </w:rPr>
            </w:pPr>
            <w:r>
              <w:rPr>
                <w:rFonts w:ascii="Arial" w:hAnsi="Arial" w:cs="Arial"/>
                <w:color w:val="000000" w:themeColor="text1"/>
                <w:sz w:val="21"/>
                <w:shd w:val="clear" w:color="auto" w:fill="FFFFFF"/>
              </w:rPr>
              <w:t>Uzunyalı Mah. Çağdaş Sok. Blok No:6 KEMALPAŞA/ARTVİN</w:t>
            </w:r>
          </w:p>
        </w:tc>
        <w:tc>
          <w:tcPr>
            <w:tcW w:w="1119" w:type="pct"/>
            <w:gridSpan w:val="2"/>
            <w:tcBorders>
              <w:top w:val="single" w:sz="8" w:space="0" w:color="000066"/>
              <w:left w:val="nil"/>
              <w:bottom w:val="nil"/>
              <w:right w:val="single" w:sz="8" w:space="0" w:color="000000"/>
            </w:tcBorders>
            <w:shd w:val="clear" w:color="auto" w:fill="auto"/>
            <w:noWrap/>
            <w:vAlign w:val="center"/>
            <w:hideMark/>
          </w:tcPr>
          <w:p w:rsidR="00581DF6" w:rsidRPr="003E6458" w:rsidRDefault="008D2F41" w:rsidP="00E557AF">
            <w:pPr>
              <w:rPr>
                <w:color w:val="000000" w:themeColor="text1"/>
                <w:sz w:val="20"/>
              </w:rPr>
            </w:pPr>
            <w:hyperlink r:id="rId17" w:history="1">
              <w:r w:rsidR="00581DF6" w:rsidRPr="003E6458">
                <w:rPr>
                  <w:rStyle w:val="Kpr"/>
                  <w:b/>
                  <w:color w:val="000000" w:themeColor="text1"/>
                  <w:sz w:val="20"/>
                </w:rPr>
                <w:t>Coğrafi Konum</w:t>
              </w:r>
            </w:hyperlink>
          </w:p>
        </w:tc>
        <w:tc>
          <w:tcPr>
            <w:tcW w:w="1748" w:type="pct"/>
            <w:gridSpan w:val="2"/>
            <w:tcBorders>
              <w:top w:val="single" w:sz="8" w:space="0" w:color="000066"/>
              <w:left w:val="nil"/>
              <w:bottom w:val="nil"/>
              <w:right w:val="single" w:sz="8" w:space="0" w:color="000000"/>
            </w:tcBorders>
            <w:shd w:val="clear" w:color="auto" w:fill="auto"/>
            <w:vAlign w:val="center"/>
          </w:tcPr>
          <w:p w:rsidR="00581DF6" w:rsidRPr="003E6458" w:rsidRDefault="009E3639" w:rsidP="00496898">
            <w:pPr>
              <w:rPr>
                <w:color w:val="000000" w:themeColor="text1"/>
                <w:sz w:val="20"/>
              </w:rPr>
            </w:pPr>
            <w:r w:rsidRPr="009E3639">
              <w:rPr>
                <w:color w:val="000000" w:themeColor="text1"/>
                <w:sz w:val="20"/>
              </w:rPr>
              <w:t>https://maps.app.goo.gl/L78KbKmvrw4KJ9S97</w:t>
            </w:r>
          </w:p>
        </w:tc>
      </w:tr>
      <w:tr w:rsidR="00581DF6" w:rsidRPr="003E6458" w:rsidTr="00063FF5">
        <w:trPr>
          <w:trHeight w:val="452"/>
        </w:trPr>
        <w:tc>
          <w:tcPr>
            <w:tcW w:w="660"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81DF6" w:rsidRPr="003E6458" w:rsidRDefault="00581DF6" w:rsidP="00E557AF">
            <w:pPr>
              <w:rPr>
                <w:b/>
                <w:color w:val="000000" w:themeColor="text1"/>
                <w:sz w:val="20"/>
              </w:rPr>
            </w:pPr>
            <w:r w:rsidRPr="003E6458">
              <w:rPr>
                <w:b/>
                <w:color w:val="000000" w:themeColor="text1"/>
                <w:sz w:val="20"/>
              </w:rPr>
              <w:t xml:space="preserve">Telefon Numarası: </w:t>
            </w:r>
          </w:p>
        </w:tc>
        <w:tc>
          <w:tcPr>
            <w:tcW w:w="147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81DF6" w:rsidRPr="003E6458" w:rsidRDefault="006B7172" w:rsidP="00E557AF">
            <w:pPr>
              <w:rPr>
                <w:color w:val="000000" w:themeColor="text1"/>
                <w:sz w:val="20"/>
              </w:rPr>
            </w:pPr>
            <w:r w:rsidRPr="003E6458">
              <w:rPr>
                <w:rFonts w:ascii="Arial" w:hAnsi="Arial" w:cs="Arial"/>
                <w:color w:val="000000" w:themeColor="text1"/>
                <w:sz w:val="21"/>
                <w:shd w:val="clear" w:color="auto" w:fill="FFFFFF"/>
              </w:rPr>
              <w:t>0</w:t>
            </w:r>
            <w:r>
              <w:rPr>
                <w:rFonts w:ascii="Arial" w:hAnsi="Arial" w:cs="Arial"/>
                <w:color w:val="000000" w:themeColor="text1"/>
                <w:sz w:val="21"/>
                <w:shd w:val="clear" w:color="auto" w:fill="FFFFFF"/>
              </w:rPr>
              <w:t>466 361 37 07</w:t>
            </w:r>
          </w:p>
        </w:tc>
        <w:tc>
          <w:tcPr>
            <w:tcW w:w="1119" w:type="pct"/>
            <w:gridSpan w:val="2"/>
            <w:tcBorders>
              <w:top w:val="single" w:sz="8" w:space="0" w:color="000066"/>
              <w:left w:val="nil"/>
              <w:bottom w:val="nil"/>
              <w:right w:val="single" w:sz="8" w:space="0" w:color="000000"/>
            </w:tcBorders>
            <w:shd w:val="clear" w:color="auto" w:fill="auto"/>
            <w:noWrap/>
            <w:vAlign w:val="center"/>
          </w:tcPr>
          <w:p w:rsidR="00581DF6" w:rsidRPr="003E6458" w:rsidRDefault="00581DF6" w:rsidP="00E557AF">
            <w:pPr>
              <w:rPr>
                <w:b/>
                <w:color w:val="000000" w:themeColor="text1"/>
                <w:sz w:val="20"/>
              </w:rPr>
            </w:pPr>
            <w:r w:rsidRPr="003E6458">
              <w:rPr>
                <w:b/>
                <w:color w:val="000000" w:themeColor="text1"/>
                <w:sz w:val="20"/>
              </w:rPr>
              <w:t>Faks Numarası:</w:t>
            </w:r>
          </w:p>
        </w:tc>
        <w:tc>
          <w:tcPr>
            <w:tcW w:w="1748" w:type="pct"/>
            <w:gridSpan w:val="2"/>
            <w:tcBorders>
              <w:top w:val="single" w:sz="8" w:space="0" w:color="000066"/>
              <w:left w:val="nil"/>
              <w:bottom w:val="nil"/>
              <w:right w:val="single" w:sz="8" w:space="0" w:color="000000"/>
            </w:tcBorders>
            <w:shd w:val="clear" w:color="auto" w:fill="auto"/>
            <w:vAlign w:val="center"/>
          </w:tcPr>
          <w:p w:rsidR="00581DF6" w:rsidRPr="003E6458" w:rsidRDefault="006B7172" w:rsidP="00E557AF">
            <w:pPr>
              <w:rPr>
                <w:color w:val="000000" w:themeColor="text1"/>
                <w:sz w:val="20"/>
              </w:rPr>
            </w:pPr>
            <w:r w:rsidRPr="003E6458">
              <w:rPr>
                <w:rFonts w:ascii="Arial" w:hAnsi="Arial" w:cs="Arial"/>
                <w:color w:val="000000" w:themeColor="text1"/>
                <w:sz w:val="21"/>
                <w:shd w:val="clear" w:color="auto" w:fill="FFFFFF"/>
              </w:rPr>
              <w:t>0</w:t>
            </w:r>
            <w:r>
              <w:rPr>
                <w:rFonts w:ascii="Arial" w:hAnsi="Arial" w:cs="Arial"/>
                <w:color w:val="000000" w:themeColor="text1"/>
                <w:sz w:val="21"/>
                <w:shd w:val="clear" w:color="auto" w:fill="FFFFFF"/>
              </w:rPr>
              <w:t>466 361 37 07</w:t>
            </w:r>
          </w:p>
        </w:tc>
      </w:tr>
      <w:tr w:rsidR="00581DF6" w:rsidRPr="003E6458" w:rsidTr="00063FF5">
        <w:trPr>
          <w:trHeight w:val="452"/>
        </w:trPr>
        <w:tc>
          <w:tcPr>
            <w:tcW w:w="660"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81DF6" w:rsidRPr="003E6458" w:rsidRDefault="00581DF6" w:rsidP="00E557AF">
            <w:pPr>
              <w:rPr>
                <w:b/>
                <w:color w:val="000000" w:themeColor="text1"/>
                <w:sz w:val="20"/>
              </w:rPr>
            </w:pPr>
            <w:r w:rsidRPr="003E6458">
              <w:rPr>
                <w:b/>
                <w:color w:val="000000" w:themeColor="text1"/>
                <w:sz w:val="20"/>
              </w:rPr>
              <w:t>e- Posta Adresi:</w:t>
            </w:r>
          </w:p>
        </w:tc>
        <w:tc>
          <w:tcPr>
            <w:tcW w:w="147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81DF6" w:rsidRPr="003E6458" w:rsidRDefault="008D2F41" w:rsidP="00E557AF">
            <w:pPr>
              <w:rPr>
                <w:b/>
                <w:color w:val="000000" w:themeColor="text1"/>
                <w:sz w:val="20"/>
              </w:rPr>
            </w:pPr>
            <w:hyperlink r:id="rId18" w:history="1">
              <w:r w:rsidR="006B7172" w:rsidRPr="00006ADF">
                <w:rPr>
                  <w:rStyle w:val="Kpr"/>
                  <w:sz w:val="20"/>
                </w:rPr>
                <w:t>764596@.meb.k12.tr</w:t>
              </w:r>
            </w:hyperlink>
            <w:r w:rsidR="006B7172">
              <w:rPr>
                <w:color w:val="000000" w:themeColor="text1"/>
                <w:sz w:val="20"/>
              </w:rPr>
              <w:t xml:space="preserve">    764598@</w:t>
            </w:r>
            <w:r w:rsidR="006B7172" w:rsidRPr="003E6458">
              <w:rPr>
                <w:color w:val="000000" w:themeColor="text1"/>
                <w:sz w:val="20"/>
              </w:rPr>
              <w:t>.meb.k12.tr</w:t>
            </w:r>
          </w:p>
        </w:tc>
        <w:tc>
          <w:tcPr>
            <w:tcW w:w="1119" w:type="pct"/>
            <w:gridSpan w:val="2"/>
            <w:tcBorders>
              <w:top w:val="single" w:sz="8" w:space="0" w:color="000066"/>
              <w:left w:val="nil"/>
              <w:bottom w:val="nil"/>
              <w:right w:val="single" w:sz="8" w:space="0" w:color="000000"/>
            </w:tcBorders>
            <w:shd w:val="clear" w:color="auto" w:fill="auto"/>
            <w:noWrap/>
            <w:vAlign w:val="center"/>
          </w:tcPr>
          <w:p w:rsidR="00581DF6" w:rsidRPr="003E6458" w:rsidRDefault="00581DF6" w:rsidP="00E557AF">
            <w:pPr>
              <w:rPr>
                <w:b/>
                <w:color w:val="000000" w:themeColor="text1"/>
                <w:sz w:val="20"/>
              </w:rPr>
            </w:pPr>
            <w:r w:rsidRPr="003E6458">
              <w:rPr>
                <w:b/>
                <w:color w:val="000000" w:themeColor="text1"/>
                <w:sz w:val="20"/>
              </w:rPr>
              <w:t>Web sayfası adresi:</w:t>
            </w:r>
          </w:p>
        </w:tc>
        <w:tc>
          <w:tcPr>
            <w:tcW w:w="1748" w:type="pct"/>
            <w:gridSpan w:val="2"/>
            <w:tcBorders>
              <w:top w:val="single" w:sz="8" w:space="0" w:color="000066"/>
              <w:left w:val="nil"/>
              <w:bottom w:val="nil"/>
              <w:right w:val="single" w:sz="8" w:space="0" w:color="000000"/>
            </w:tcBorders>
            <w:shd w:val="clear" w:color="auto" w:fill="auto"/>
            <w:vAlign w:val="center"/>
          </w:tcPr>
          <w:p w:rsidR="00581DF6" w:rsidRPr="003E6458" w:rsidRDefault="008D2F41" w:rsidP="00E557AF">
            <w:pPr>
              <w:rPr>
                <w:color w:val="000000" w:themeColor="text1"/>
                <w:sz w:val="20"/>
              </w:rPr>
            </w:pPr>
            <w:hyperlink r:id="rId19" w:history="1">
              <w:r w:rsidR="006B7172" w:rsidRPr="00006ADF">
                <w:rPr>
                  <w:rStyle w:val="Kpr"/>
                  <w:sz w:val="20"/>
                </w:rPr>
                <w:t>https://764598@.meb.k12.tr</w:t>
              </w:r>
            </w:hyperlink>
            <w:r w:rsidR="006B7172" w:rsidRPr="003E6458">
              <w:rPr>
                <w:color w:val="000000" w:themeColor="text1"/>
                <w:sz w:val="20"/>
              </w:rPr>
              <w:t>.</w:t>
            </w:r>
            <w:r w:rsidR="006B7172">
              <w:rPr>
                <w:color w:val="000000" w:themeColor="text1"/>
                <w:sz w:val="20"/>
              </w:rPr>
              <w:t xml:space="preserve"> https://764596@</w:t>
            </w:r>
            <w:r w:rsidR="006B7172" w:rsidRPr="003E6458">
              <w:rPr>
                <w:color w:val="000000" w:themeColor="text1"/>
                <w:sz w:val="20"/>
              </w:rPr>
              <w:t>.meb.k12.tr.</w:t>
            </w:r>
          </w:p>
        </w:tc>
      </w:tr>
      <w:tr w:rsidR="00581DF6" w:rsidRPr="003E6458" w:rsidTr="00063FF5">
        <w:trPr>
          <w:trHeight w:val="647"/>
        </w:trPr>
        <w:tc>
          <w:tcPr>
            <w:tcW w:w="660"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81DF6" w:rsidRPr="003E6458" w:rsidRDefault="00581DF6" w:rsidP="00E557AF">
            <w:pPr>
              <w:rPr>
                <w:b/>
                <w:color w:val="000000" w:themeColor="text1"/>
                <w:sz w:val="20"/>
              </w:rPr>
            </w:pPr>
            <w:r w:rsidRPr="003E6458">
              <w:rPr>
                <w:b/>
                <w:color w:val="000000" w:themeColor="text1"/>
                <w:sz w:val="20"/>
              </w:rPr>
              <w:t>Kurum Kodu:</w:t>
            </w:r>
          </w:p>
        </w:tc>
        <w:tc>
          <w:tcPr>
            <w:tcW w:w="147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B7172" w:rsidRPr="003E6458" w:rsidRDefault="006B7172" w:rsidP="00E557AF">
            <w:pPr>
              <w:rPr>
                <w:b/>
                <w:color w:val="000000" w:themeColor="text1"/>
                <w:sz w:val="20"/>
              </w:rPr>
            </w:pPr>
            <w:r>
              <w:rPr>
                <w:b/>
                <w:color w:val="000000" w:themeColor="text1"/>
                <w:sz w:val="20"/>
              </w:rPr>
              <w:t>765596-764598</w:t>
            </w:r>
          </w:p>
        </w:tc>
        <w:tc>
          <w:tcPr>
            <w:tcW w:w="1119" w:type="pct"/>
            <w:gridSpan w:val="2"/>
            <w:tcBorders>
              <w:top w:val="single" w:sz="8" w:space="0" w:color="000066"/>
              <w:left w:val="nil"/>
              <w:bottom w:val="nil"/>
              <w:right w:val="single" w:sz="8" w:space="0" w:color="000000"/>
            </w:tcBorders>
            <w:shd w:val="clear" w:color="auto" w:fill="auto"/>
            <w:noWrap/>
            <w:vAlign w:val="center"/>
          </w:tcPr>
          <w:p w:rsidR="00581DF6" w:rsidRPr="003E6458" w:rsidRDefault="00581DF6" w:rsidP="00E557AF">
            <w:pPr>
              <w:rPr>
                <w:color w:val="000000" w:themeColor="text1"/>
                <w:sz w:val="20"/>
              </w:rPr>
            </w:pPr>
            <w:r w:rsidRPr="003E6458">
              <w:rPr>
                <w:b/>
                <w:color w:val="000000" w:themeColor="text1"/>
                <w:sz w:val="20"/>
              </w:rPr>
              <w:t>Öğretim Şekli:</w:t>
            </w:r>
          </w:p>
        </w:tc>
        <w:tc>
          <w:tcPr>
            <w:tcW w:w="1748" w:type="pct"/>
            <w:gridSpan w:val="2"/>
            <w:tcBorders>
              <w:top w:val="single" w:sz="8" w:space="0" w:color="000066"/>
              <w:left w:val="nil"/>
              <w:bottom w:val="nil"/>
              <w:right w:val="single" w:sz="8" w:space="0" w:color="000000"/>
            </w:tcBorders>
            <w:shd w:val="clear" w:color="auto" w:fill="auto"/>
            <w:vAlign w:val="center"/>
          </w:tcPr>
          <w:p w:rsidR="00581DF6" w:rsidRPr="003E6458" w:rsidRDefault="00581DF6" w:rsidP="00E557AF">
            <w:pPr>
              <w:rPr>
                <w:color w:val="000000" w:themeColor="text1"/>
                <w:sz w:val="20"/>
              </w:rPr>
            </w:pPr>
            <w:r w:rsidRPr="003E6458">
              <w:rPr>
                <w:color w:val="000000" w:themeColor="text1"/>
                <w:sz w:val="20"/>
              </w:rPr>
              <w:t>Tam Gün (Tam Gün/İkili Eğitim)</w:t>
            </w:r>
          </w:p>
        </w:tc>
      </w:tr>
      <w:tr w:rsidR="00581DF6" w:rsidRPr="003E6458" w:rsidTr="00063FF5">
        <w:trPr>
          <w:trHeight w:val="402"/>
        </w:trPr>
        <w:tc>
          <w:tcPr>
            <w:tcW w:w="2133"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81DF6" w:rsidRPr="003E6458" w:rsidRDefault="00581DF6" w:rsidP="00E557AF">
            <w:pPr>
              <w:rPr>
                <w:color w:val="000000" w:themeColor="text1"/>
                <w:sz w:val="20"/>
              </w:rPr>
            </w:pPr>
            <w:r w:rsidRPr="003E6458">
              <w:rPr>
                <w:b/>
                <w:color w:val="000000" w:themeColor="text1"/>
                <w:sz w:val="20"/>
              </w:rPr>
              <w:t>Okulun Hizmete Giriş Tarihi : 20</w:t>
            </w:r>
            <w:r w:rsidR="006B7172">
              <w:rPr>
                <w:b/>
                <w:color w:val="000000" w:themeColor="text1"/>
                <w:sz w:val="20"/>
              </w:rPr>
              <w:t>10</w:t>
            </w:r>
          </w:p>
        </w:tc>
        <w:tc>
          <w:tcPr>
            <w:tcW w:w="1119" w:type="pct"/>
            <w:gridSpan w:val="2"/>
            <w:tcBorders>
              <w:top w:val="single" w:sz="8" w:space="0" w:color="000066"/>
              <w:left w:val="nil"/>
              <w:bottom w:val="single" w:sz="8" w:space="0" w:color="000066"/>
              <w:right w:val="single" w:sz="8" w:space="0" w:color="000000"/>
            </w:tcBorders>
            <w:shd w:val="clear" w:color="auto" w:fill="auto"/>
            <w:noWrap/>
            <w:vAlign w:val="center"/>
          </w:tcPr>
          <w:p w:rsidR="00581DF6" w:rsidRPr="003E6458" w:rsidRDefault="00581DF6" w:rsidP="00E557AF">
            <w:pPr>
              <w:rPr>
                <w:b/>
                <w:color w:val="000000" w:themeColor="text1"/>
                <w:sz w:val="20"/>
              </w:rPr>
            </w:pPr>
            <w:r w:rsidRPr="003E6458">
              <w:rPr>
                <w:b/>
                <w:color w:val="000000" w:themeColor="text1"/>
                <w:sz w:val="20"/>
              </w:rPr>
              <w:t>Toplam ÇalışanSayısı</w:t>
            </w:r>
          </w:p>
        </w:tc>
        <w:tc>
          <w:tcPr>
            <w:tcW w:w="1748" w:type="pct"/>
            <w:gridSpan w:val="2"/>
            <w:tcBorders>
              <w:top w:val="single" w:sz="8" w:space="0" w:color="000066"/>
              <w:left w:val="nil"/>
              <w:bottom w:val="single" w:sz="8" w:space="0" w:color="000066"/>
              <w:right w:val="single" w:sz="8" w:space="0" w:color="000000"/>
            </w:tcBorders>
            <w:shd w:val="clear" w:color="auto" w:fill="auto"/>
            <w:vAlign w:val="center"/>
          </w:tcPr>
          <w:p w:rsidR="00581DF6" w:rsidRPr="003E6458" w:rsidRDefault="006B7172" w:rsidP="00E557AF">
            <w:pPr>
              <w:rPr>
                <w:color w:val="000000" w:themeColor="text1"/>
                <w:sz w:val="20"/>
              </w:rPr>
            </w:pPr>
            <w:r>
              <w:rPr>
                <w:color w:val="000000" w:themeColor="text1"/>
                <w:sz w:val="20"/>
              </w:rPr>
              <w:t>10</w:t>
            </w:r>
          </w:p>
        </w:tc>
      </w:tr>
      <w:tr w:rsidR="00581DF6" w:rsidRPr="003E6458" w:rsidTr="00063FF5">
        <w:trPr>
          <w:trHeight w:val="20"/>
        </w:trPr>
        <w:tc>
          <w:tcPr>
            <w:tcW w:w="660"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581DF6" w:rsidRPr="003E6458" w:rsidRDefault="00581DF6" w:rsidP="00E557AF">
            <w:pPr>
              <w:rPr>
                <w:b/>
                <w:color w:val="000000" w:themeColor="text1"/>
                <w:sz w:val="20"/>
              </w:rPr>
            </w:pPr>
            <w:r w:rsidRPr="003E6458">
              <w:rPr>
                <w:b/>
                <w:color w:val="000000" w:themeColor="text1"/>
                <w:sz w:val="20"/>
              </w:rPr>
              <w:t>Öğrenci Sayısı:</w:t>
            </w:r>
          </w:p>
        </w:tc>
        <w:tc>
          <w:tcPr>
            <w:tcW w:w="571"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DF6" w:rsidRPr="003E6458" w:rsidRDefault="00581DF6" w:rsidP="00E557AF">
            <w:pPr>
              <w:rPr>
                <w:color w:val="000000" w:themeColor="text1"/>
                <w:sz w:val="20"/>
              </w:rPr>
            </w:pPr>
            <w:r w:rsidRPr="003E6458">
              <w:rPr>
                <w:color w:val="000000" w:themeColor="text1"/>
                <w:sz w:val="20"/>
              </w:rPr>
              <w:t>Kız</w:t>
            </w:r>
          </w:p>
        </w:tc>
        <w:tc>
          <w:tcPr>
            <w:tcW w:w="902"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81DF6" w:rsidRPr="003E6458" w:rsidRDefault="00C23958" w:rsidP="00E557AF">
            <w:pPr>
              <w:rPr>
                <w:color w:val="000000" w:themeColor="text1"/>
                <w:sz w:val="20"/>
              </w:rPr>
            </w:pPr>
            <w:r>
              <w:rPr>
                <w:color w:val="000000" w:themeColor="text1"/>
                <w:sz w:val="20"/>
              </w:rPr>
              <w:t>82</w:t>
            </w:r>
          </w:p>
        </w:tc>
        <w:tc>
          <w:tcPr>
            <w:tcW w:w="560"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DF6" w:rsidRPr="003E6458" w:rsidRDefault="00581DF6" w:rsidP="00E557AF">
            <w:pPr>
              <w:rPr>
                <w:b/>
                <w:color w:val="000000" w:themeColor="text1"/>
                <w:sz w:val="20"/>
              </w:rPr>
            </w:pPr>
            <w:r w:rsidRPr="003E6458">
              <w:rPr>
                <w:b/>
                <w:color w:val="000000" w:themeColor="text1"/>
                <w:sz w:val="20"/>
              </w:rPr>
              <w:t>Öğretmen Sayısı</w:t>
            </w:r>
          </w:p>
        </w:tc>
        <w:tc>
          <w:tcPr>
            <w:tcW w:w="559" w:type="pct"/>
            <w:tcBorders>
              <w:top w:val="single" w:sz="8" w:space="0" w:color="000066"/>
              <w:left w:val="single" w:sz="8" w:space="0" w:color="000066"/>
              <w:bottom w:val="nil"/>
              <w:right w:val="single" w:sz="8" w:space="0" w:color="000066"/>
            </w:tcBorders>
            <w:shd w:val="clear" w:color="auto" w:fill="auto"/>
            <w:vAlign w:val="center"/>
          </w:tcPr>
          <w:p w:rsidR="00581DF6" w:rsidRPr="003E6458" w:rsidRDefault="00581DF6" w:rsidP="00E557AF">
            <w:pPr>
              <w:rPr>
                <w:color w:val="000000" w:themeColor="text1"/>
                <w:sz w:val="20"/>
              </w:rPr>
            </w:pPr>
            <w:r w:rsidRPr="003E6458">
              <w:rPr>
                <w:color w:val="000000" w:themeColor="text1"/>
                <w:sz w:val="20"/>
              </w:rPr>
              <w:t>Kadın</w:t>
            </w:r>
          </w:p>
        </w:tc>
        <w:tc>
          <w:tcPr>
            <w:tcW w:w="1748" w:type="pct"/>
            <w:gridSpan w:val="2"/>
            <w:tcBorders>
              <w:top w:val="single" w:sz="8" w:space="0" w:color="000066"/>
              <w:left w:val="single" w:sz="8" w:space="0" w:color="000066"/>
              <w:bottom w:val="nil"/>
              <w:right w:val="single" w:sz="8" w:space="0" w:color="000000"/>
            </w:tcBorders>
            <w:shd w:val="clear" w:color="auto" w:fill="auto"/>
            <w:vAlign w:val="center"/>
          </w:tcPr>
          <w:p w:rsidR="00581DF6" w:rsidRPr="003E6458" w:rsidRDefault="006B7172" w:rsidP="00E557AF">
            <w:pPr>
              <w:rPr>
                <w:color w:val="000000" w:themeColor="text1"/>
                <w:sz w:val="20"/>
              </w:rPr>
            </w:pPr>
            <w:r>
              <w:rPr>
                <w:color w:val="000000" w:themeColor="text1"/>
                <w:sz w:val="20"/>
              </w:rPr>
              <w:t>7</w:t>
            </w:r>
          </w:p>
        </w:tc>
      </w:tr>
      <w:tr w:rsidR="00581DF6" w:rsidRPr="003E6458" w:rsidTr="00063FF5">
        <w:trPr>
          <w:trHeight w:val="20"/>
        </w:trPr>
        <w:tc>
          <w:tcPr>
            <w:tcW w:w="660"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81DF6" w:rsidRPr="003E6458" w:rsidRDefault="00581DF6" w:rsidP="00E557AF">
            <w:pPr>
              <w:rPr>
                <w:color w:val="000000" w:themeColor="text1"/>
                <w:sz w:val="20"/>
              </w:rPr>
            </w:pPr>
          </w:p>
        </w:tc>
        <w:tc>
          <w:tcPr>
            <w:tcW w:w="571"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DF6" w:rsidRPr="003E6458" w:rsidRDefault="00581DF6" w:rsidP="00E557AF">
            <w:pPr>
              <w:rPr>
                <w:color w:val="000000" w:themeColor="text1"/>
                <w:sz w:val="20"/>
              </w:rPr>
            </w:pPr>
            <w:r w:rsidRPr="003E6458">
              <w:rPr>
                <w:color w:val="000000" w:themeColor="text1"/>
                <w:sz w:val="20"/>
              </w:rPr>
              <w:t>Erkek</w:t>
            </w:r>
          </w:p>
        </w:tc>
        <w:tc>
          <w:tcPr>
            <w:tcW w:w="902"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81DF6" w:rsidRPr="003E6458" w:rsidRDefault="00C23958" w:rsidP="00E557AF">
            <w:pPr>
              <w:rPr>
                <w:color w:val="000000" w:themeColor="text1"/>
                <w:sz w:val="20"/>
              </w:rPr>
            </w:pPr>
            <w:r>
              <w:rPr>
                <w:color w:val="000000" w:themeColor="text1"/>
                <w:sz w:val="20"/>
              </w:rPr>
              <w:t>86</w:t>
            </w:r>
          </w:p>
        </w:tc>
        <w:tc>
          <w:tcPr>
            <w:tcW w:w="56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DF6" w:rsidRPr="003E6458" w:rsidRDefault="00581DF6" w:rsidP="00E557AF">
            <w:pPr>
              <w:rPr>
                <w:color w:val="000000" w:themeColor="text1"/>
                <w:sz w:val="20"/>
              </w:rPr>
            </w:pPr>
          </w:p>
        </w:tc>
        <w:tc>
          <w:tcPr>
            <w:tcW w:w="559" w:type="pct"/>
            <w:tcBorders>
              <w:top w:val="single" w:sz="8" w:space="0" w:color="000066"/>
              <w:left w:val="single" w:sz="8" w:space="0" w:color="000066"/>
              <w:bottom w:val="nil"/>
              <w:right w:val="single" w:sz="8" w:space="0" w:color="000066"/>
            </w:tcBorders>
            <w:shd w:val="clear" w:color="auto" w:fill="auto"/>
            <w:vAlign w:val="center"/>
          </w:tcPr>
          <w:p w:rsidR="00581DF6" w:rsidRPr="003E6458" w:rsidRDefault="00581DF6" w:rsidP="00E557AF">
            <w:pPr>
              <w:rPr>
                <w:color w:val="000000" w:themeColor="text1"/>
                <w:sz w:val="20"/>
              </w:rPr>
            </w:pPr>
            <w:r w:rsidRPr="003E6458">
              <w:rPr>
                <w:color w:val="000000" w:themeColor="text1"/>
                <w:sz w:val="20"/>
              </w:rPr>
              <w:t>Erkek</w:t>
            </w:r>
          </w:p>
        </w:tc>
        <w:tc>
          <w:tcPr>
            <w:tcW w:w="1748" w:type="pct"/>
            <w:gridSpan w:val="2"/>
            <w:tcBorders>
              <w:top w:val="single" w:sz="8" w:space="0" w:color="000066"/>
              <w:left w:val="single" w:sz="8" w:space="0" w:color="000066"/>
              <w:bottom w:val="nil"/>
              <w:right w:val="single" w:sz="8" w:space="0" w:color="000000"/>
            </w:tcBorders>
            <w:shd w:val="clear" w:color="auto" w:fill="auto"/>
            <w:vAlign w:val="center"/>
          </w:tcPr>
          <w:p w:rsidR="00581DF6" w:rsidRPr="003E6458" w:rsidRDefault="006B7172" w:rsidP="00E557AF">
            <w:pPr>
              <w:rPr>
                <w:color w:val="000000" w:themeColor="text1"/>
                <w:sz w:val="20"/>
              </w:rPr>
            </w:pPr>
            <w:r>
              <w:rPr>
                <w:color w:val="000000" w:themeColor="text1"/>
                <w:sz w:val="20"/>
              </w:rPr>
              <w:t>3</w:t>
            </w:r>
          </w:p>
        </w:tc>
      </w:tr>
      <w:tr w:rsidR="00581DF6" w:rsidRPr="003E6458" w:rsidTr="00063FF5">
        <w:trPr>
          <w:trHeight w:val="20"/>
        </w:trPr>
        <w:tc>
          <w:tcPr>
            <w:tcW w:w="660"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81DF6" w:rsidRPr="003E6458" w:rsidRDefault="00581DF6" w:rsidP="00E557AF">
            <w:pPr>
              <w:rPr>
                <w:color w:val="000000" w:themeColor="text1"/>
                <w:sz w:val="20"/>
              </w:rPr>
            </w:pPr>
          </w:p>
        </w:tc>
        <w:tc>
          <w:tcPr>
            <w:tcW w:w="571"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DF6" w:rsidRPr="003E6458" w:rsidRDefault="00581DF6" w:rsidP="00E557AF">
            <w:pPr>
              <w:rPr>
                <w:b/>
                <w:color w:val="000000" w:themeColor="text1"/>
                <w:sz w:val="20"/>
              </w:rPr>
            </w:pPr>
            <w:r w:rsidRPr="003E6458">
              <w:rPr>
                <w:b/>
                <w:color w:val="000000" w:themeColor="text1"/>
                <w:sz w:val="20"/>
              </w:rPr>
              <w:t>Toplam</w:t>
            </w:r>
          </w:p>
        </w:tc>
        <w:tc>
          <w:tcPr>
            <w:tcW w:w="902"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81DF6" w:rsidRPr="003E6458" w:rsidRDefault="00C23958" w:rsidP="00E557AF">
            <w:pPr>
              <w:rPr>
                <w:color w:val="000000" w:themeColor="text1"/>
                <w:sz w:val="20"/>
              </w:rPr>
            </w:pPr>
            <w:r>
              <w:rPr>
                <w:color w:val="000000" w:themeColor="text1"/>
                <w:sz w:val="20"/>
              </w:rPr>
              <w:t>168</w:t>
            </w:r>
          </w:p>
        </w:tc>
        <w:tc>
          <w:tcPr>
            <w:tcW w:w="560"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DF6" w:rsidRPr="003E6458" w:rsidRDefault="00581DF6" w:rsidP="00E557AF">
            <w:pPr>
              <w:rPr>
                <w:color w:val="000000" w:themeColor="text1"/>
                <w:sz w:val="20"/>
              </w:rPr>
            </w:pPr>
          </w:p>
        </w:tc>
        <w:tc>
          <w:tcPr>
            <w:tcW w:w="55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DF6" w:rsidRPr="003E6458" w:rsidRDefault="00581DF6" w:rsidP="00E557AF">
            <w:pPr>
              <w:rPr>
                <w:b/>
                <w:color w:val="000000" w:themeColor="text1"/>
                <w:sz w:val="20"/>
              </w:rPr>
            </w:pPr>
            <w:r w:rsidRPr="003E6458">
              <w:rPr>
                <w:b/>
                <w:color w:val="000000" w:themeColor="text1"/>
                <w:sz w:val="20"/>
              </w:rPr>
              <w:t>Toplam</w:t>
            </w:r>
          </w:p>
        </w:tc>
        <w:tc>
          <w:tcPr>
            <w:tcW w:w="1748"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581DF6" w:rsidRPr="003E6458" w:rsidRDefault="006B7172" w:rsidP="00E557AF">
            <w:pPr>
              <w:rPr>
                <w:color w:val="000000" w:themeColor="text1"/>
                <w:sz w:val="20"/>
              </w:rPr>
            </w:pPr>
            <w:r>
              <w:rPr>
                <w:color w:val="000000" w:themeColor="text1"/>
                <w:sz w:val="20"/>
              </w:rPr>
              <w:t>10</w:t>
            </w:r>
          </w:p>
        </w:tc>
      </w:tr>
      <w:tr w:rsidR="00581DF6" w:rsidRPr="003E6458" w:rsidTr="00063FF5">
        <w:trPr>
          <w:trHeight w:val="20"/>
        </w:trPr>
        <w:tc>
          <w:tcPr>
            <w:tcW w:w="171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DF6" w:rsidRPr="003E6458" w:rsidRDefault="00581DF6" w:rsidP="00E557AF">
            <w:pPr>
              <w:rPr>
                <w:b/>
                <w:color w:val="000000" w:themeColor="text1"/>
                <w:sz w:val="20"/>
              </w:rPr>
            </w:pPr>
            <w:r w:rsidRPr="003E6458">
              <w:rPr>
                <w:b/>
                <w:color w:val="000000" w:themeColor="text1"/>
                <w:sz w:val="20"/>
              </w:rPr>
              <w:t>Derslik Başına Düşen Öğrenci Sayısı</w:t>
            </w:r>
          </w:p>
        </w:tc>
        <w:tc>
          <w:tcPr>
            <w:tcW w:w="416"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DF6" w:rsidRPr="003E6458" w:rsidRDefault="00581DF6" w:rsidP="00E557AF">
            <w:pPr>
              <w:rPr>
                <w:color w:val="000000" w:themeColor="text1"/>
                <w:sz w:val="20"/>
              </w:rPr>
            </w:pPr>
            <w:r w:rsidRPr="003E6458">
              <w:rPr>
                <w:color w:val="000000" w:themeColor="text1"/>
                <w:sz w:val="20"/>
              </w:rPr>
              <w:t>:</w:t>
            </w:r>
            <w:r w:rsidR="00C23958">
              <w:rPr>
                <w:color w:val="000000" w:themeColor="text1"/>
                <w:sz w:val="20"/>
              </w:rPr>
              <w:t>18</w:t>
            </w:r>
          </w:p>
        </w:tc>
        <w:tc>
          <w:tcPr>
            <w:tcW w:w="207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DF6" w:rsidRPr="003E6458" w:rsidRDefault="00581DF6" w:rsidP="00E557AF">
            <w:pPr>
              <w:rPr>
                <w:color w:val="000000" w:themeColor="text1"/>
                <w:sz w:val="20"/>
              </w:rPr>
            </w:pPr>
            <w:r w:rsidRPr="003E6458">
              <w:rPr>
                <w:rFonts w:cs="Calibri"/>
                <w:b/>
                <w:bCs/>
                <w:color w:val="000000" w:themeColor="text1"/>
                <w:sz w:val="20"/>
                <w:szCs w:val="24"/>
              </w:rPr>
              <w:t>Şube Başına Düşen Öğrenci Sayısı</w:t>
            </w:r>
          </w:p>
        </w:tc>
        <w:tc>
          <w:tcPr>
            <w:tcW w:w="792"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DF6" w:rsidRPr="003E6458" w:rsidRDefault="00581DF6" w:rsidP="00E557AF">
            <w:pPr>
              <w:rPr>
                <w:color w:val="000000" w:themeColor="text1"/>
                <w:sz w:val="20"/>
              </w:rPr>
            </w:pPr>
            <w:r w:rsidRPr="003E6458">
              <w:rPr>
                <w:color w:val="000000" w:themeColor="text1"/>
                <w:sz w:val="20"/>
              </w:rPr>
              <w:t>:</w:t>
            </w:r>
            <w:r w:rsidR="00C23958">
              <w:rPr>
                <w:color w:val="000000" w:themeColor="text1"/>
                <w:sz w:val="20"/>
              </w:rPr>
              <w:t>18</w:t>
            </w:r>
          </w:p>
        </w:tc>
      </w:tr>
      <w:tr w:rsidR="00581DF6" w:rsidRPr="003E6458" w:rsidTr="00063FF5">
        <w:trPr>
          <w:trHeight w:val="20"/>
        </w:trPr>
        <w:tc>
          <w:tcPr>
            <w:tcW w:w="171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DF6" w:rsidRPr="003E6458" w:rsidRDefault="00581DF6" w:rsidP="00E557AF">
            <w:pPr>
              <w:rPr>
                <w:b/>
                <w:color w:val="000000" w:themeColor="text1"/>
                <w:sz w:val="20"/>
              </w:rPr>
            </w:pPr>
            <w:r w:rsidRPr="003E6458">
              <w:rPr>
                <w:rFonts w:cs="Calibri"/>
                <w:b/>
                <w:bCs/>
                <w:color w:val="000000" w:themeColor="text1"/>
                <w:sz w:val="20"/>
                <w:szCs w:val="24"/>
              </w:rPr>
              <w:t>Öğretmen Başına Düşen Öğrenci Sayısı</w:t>
            </w:r>
          </w:p>
        </w:tc>
        <w:tc>
          <w:tcPr>
            <w:tcW w:w="416"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DF6" w:rsidRPr="003E6458" w:rsidRDefault="00581DF6" w:rsidP="00E557AF">
            <w:pPr>
              <w:rPr>
                <w:color w:val="000000" w:themeColor="text1"/>
                <w:sz w:val="20"/>
              </w:rPr>
            </w:pPr>
            <w:r w:rsidRPr="003E6458">
              <w:rPr>
                <w:color w:val="000000" w:themeColor="text1"/>
                <w:sz w:val="20"/>
              </w:rPr>
              <w:t>:</w:t>
            </w:r>
            <w:r w:rsidR="00C23958">
              <w:rPr>
                <w:color w:val="000000" w:themeColor="text1"/>
                <w:sz w:val="20"/>
              </w:rPr>
              <w:t>20</w:t>
            </w:r>
          </w:p>
        </w:tc>
        <w:tc>
          <w:tcPr>
            <w:tcW w:w="207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DF6" w:rsidRPr="003E6458" w:rsidRDefault="00581DF6" w:rsidP="00E557AF">
            <w:pPr>
              <w:rPr>
                <w:rFonts w:cs="Calibri"/>
                <w:b/>
                <w:bCs/>
                <w:color w:val="000000" w:themeColor="text1"/>
                <w:sz w:val="20"/>
                <w:szCs w:val="24"/>
              </w:rPr>
            </w:pPr>
            <w:r w:rsidRPr="003E6458">
              <w:rPr>
                <w:rFonts w:cs="Calibri"/>
                <w:b/>
                <w:bCs/>
                <w:color w:val="000000" w:themeColor="text1"/>
                <w:sz w:val="20"/>
                <w:szCs w:val="24"/>
              </w:rPr>
              <w:t>Şube Başına 30’dan Fazla Öğrencisi Olan Şube Sayısı</w:t>
            </w:r>
          </w:p>
        </w:tc>
        <w:tc>
          <w:tcPr>
            <w:tcW w:w="792"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DF6" w:rsidRPr="003E6458" w:rsidRDefault="00581DF6" w:rsidP="00E557AF">
            <w:pPr>
              <w:rPr>
                <w:color w:val="000000" w:themeColor="text1"/>
                <w:sz w:val="20"/>
              </w:rPr>
            </w:pPr>
            <w:r w:rsidRPr="003E6458">
              <w:rPr>
                <w:color w:val="000000" w:themeColor="text1"/>
                <w:sz w:val="20"/>
              </w:rPr>
              <w:t>:</w:t>
            </w:r>
            <w:r w:rsidR="00C23958">
              <w:rPr>
                <w:color w:val="000000" w:themeColor="text1"/>
                <w:sz w:val="20"/>
              </w:rPr>
              <w:t>20</w:t>
            </w:r>
          </w:p>
        </w:tc>
      </w:tr>
      <w:tr w:rsidR="00581DF6" w:rsidRPr="003E6458" w:rsidTr="00063FF5">
        <w:trPr>
          <w:trHeight w:val="20"/>
        </w:trPr>
        <w:tc>
          <w:tcPr>
            <w:tcW w:w="171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DF6" w:rsidRPr="003E6458" w:rsidRDefault="00581DF6" w:rsidP="00E557AF">
            <w:pPr>
              <w:rPr>
                <w:b/>
                <w:color w:val="000000" w:themeColor="text1"/>
                <w:sz w:val="20"/>
              </w:rPr>
            </w:pPr>
            <w:r w:rsidRPr="003E6458">
              <w:rPr>
                <w:b/>
                <w:color w:val="000000" w:themeColor="text1"/>
                <w:sz w:val="20"/>
              </w:rPr>
              <w:t>Öğrenci Başına Düşen Toplam Gider Miktarı</w:t>
            </w:r>
          </w:p>
        </w:tc>
        <w:tc>
          <w:tcPr>
            <w:tcW w:w="416"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DF6" w:rsidRPr="003E6458" w:rsidRDefault="00581DF6" w:rsidP="00E557AF">
            <w:pPr>
              <w:rPr>
                <w:color w:val="000000" w:themeColor="text1"/>
                <w:sz w:val="20"/>
              </w:rPr>
            </w:pPr>
            <w:r w:rsidRPr="003E6458">
              <w:rPr>
                <w:color w:val="000000" w:themeColor="text1"/>
                <w:sz w:val="20"/>
              </w:rPr>
              <w:t>181,37</w:t>
            </w:r>
          </w:p>
        </w:tc>
        <w:tc>
          <w:tcPr>
            <w:tcW w:w="207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DF6" w:rsidRPr="003E6458" w:rsidRDefault="00581DF6" w:rsidP="00E557AF">
            <w:pPr>
              <w:rPr>
                <w:rFonts w:cs="Calibri"/>
                <w:b/>
                <w:bCs/>
                <w:color w:val="000000" w:themeColor="text1"/>
                <w:sz w:val="20"/>
                <w:szCs w:val="24"/>
              </w:rPr>
            </w:pPr>
            <w:r w:rsidRPr="003E6458">
              <w:rPr>
                <w:rFonts w:cs="Calibri"/>
                <w:b/>
                <w:bCs/>
                <w:color w:val="000000" w:themeColor="text1"/>
                <w:sz w:val="20"/>
                <w:szCs w:val="24"/>
              </w:rPr>
              <w:t>Öğretmenlerin Kurumdaki Ortalama Görev Süresi</w:t>
            </w:r>
          </w:p>
        </w:tc>
        <w:tc>
          <w:tcPr>
            <w:tcW w:w="792"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DF6" w:rsidRPr="003E6458" w:rsidRDefault="00581DF6" w:rsidP="00E557AF">
            <w:pPr>
              <w:rPr>
                <w:color w:val="000000" w:themeColor="text1"/>
                <w:sz w:val="20"/>
              </w:rPr>
            </w:pPr>
            <w:r w:rsidRPr="003E6458">
              <w:rPr>
                <w:color w:val="000000" w:themeColor="text1"/>
                <w:sz w:val="20"/>
              </w:rPr>
              <w:t>8</w:t>
            </w:r>
          </w:p>
        </w:tc>
      </w:tr>
    </w:tbl>
    <w:p w:rsidR="00581DF6" w:rsidRDefault="00581DF6" w:rsidP="00581DF6">
      <w:pPr>
        <w:pStyle w:val="Balk3"/>
        <w:rPr>
          <w:b/>
          <w:color w:val="000000" w:themeColor="text1"/>
        </w:rPr>
      </w:pPr>
    </w:p>
    <w:p w:rsidR="00CB6F0F" w:rsidRDefault="00CB6F0F" w:rsidP="00CB6F0F"/>
    <w:p w:rsidR="00CB6F0F" w:rsidRDefault="00CB6F0F" w:rsidP="00CB6F0F"/>
    <w:p w:rsidR="00CB6F0F" w:rsidRDefault="00CB6F0F" w:rsidP="00CB6F0F"/>
    <w:p w:rsidR="00CB6F0F" w:rsidRPr="00CB6F0F" w:rsidRDefault="00CB6F0F" w:rsidP="00CB6F0F"/>
    <w:p w:rsidR="00581DF6" w:rsidRDefault="00CB6F0F" w:rsidP="00581DF6">
      <w:pPr>
        <w:pStyle w:val="Balk3"/>
        <w:rPr>
          <w:rFonts w:ascii="Book Antiqua" w:hAnsi="Book Antiqua"/>
          <w:b/>
          <w:color w:val="000000" w:themeColor="text1"/>
          <w:sz w:val="28"/>
          <w:szCs w:val="28"/>
        </w:rPr>
      </w:pPr>
      <w:r w:rsidRPr="002D51F4">
        <w:rPr>
          <w:rFonts w:ascii="Book Antiqua" w:hAnsi="Book Antiqua"/>
          <w:b/>
          <w:color w:val="000000" w:themeColor="text1"/>
          <w:sz w:val="28"/>
          <w:szCs w:val="28"/>
        </w:rPr>
        <w:t>2.7.1 Teşkilat Yapısı</w:t>
      </w:r>
    </w:p>
    <w:p w:rsidR="00105A30" w:rsidRPr="00105A30" w:rsidRDefault="00105A30" w:rsidP="00105A30">
      <w:r>
        <w:t>Tablo 7: Teşkilat Yapısı</w:t>
      </w:r>
    </w:p>
    <w:tbl>
      <w:tblPr>
        <w:tblStyle w:val="AkKlavuz-Vurgu4"/>
        <w:tblW w:w="0" w:type="auto"/>
        <w:tblLook w:val="04A0" w:firstRow="1" w:lastRow="0" w:firstColumn="1" w:lastColumn="0" w:noHBand="0" w:noVBand="1"/>
      </w:tblPr>
      <w:tblGrid>
        <w:gridCol w:w="2423"/>
        <w:gridCol w:w="2423"/>
        <w:gridCol w:w="2423"/>
        <w:gridCol w:w="2423"/>
      </w:tblGrid>
      <w:tr w:rsidR="00B44E54" w:rsidTr="00BE5B96">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692" w:type="dxa"/>
            <w:gridSpan w:val="4"/>
          </w:tcPr>
          <w:p w:rsidR="00B44E54" w:rsidRDefault="000940F0" w:rsidP="00BE5B96">
            <w:pPr>
              <w:pStyle w:val="AralkYok"/>
              <w:jc w:val="center"/>
            </w:pPr>
            <w:r>
              <w:lastRenderedPageBreak/>
              <w:t>Gözde AVCI YILMAZ</w:t>
            </w:r>
          </w:p>
          <w:p w:rsidR="00BE5B96" w:rsidRDefault="00BE5B96" w:rsidP="00BE5B96">
            <w:pPr>
              <w:pStyle w:val="AralkYok"/>
              <w:jc w:val="center"/>
            </w:pPr>
            <w:r>
              <w:t>Okul Müdürü</w:t>
            </w:r>
          </w:p>
        </w:tc>
      </w:tr>
      <w:tr w:rsidR="00B44E54" w:rsidTr="00BE5B96">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4846" w:type="dxa"/>
            <w:gridSpan w:val="2"/>
          </w:tcPr>
          <w:p w:rsidR="00B44E54" w:rsidRPr="00BE5B96" w:rsidRDefault="000940F0" w:rsidP="00BE5B96">
            <w:pPr>
              <w:pStyle w:val="AralkYok"/>
              <w:jc w:val="center"/>
            </w:pPr>
            <w:r>
              <w:t>ALİ KÜÇÜK</w:t>
            </w:r>
          </w:p>
          <w:p w:rsidR="00BE5B96" w:rsidRPr="00BE5B96" w:rsidRDefault="00BE5B96" w:rsidP="00BE5B96">
            <w:pPr>
              <w:pStyle w:val="AralkYok"/>
              <w:jc w:val="center"/>
            </w:pPr>
            <w:r w:rsidRPr="00BE5B96">
              <w:t>Müdür Yardımcısı</w:t>
            </w:r>
          </w:p>
        </w:tc>
        <w:tc>
          <w:tcPr>
            <w:tcW w:w="4846" w:type="dxa"/>
            <w:gridSpan w:val="2"/>
          </w:tcPr>
          <w:p w:rsidR="00BE5B96" w:rsidRPr="00BE5B96" w:rsidRDefault="00BE5B96" w:rsidP="00BE5B96">
            <w:pPr>
              <w:pStyle w:val="AralkYok"/>
              <w:jc w:val="center"/>
              <w:cnfStyle w:val="000000100000" w:firstRow="0" w:lastRow="0" w:firstColumn="0" w:lastColumn="0" w:oddVBand="0" w:evenVBand="0" w:oddHBand="1" w:evenHBand="0" w:firstRowFirstColumn="0" w:firstRowLastColumn="0" w:lastRowFirstColumn="0" w:lastRowLastColumn="0"/>
              <w:rPr>
                <w:b/>
              </w:rPr>
            </w:pPr>
          </w:p>
        </w:tc>
      </w:tr>
      <w:tr w:rsidR="00B44E54" w:rsidTr="00517DB4">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423" w:type="dxa"/>
            <w:shd w:val="clear" w:color="auto" w:fill="auto"/>
          </w:tcPr>
          <w:p w:rsidR="00DE16B5" w:rsidRPr="00DE16B5" w:rsidRDefault="000940F0" w:rsidP="00DE16B5">
            <w:pPr>
              <w:pStyle w:val="AralkYok"/>
              <w:rPr>
                <w:b w:val="0"/>
              </w:rPr>
            </w:pPr>
            <w:r>
              <w:rPr>
                <w:b w:val="0"/>
              </w:rPr>
              <w:t>Nurcihan ÖZDOĞAN</w:t>
            </w:r>
          </w:p>
          <w:p w:rsidR="00DE16B5" w:rsidRPr="00DE16B5" w:rsidRDefault="00DE16B5" w:rsidP="00DE16B5">
            <w:pPr>
              <w:pStyle w:val="AralkYok"/>
            </w:pPr>
            <w:r w:rsidRPr="00DE16B5">
              <w:t>Türkçe</w:t>
            </w:r>
          </w:p>
        </w:tc>
        <w:tc>
          <w:tcPr>
            <w:tcW w:w="2423" w:type="dxa"/>
            <w:shd w:val="clear" w:color="auto" w:fill="auto"/>
          </w:tcPr>
          <w:p w:rsidR="00DE16B5" w:rsidRPr="00DE16B5" w:rsidRDefault="00DE16B5" w:rsidP="00DE16B5">
            <w:pPr>
              <w:pStyle w:val="AralkYok"/>
              <w:cnfStyle w:val="000000010000" w:firstRow="0" w:lastRow="0" w:firstColumn="0" w:lastColumn="0" w:oddVBand="0" w:evenVBand="0" w:oddHBand="0" w:evenHBand="1" w:firstRowFirstColumn="0" w:firstRowLastColumn="0" w:lastRowFirstColumn="0" w:lastRowLastColumn="0"/>
              <w:rPr>
                <w:b/>
              </w:rPr>
            </w:pPr>
          </w:p>
        </w:tc>
        <w:tc>
          <w:tcPr>
            <w:tcW w:w="2423" w:type="dxa"/>
            <w:shd w:val="clear" w:color="auto" w:fill="auto"/>
          </w:tcPr>
          <w:p w:rsidR="00DE16B5" w:rsidRPr="00DE16B5" w:rsidRDefault="00DE16B5" w:rsidP="00DE16B5">
            <w:pPr>
              <w:pStyle w:val="AralkYok"/>
              <w:cnfStyle w:val="000000010000" w:firstRow="0" w:lastRow="0" w:firstColumn="0" w:lastColumn="0" w:oddVBand="0" w:evenVBand="0" w:oddHBand="0" w:evenHBand="1" w:firstRowFirstColumn="0" w:firstRowLastColumn="0" w:lastRowFirstColumn="0" w:lastRowLastColumn="0"/>
              <w:rPr>
                <w:b/>
              </w:rPr>
            </w:pPr>
          </w:p>
        </w:tc>
        <w:tc>
          <w:tcPr>
            <w:tcW w:w="2423" w:type="dxa"/>
            <w:shd w:val="clear" w:color="auto" w:fill="auto"/>
          </w:tcPr>
          <w:p w:rsidR="00DE16B5" w:rsidRPr="00DE16B5" w:rsidRDefault="00DE16B5" w:rsidP="00DE16B5">
            <w:pPr>
              <w:pStyle w:val="AralkYok"/>
              <w:cnfStyle w:val="000000010000" w:firstRow="0" w:lastRow="0" w:firstColumn="0" w:lastColumn="0" w:oddVBand="0" w:evenVBand="0" w:oddHBand="0" w:evenHBand="1" w:firstRowFirstColumn="0" w:firstRowLastColumn="0" w:lastRowFirstColumn="0" w:lastRowLastColumn="0"/>
              <w:rPr>
                <w:b/>
              </w:rPr>
            </w:pPr>
          </w:p>
        </w:tc>
      </w:tr>
      <w:tr w:rsidR="00B44E54" w:rsidTr="00517DB4">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423" w:type="dxa"/>
            <w:shd w:val="clear" w:color="auto" w:fill="auto"/>
          </w:tcPr>
          <w:p w:rsidR="00DE16B5" w:rsidRPr="00DE16B5" w:rsidRDefault="00DE16B5" w:rsidP="00DE16B5">
            <w:pPr>
              <w:pStyle w:val="AralkYok"/>
            </w:pPr>
          </w:p>
        </w:tc>
        <w:tc>
          <w:tcPr>
            <w:tcW w:w="2423" w:type="dxa"/>
            <w:shd w:val="clear" w:color="auto" w:fill="auto"/>
          </w:tcPr>
          <w:p w:rsidR="00DE16B5" w:rsidRPr="00DE16B5" w:rsidRDefault="00DE16B5" w:rsidP="00DE16B5">
            <w:pPr>
              <w:pStyle w:val="AralkYok"/>
              <w:cnfStyle w:val="000000100000" w:firstRow="0" w:lastRow="0" w:firstColumn="0" w:lastColumn="0" w:oddVBand="0" w:evenVBand="0" w:oddHBand="1" w:evenHBand="0" w:firstRowFirstColumn="0" w:firstRowLastColumn="0" w:lastRowFirstColumn="0" w:lastRowLastColumn="0"/>
              <w:rPr>
                <w:b/>
              </w:rPr>
            </w:pPr>
          </w:p>
        </w:tc>
        <w:tc>
          <w:tcPr>
            <w:tcW w:w="2423" w:type="dxa"/>
            <w:shd w:val="clear" w:color="auto" w:fill="auto"/>
          </w:tcPr>
          <w:p w:rsidR="00DE16B5" w:rsidRPr="00DE16B5" w:rsidRDefault="00DE16B5" w:rsidP="00DE16B5">
            <w:pPr>
              <w:pStyle w:val="AralkYok"/>
              <w:cnfStyle w:val="000000100000" w:firstRow="0" w:lastRow="0" w:firstColumn="0" w:lastColumn="0" w:oddVBand="0" w:evenVBand="0" w:oddHBand="1" w:evenHBand="0" w:firstRowFirstColumn="0" w:firstRowLastColumn="0" w:lastRowFirstColumn="0" w:lastRowLastColumn="0"/>
              <w:rPr>
                <w:b/>
              </w:rPr>
            </w:pPr>
          </w:p>
        </w:tc>
        <w:tc>
          <w:tcPr>
            <w:tcW w:w="2423" w:type="dxa"/>
            <w:shd w:val="clear" w:color="auto" w:fill="auto"/>
          </w:tcPr>
          <w:p w:rsidR="00DE16B5" w:rsidRPr="00DE16B5" w:rsidRDefault="00DE16B5" w:rsidP="00DE16B5">
            <w:pPr>
              <w:pStyle w:val="AralkYok"/>
              <w:cnfStyle w:val="000000100000" w:firstRow="0" w:lastRow="0" w:firstColumn="0" w:lastColumn="0" w:oddVBand="0" w:evenVBand="0" w:oddHBand="1" w:evenHBand="0" w:firstRowFirstColumn="0" w:firstRowLastColumn="0" w:lastRowFirstColumn="0" w:lastRowLastColumn="0"/>
              <w:rPr>
                <w:b/>
              </w:rPr>
            </w:pPr>
          </w:p>
        </w:tc>
      </w:tr>
      <w:tr w:rsidR="00B44E54" w:rsidTr="00517DB4">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423" w:type="dxa"/>
            <w:shd w:val="clear" w:color="auto" w:fill="E5DFEC" w:themeFill="accent4" w:themeFillTint="33"/>
          </w:tcPr>
          <w:p w:rsidR="00AF21AF" w:rsidRDefault="00AF21AF" w:rsidP="00DE16B5">
            <w:pPr>
              <w:pStyle w:val="AralkYok"/>
              <w:rPr>
                <w:b w:val="0"/>
              </w:rPr>
            </w:pPr>
            <w:r>
              <w:rPr>
                <w:b w:val="0"/>
              </w:rPr>
              <w:t xml:space="preserve">Şeyma </w:t>
            </w:r>
            <w:r w:rsidR="0064156F">
              <w:rPr>
                <w:b w:val="0"/>
              </w:rPr>
              <w:t>GÖKKUŞ</w:t>
            </w:r>
          </w:p>
          <w:p w:rsidR="00DE16B5" w:rsidRPr="00DE16B5" w:rsidRDefault="00DE16B5" w:rsidP="00DE16B5">
            <w:pPr>
              <w:pStyle w:val="AralkYok"/>
            </w:pPr>
            <w:r w:rsidRPr="00DE16B5">
              <w:t>Matematik</w:t>
            </w:r>
          </w:p>
        </w:tc>
        <w:tc>
          <w:tcPr>
            <w:tcW w:w="2423" w:type="dxa"/>
            <w:shd w:val="clear" w:color="auto" w:fill="E5DFEC" w:themeFill="accent4" w:themeFillTint="33"/>
          </w:tcPr>
          <w:p w:rsidR="00DE16B5" w:rsidRDefault="00DE16B5" w:rsidP="00DE16B5">
            <w:pPr>
              <w:pStyle w:val="AralkYok"/>
              <w:cnfStyle w:val="000000010000" w:firstRow="0" w:lastRow="0" w:firstColumn="0" w:lastColumn="0" w:oddVBand="0" w:evenVBand="0" w:oddHBand="0" w:evenHBand="1" w:firstRowFirstColumn="0" w:firstRowLastColumn="0" w:lastRowFirstColumn="0" w:lastRowLastColumn="0"/>
            </w:pPr>
          </w:p>
        </w:tc>
        <w:tc>
          <w:tcPr>
            <w:tcW w:w="2423" w:type="dxa"/>
            <w:shd w:val="clear" w:color="auto" w:fill="E5DFEC" w:themeFill="accent4" w:themeFillTint="33"/>
          </w:tcPr>
          <w:p w:rsidR="00DE16B5" w:rsidRDefault="00DE16B5" w:rsidP="00DE16B5">
            <w:pPr>
              <w:pStyle w:val="AralkYok"/>
              <w:cnfStyle w:val="000000010000" w:firstRow="0" w:lastRow="0" w:firstColumn="0" w:lastColumn="0" w:oddVBand="0" w:evenVBand="0" w:oddHBand="0" w:evenHBand="1" w:firstRowFirstColumn="0" w:firstRowLastColumn="0" w:lastRowFirstColumn="0" w:lastRowLastColumn="0"/>
            </w:pPr>
          </w:p>
        </w:tc>
        <w:tc>
          <w:tcPr>
            <w:tcW w:w="2423" w:type="dxa"/>
            <w:shd w:val="clear" w:color="auto" w:fill="E5DFEC" w:themeFill="accent4" w:themeFillTint="33"/>
          </w:tcPr>
          <w:p w:rsidR="00DE16B5" w:rsidRDefault="00DE16B5" w:rsidP="00DE16B5">
            <w:pPr>
              <w:pStyle w:val="AralkYok"/>
              <w:cnfStyle w:val="000000010000" w:firstRow="0" w:lastRow="0" w:firstColumn="0" w:lastColumn="0" w:oddVBand="0" w:evenVBand="0" w:oddHBand="0" w:evenHBand="1" w:firstRowFirstColumn="0" w:firstRowLastColumn="0" w:lastRowFirstColumn="0" w:lastRowLastColumn="0"/>
            </w:pPr>
          </w:p>
        </w:tc>
      </w:tr>
      <w:tr w:rsidR="00B44E54" w:rsidTr="00517DB4">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423" w:type="dxa"/>
            <w:shd w:val="clear" w:color="auto" w:fill="E5DFEC" w:themeFill="accent4" w:themeFillTint="33"/>
          </w:tcPr>
          <w:p w:rsidR="00DE16B5" w:rsidRDefault="00DE16B5" w:rsidP="00DE16B5">
            <w:pPr>
              <w:pStyle w:val="AralkYok"/>
            </w:pPr>
          </w:p>
        </w:tc>
        <w:tc>
          <w:tcPr>
            <w:tcW w:w="2423" w:type="dxa"/>
            <w:shd w:val="clear" w:color="auto" w:fill="E5DFEC" w:themeFill="accent4" w:themeFillTint="33"/>
          </w:tcPr>
          <w:p w:rsidR="00DE16B5" w:rsidRDefault="00DE16B5" w:rsidP="00DE16B5">
            <w:pPr>
              <w:pStyle w:val="AralkYok"/>
              <w:cnfStyle w:val="000000100000" w:firstRow="0" w:lastRow="0" w:firstColumn="0" w:lastColumn="0" w:oddVBand="0" w:evenVBand="0" w:oddHBand="1" w:evenHBand="0" w:firstRowFirstColumn="0" w:firstRowLastColumn="0" w:lastRowFirstColumn="0" w:lastRowLastColumn="0"/>
            </w:pPr>
          </w:p>
        </w:tc>
        <w:tc>
          <w:tcPr>
            <w:tcW w:w="2423" w:type="dxa"/>
            <w:shd w:val="clear" w:color="auto" w:fill="E5DFEC" w:themeFill="accent4" w:themeFillTint="33"/>
          </w:tcPr>
          <w:p w:rsidR="00DE16B5" w:rsidRDefault="00DE16B5" w:rsidP="00DE16B5">
            <w:pPr>
              <w:pStyle w:val="AralkYok"/>
              <w:cnfStyle w:val="000000100000" w:firstRow="0" w:lastRow="0" w:firstColumn="0" w:lastColumn="0" w:oddVBand="0" w:evenVBand="0" w:oddHBand="1" w:evenHBand="0" w:firstRowFirstColumn="0" w:firstRowLastColumn="0" w:lastRowFirstColumn="0" w:lastRowLastColumn="0"/>
            </w:pPr>
          </w:p>
        </w:tc>
        <w:tc>
          <w:tcPr>
            <w:tcW w:w="2423" w:type="dxa"/>
            <w:shd w:val="clear" w:color="auto" w:fill="E5DFEC" w:themeFill="accent4" w:themeFillTint="33"/>
          </w:tcPr>
          <w:p w:rsidR="00DE16B5" w:rsidRDefault="00DE16B5" w:rsidP="00DE16B5">
            <w:pPr>
              <w:pStyle w:val="AralkYok"/>
              <w:cnfStyle w:val="000000100000" w:firstRow="0" w:lastRow="0" w:firstColumn="0" w:lastColumn="0" w:oddVBand="0" w:evenVBand="0" w:oddHBand="1" w:evenHBand="0" w:firstRowFirstColumn="0" w:firstRowLastColumn="0" w:lastRowFirstColumn="0" w:lastRowLastColumn="0"/>
            </w:pPr>
          </w:p>
        </w:tc>
      </w:tr>
      <w:tr w:rsidR="00B44E54" w:rsidTr="00517DB4">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423" w:type="dxa"/>
            <w:shd w:val="clear" w:color="auto" w:fill="FFFFFF" w:themeFill="background1"/>
          </w:tcPr>
          <w:p w:rsidR="00AF21AF" w:rsidRDefault="00AF21AF" w:rsidP="00DE16B5">
            <w:pPr>
              <w:pStyle w:val="AralkYok"/>
            </w:pPr>
            <w:r>
              <w:t>Meryem KAMACI</w:t>
            </w:r>
          </w:p>
          <w:p w:rsidR="00EE188A" w:rsidRDefault="00EE188A" w:rsidP="00DE16B5">
            <w:pPr>
              <w:pStyle w:val="AralkYok"/>
            </w:pPr>
            <w:r>
              <w:t>Fen Bilimleri</w:t>
            </w:r>
          </w:p>
        </w:tc>
        <w:tc>
          <w:tcPr>
            <w:tcW w:w="2423" w:type="dxa"/>
            <w:shd w:val="clear" w:color="auto" w:fill="FFFFFF" w:themeFill="background1"/>
          </w:tcPr>
          <w:p w:rsidR="00EE188A" w:rsidRPr="00EE188A" w:rsidRDefault="00EE188A" w:rsidP="00DE16B5">
            <w:pPr>
              <w:pStyle w:val="AralkYok"/>
              <w:cnfStyle w:val="000000010000" w:firstRow="0" w:lastRow="0" w:firstColumn="0" w:lastColumn="0" w:oddVBand="0" w:evenVBand="0" w:oddHBand="0" w:evenHBand="1" w:firstRowFirstColumn="0" w:firstRowLastColumn="0" w:lastRowFirstColumn="0" w:lastRowLastColumn="0"/>
              <w:rPr>
                <w:b/>
              </w:rPr>
            </w:pPr>
          </w:p>
        </w:tc>
        <w:tc>
          <w:tcPr>
            <w:tcW w:w="2423" w:type="dxa"/>
            <w:shd w:val="clear" w:color="auto" w:fill="FFFFFF" w:themeFill="background1"/>
          </w:tcPr>
          <w:p w:rsidR="00EE188A" w:rsidRPr="00EE188A" w:rsidRDefault="00EE188A" w:rsidP="00DE16B5">
            <w:pPr>
              <w:pStyle w:val="AralkYok"/>
              <w:cnfStyle w:val="000000010000" w:firstRow="0" w:lastRow="0" w:firstColumn="0" w:lastColumn="0" w:oddVBand="0" w:evenVBand="0" w:oddHBand="0" w:evenHBand="1" w:firstRowFirstColumn="0" w:firstRowLastColumn="0" w:lastRowFirstColumn="0" w:lastRowLastColumn="0"/>
              <w:rPr>
                <w:b/>
              </w:rPr>
            </w:pPr>
          </w:p>
        </w:tc>
        <w:tc>
          <w:tcPr>
            <w:tcW w:w="2423" w:type="dxa"/>
            <w:shd w:val="clear" w:color="auto" w:fill="FFFFFF" w:themeFill="background1"/>
          </w:tcPr>
          <w:p w:rsidR="00EE188A" w:rsidRPr="00EE188A" w:rsidRDefault="00EE188A" w:rsidP="00DE16B5">
            <w:pPr>
              <w:pStyle w:val="AralkYok"/>
              <w:cnfStyle w:val="000000010000" w:firstRow="0" w:lastRow="0" w:firstColumn="0" w:lastColumn="0" w:oddVBand="0" w:evenVBand="0" w:oddHBand="0" w:evenHBand="1" w:firstRowFirstColumn="0" w:firstRowLastColumn="0" w:lastRowFirstColumn="0" w:lastRowLastColumn="0"/>
              <w:rPr>
                <w:b/>
              </w:rPr>
            </w:pPr>
          </w:p>
        </w:tc>
      </w:tr>
      <w:tr w:rsidR="00517DB4" w:rsidTr="00517DB4">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46" w:type="dxa"/>
            <w:gridSpan w:val="2"/>
            <w:shd w:val="clear" w:color="auto" w:fill="FFFFFF" w:themeFill="background1"/>
          </w:tcPr>
          <w:p w:rsidR="00517DB4" w:rsidRDefault="00517DB4" w:rsidP="00DE16B5">
            <w:pPr>
              <w:pStyle w:val="AralkYok"/>
            </w:pPr>
          </w:p>
        </w:tc>
        <w:tc>
          <w:tcPr>
            <w:tcW w:w="4846" w:type="dxa"/>
            <w:gridSpan w:val="2"/>
            <w:shd w:val="clear" w:color="auto" w:fill="FFFFFF" w:themeFill="background1"/>
          </w:tcPr>
          <w:p w:rsidR="00517DB4" w:rsidRDefault="00517DB4" w:rsidP="00DE16B5">
            <w:pPr>
              <w:pStyle w:val="AralkYok"/>
              <w:cnfStyle w:val="000000100000" w:firstRow="0" w:lastRow="0" w:firstColumn="0" w:lastColumn="0" w:oddVBand="0" w:evenVBand="0" w:oddHBand="1" w:evenHBand="0" w:firstRowFirstColumn="0" w:firstRowLastColumn="0" w:lastRowFirstColumn="0" w:lastRowLastColumn="0"/>
            </w:pPr>
          </w:p>
        </w:tc>
      </w:tr>
      <w:tr w:rsidR="00EE188A" w:rsidTr="00517DB4">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423" w:type="dxa"/>
            <w:shd w:val="clear" w:color="auto" w:fill="E5DFEC" w:themeFill="accent4" w:themeFillTint="33"/>
          </w:tcPr>
          <w:p w:rsidR="00AF21AF" w:rsidRDefault="00AF21AF" w:rsidP="00DE16B5">
            <w:pPr>
              <w:pStyle w:val="AralkYok"/>
              <w:rPr>
                <w:b w:val="0"/>
              </w:rPr>
            </w:pPr>
            <w:r>
              <w:rPr>
                <w:b w:val="0"/>
              </w:rPr>
              <w:t>Berfin DİLBAZER</w:t>
            </w:r>
          </w:p>
          <w:p w:rsidR="006C7AEF" w:rsidRDefault="006C7AEF" w:rsidP="00DE16B5">
            <w:pPr>
              <w:pStyle w:val="AralkYok"/>
            </w:pPr>
            <w:r>
              <w:t xml:space="preserve">İngilizce </w:t>
            </w:r>
          </w:p>
        </w:tc>
        <w:tc>
          <w:tcPr>
            <w:tcW w:w="2423" w:type="dxa"/>
            <w:shd w:val="clear" w:color="auto" w:fill="E5DFEC" w:themeFill="accent4" w:themeFillTint="33"/>
          </w:tcPr>
          <w:p w:rsidR="006C7AEF" w:rsidRPr="006C7AEF" w:rsidRDefault="006C7AEF" w:rsidP="00DE16B5">
            <w:pPr>
              <w:pStyle w:val="AralkYok"/>
              <w:cnfStyle w:val="000000010000" w:firstRow="0" w:lastRow="0" w:firstColumn="0" w:lastColumn="0" w:oddVBand="0" w:evenVBand="0" w:oddHBand="0" w:evenHBand="1" w:firstRowFirstColumn="0" w:firstRowLastColumn="0" w:lastRowFirstColumn="0" w:lastRowLastColumn="0"/>
              <w:rPr>
                <w:b/>
              </w:rPr>
            </w:pPr>
          </w:p>
        </w:tc>
        <w:tc>
          <w:tcPr>
            <w:tcW w:w="2423" w:type="dxa"/>
            <w:shd w:val="clear" w:color="auto" w:fill="E5DFEC" w:themeFill="accent4" w:themeFillTint="33"/>
          </w:tcPr>
          <w:p w:rsidR="006C7AEF" w:rsidRPr="006C7AEF" w:rsidRDefault="006C7AEF" w:rsidP="00DE16B5">
            <w:pPr>
              <w:pStyle w:val="AralkYok"/>
              <w:cnfStyle w:val="000000010000" w:firstRow="0" w:lastRow="0" w:firstColumn="0" w:lastColumn="0" w:oddVBand="0" w:evenVBand="0" w:oddHBand="0" w:evenHBand="1" w:firstRowFirstColumn="0" w:firstRowLastColumn="0" w:lastRowFirstColumn="0" w:lastRowLastColumn="0"/>
              <w:rPr>
                <w:b/>
              </w:rPr>
            </w:pPr>
          </w:p>
        </w:tc>
        <w:tc>
          <w:tcPr>
            <w:tcW w:w="2423" w:type="dxa"/>
            <w:shd w:val="clear" w:color="auto" w:fill="E5DFEC" w:themeFill="accent4" w:themeFillTint="33"/>
          </w:tcPr>
          <w:p w:rsidR="006C7AEF" w:rsidRPr="006C7AEF" w:rsidRDefault="006C7AEF" w:rsidP="00DE16B5">
            <w:pPr>
              <w:pStyle w:val="AralkYok"/>
              <w:cnfStyle w:val="000000010000" w:firstRow="0" w:lastRow="0" w:firstColumn="0" w:lastColumn="0" w:oddVBand="0" w:evenVBand="0" w:oddHBand="0" w:evenHBand="1" w:firstRowFirstColumn="0" w:firstRowLastColumn="0" w:lastRowFirstColumn="0" w:lastRowLastColumn="0"/>
              <w:rPr>
                <w:b/>
              </w:rPr>
            </w:pPr>
          </w:p>
        </w:tc>
      </w:tr>
      <w:tr w:rsidR="00517DB4" w:rsidTr="00267B6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46" w:type="dxa"/>
            <w:gridSpan w:val="2"/>
            <w:shd w:val="clear" w:color="auto" w:fill="E5DFEC" w:themeFill="accent4" w:themeFillTint="33"/>
          </w:tcPr>
          <w:p w:rsidR="00517DB4" w:rsidRPr="006C7AEF" w:rsidRDefault="00517DB4" w:rsidP="00DE16B5">
            <w:pPr>
              <w:pStyle w:val="AralkYok"/>
              <w:rPr>
                <w:b w:val="0"/>
              </w:rPr>
            </w:pPr>
          </w:p>
        </w:tc>
        <w:tc>
          <w:tcPr>
            <w:tcW w:w="4846" w:type="dxa"/>
            <w:gridSpan w:val="2"/>
            <w:shd w:val="clear" w:color="auto" w:fill="E5DFEC" w:themeFill="accent4" w:themeFillTint="33"/>
          </w:tcPr>
          <w:p w:rsidR="00517DB4" w:rsidRDefault="00517DB4" w:rsidP="00DE16B5">
            <w:pPr>
              <w:pStyle w:val="AralkYok"/>
              <w:cnfStyle w:val="000000100000" w:firstRow="0" w:lastRow="0" w:firstColumn="0" w:lastColumn="0" w:oddVBand="0" w:evenVBand="0" w:oddHBand="1" w:evenHBand="0" w:firstRowFirstColumn="0" w:firstRowLastColumn="0" w:lastRowFirstColumn="0" w:lastRowLastColumn="0"/>
            </w:pPr>
          </w:p>
        </w:tc>
      </w:tr>
      <w:tr w:rsidR="00EE188A" w:rsidTr="00BE5B96">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423" w:type="dxa"/>
          </w:tcPr>
          <w:p w:rsidR="00EE188A" w:rsidRPr="006C7AEF" w:rsidRDefault="00AF21AF" w:rsidP="00DE16B5">
            <w:pPr>
              <w:pStyle w:val="AralkYok"/>
              <w:rPr>
                <w:b w:val="0"/>
              </w:rPr>
            </w:pPr>
            <w:r>
              <w:rPr>
                <w:b w:val="0"/>
              </w:rPr>
              <w:t>Selma SAKA</w:t>
            </w:r>
          </w:p>
          <w:p w:rsidR="006C7AEF" w:rsidRDefault="006C7AEF" w:rsidP="00DE16B5">
            <w:pPr>
              <w:pStyle w:val="AralkYok"/>
            </w:pPr>
            <w:r>
              <w:t>Sosyal Bilgiler</w:t>
            </w:r>
          </w:p>
        </w:tc>
        <w:tc>
          <w:tcPr>
            <w:tcW w:w="2423" w:type="dxa"/>
          </w:tcPr>
          <w:p w:rsidR="006C7AEF" w:rsidRPr="006C7AEF" w:rsidRDefault="006C7AEF" w:rsidP="00DE16B5">
            <w:pPr>
              <w:pStyle w:val="AralkYok"/>
              <w:cnfStyle w:val="000000010000" w:firstRow="0" w:lastRow="0" w:firstColumn="0" w:lastColumn="0" w:oddVBand="0" w:evenVBand="0" w:oddHBand="0" w:evenHBand="1" w:firstRowFirstColumn="0" w:firstRowLastColumn="0" w:lastRowFirstColumn="0" w:lastRowLastColumn="0"/>
              <w:rPr>
                <w:b/>
              </w:rPr>
            </w:pPr>
          </w:p>
        </w:tc>
        <w:tc>
          <w:tcPr>
            <w:tcW w:w="2423" w:type="dxa"/>
          </w:tcPr>
          <w:p w:rsidR="006C7AEF" w:rsidRPr="006C7AEF" w:rsidRDefault="006C7AEF" w:rsidP="00DE16B5">
            <w:pPr>
              <w:pStyle w:val="AralkYok"/>
              <w:cnfStyle w:val="000000010000" w:firstRow="0" w:lastRow="0" w:firstColumn="0" w:lastColumn="0" w:oddVBand="0" w:evenVBand="0" w:oddHBand="0" w:evenHBand="1" w:firstRowFirstColumn="0" w:firstRowLastColumn="0" w:lastRowFirstColumn="0" w:lastRowLastColumn="0"/>
              <w:rPr>
                <w:b/>
              </w:rPr>
            </w:pPr>
          </w:p>
        </w:tc>
        <w:tc>
          <w:tcPr>
            <w:tcW w:w="2423" w:type="dxa"/>
          </w:tcPr>
          <w:p w:rsidR="006C7AEF" w:rsidRPr="006C7AEF" w:rsidRDefault="006C7AEF" w:rsidP="00DE16B5">
            <w:pPr>
              <w:pStyle w:val="AralkYok"/>
              <w:cnfStyle w:val="000000010000" w:firstRow="0" w:lastRow="0" w:firstColumn="0" w:lastColumn="0" w:oddVBand="0" w:evenVBand="0" w:oddHBand="0" w:evenHBand="1" w:firstRowFirstColumn="0" w:firstRowLastColumn="0" w:lastRowFirstColumn="0" w:lastRowLastColumn="0"/>
              <w:rPr>
                <w:b/>
              </w:rPr>
            </w:pPr>
          </w:p>
        </w:tc>
      </w:tr>
      <w:tr w:rsidR="00517DB4" w:rsidTr="00517DB4">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692" w:type="dxa"/>
            <w:gridSpan w:val="4"/>
            <w:shd w:val="clear" w:color="auto" w:fill="FFFFFF" w:themeFill="background1"/>
          </w:tcPr>
          <w:p w:rsidR="00517DB4" w:rsidRDefault="00517DB4" w:rsidP="00517DB4">
            <w:pPr>
              <w:pStyle w:val="AralkYok"/>
              <w:jc w:val="center"/>
            </w:pPr>
            <w:r>
              <w:t>Sosyal Bilgiler</w:t>
            </w:r>
          </w:p>
        </w:tc>
      </w:tr>
      <w:tr w:rsidR="00EE188A" w:rsidTr="00517DB4">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423" w:type="dxa"/>
            <w:shd w:val="clear" w:color="auto" w:fill="E5DFEC" w:themeFill="accent4" w:themeFillTint="33"/>
          </w:tcPr>
          <w:p w:rsidR="00EE188A" w:rsidRPr="006C7AEF" w:rsidRDefault="00AF21AF" w:rsidP="00DE16B5">
            <w:pPr>
              <w:pStyle w:val="AralkYok"/>
              <w:rPr>
                <w:b w:val="0"/>
              </w:rPr>
            </w:pPr>
            <w:r>
              <w:rPr>
                <w:b w:val="0"/>
              </w:rPr>
              <w:t>Ali KÜÇÜK</w:t>
            </w:r>
          </w:p>
          <w:p w:rsidR="006C7AEF" w:rsidRDefault="006C7AEF" w:rsidP="00DE16B5">
            <w:pPr>
              <w:pStyle w:val="AralkYok"/>
            </w:pPr>
            <w:r>
              <w:t>Din Kültürü A.B</w:t>
            </w:r>
          </w:p>
        </w:tc>
        <w:tc>
          <w:tcPr>
            <w:tcW w:w="2423" w:type="dxa"/>
            <w:shd w:val="clear" w:color="auto" w:fill="E5DFEC" w:themeFill="accent4" w:themeFillTint="33"/>
          </w:tcPr>
          <w:p w:rsidR="00EE188A" w:rsidRDefault="00AF21AF" w:rsidP="00DE16B5">
            <w:pPr>
              <w:pStyle w:val="AralkYok"/>
              <w:cnfStyle w:val="000000010000" w:firstRow="0" w:lastRow="0" w:firstColumn="0" w:lastColumn="0" w:oddVBand="0" w:evenVBand="0" w:oddHBand="0" w:evenHBand="1" w:firstRowFirstColumn="0" w:firstRowLastColumn="0" w:lastRowFirstColumn="0" w:lastRowLastColumn="0"/>
            </w:pPr>
            <w:r>
              <w:t>Yılmaz SONBAY</w:t>
            </w:r>
          </w:p>
          <w:p w:rsidR="006C7AEF" w:rsidRPr="006C7AEF" w:rsidRDefault="006C7AEF" w:rsidP="00DE16B5">
            <w:pPr>
              <w:pStyle w:val="AralkYok"/>
              <w:cnfStyle w:val="000000010000" w:firstRow="0" w:lastRow="0" w:firstColumn="0" w:lastColumn="0" w:oddVBand="0" w:evenVBand="0" w:oddHBand="0" w:evenHBand="1" w:firstRowFirstColumn="0" w:firstRowLastColumn="0" w:lastRowFirstColumn="0" w:lastRowLastColumn="0"/>
              <w:rPr>
                <w:b/>
              </w:rPr>
            </w:pPr>
            <w:r w:rsidRPr="006C7AEF">
              <w:rPr>
                <w:b/>
              </w:rPr>
              <w:t>Din Kültürü A.B</w:t>
            </w:r>
          </w:p>
        </w:tc>
        <w:tc>
          <w:tcPr>
            <w:tcW w:w="2423" w:type="dxa"/>
            <w:shd w:val="clear" w:color="auto" w:fill="E5DFEC" w:themeFill="accent4" w:themeFillTint="33"/>
          </w:tcPr>
          <w:p w:rsidR="006C7AEF" w:rsidRPr="006C7AEF" w:rsidRDefault="006C7AEF" w:rsidP="00DE16B5">
            <w:pPr>
              <w:pStyle w:val="AralkYok"/>
              <w:cnfStyle w:val="000000010000" w:firstRow="0" w:lastRow="0" w:firstColumn="0" w:lastColumn="0" w:oddVBand="0" w:evenVBand="0" w:oddHBand="0" w:evenHBand="1" w:firstRowFirstColumn="0" w:firstRowLastColumn="0" w:lastRowFirstColumn="0" w:lastRowLastColumn="0"/>
              <w:rPr>
                <w:b/>
              </w:rPr>
            </w:pPr>
          </w:p>
        </w:tc>
        <w:tc>
          <w:tcPr>
            <w:tcW w:w="2423" w:type="dxa"/>
            <w:shd w:val="clear" w:color="auto" w:fill="E5DFEC" w:themeFill="accent4" w:themeFillTint="33"/>
          </w:tcPr>
          <w:p w:rsidR="006C7AEF" w:rsidRPr="006C7AEF" w:rsidRDefault="006C7AEF" w:rsidP="00DE16B5">
            <w:pPr>
              <w:pStyle w:val="AralkYok"/>
              <w:cnfStyle w:val="000000010000" w:firstRow="0" w:lastRow="0" w:firstColumn="0" w:lastColumn="0" w:oddVBand="0" w:evenVBand="0" w:oddHBand="0" w:evenHBand="1" w:firstRowFirstColumn="0" w:firstRowLastColumn="0" w:lastRowFirstColumn="0" w:lastRowLastColumn="0"/>
              <w:rPr>
                <w:b/>
              </w:rPr>
            </w:pPr>
          </w:p>
        </w:tc>
      </w:tr>
      <w:tr w:rsidR="00EE188A" w:rsidTr="00517DB4">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423" w:type="dxa"/>
            <w:shd w:val="clear" w:color="auto" w:fill="FFFFFF" w:themeFill="background1"/>
          </w:tcPr>
          <w:p w:rsidR="00EE188A" w:rsidRPr="005D6B9B" w:rsidRDefault="00AF21AF" w:rsidP="00DE16B5">
            <w:pPr>
              <w:pStyle w:val="AralkYok"/>
              <w:rPr>
                <w:b w:val="0"/>
              </w:rPr>
            </w:pPr>
            <w:r>
              <w:rPr>
                <w:b w:val="0"/>
              </w:rPr>
              <w:t>YOK</w:t>
            </w:r>
          </w:p>
          <w:p w:rsidR="005D6B9B" w:rsidRDefault="005D6B9B" w:rsidP="00DE16B5">
            <w:pPr>
              <w:pStyle w:val="AralkYok"/>
            </w:pPr>
            <w:r>
              <w:t>Teknoloji ve Tasarım</w:t>
            </w:r>
          </w:p>
        </w:tc>
        <w:tc>
          <w:tcPr>
            <w:tcW w:w="2423" w:type="dxa"/>
            <w:shd w:val="clear" w:color="auto" w:fill="FFFFFF" w:themeFill="background1"/>
          </w:tcPr>
          <w:p w:rsidR="005D6B9B" w:rsidRPr="005D6B9B" w:rsidRDefault="005D6B9B" w:rsidP="00DE16B5">
            <w:pPr>
              <w:pStyle w:val="AralkYok"/>
              <w:cnfStyle w:val="000000100000" w:firstRow="0" w:lastRow="0" w:firstColumn="0" w:lastColumn="0" w:oddVBand="0" w:evenVBand="0" w:oddHBand="1" w:evenHBand="0" w:firstRowFirstColumn="0" w:firstRowLastColumn="0" w:lastRowFirstColumn="0" w:lastRowLastColumn="0"/>
              <w:rPr>
                <w:b/>
              </w:rPr>
            </w:pPr>
          </w:p>
        </w:tc>
        <w:tc>
          <w:tcPr>
            <w:tcW w:w="2423" w:type="dxa"/>
            <w:shd w:val="clear" w:color="auto" w:fill="FFFFFF" w:themeFill="background1"/>
          </w:tcPr>
          <w:p w:rsidR="005D6B9B" w:rsidRPr="005D6B9B" w:rsidRDefault="005D6B9B" w:rsidP="00DE16B5">
            <w:pPr>
              <w:pStyle w:val="AralkYok"/>
              <w:cnfStyle w:val="000000100000" w:firstRow="0" w:lastRow="0" w:firstColumn="0" w:lastColumn="0" w:oddVBand="0" w:evenVBand="0" w:oddHBand="1" w:evenHBand="0" w:firstRowFirstColumn="0" w:firstRowLastColumn="0" w:lastRowFirstColumn="0" w:lastRowLastColumn="0"/>
              <w:rPr>
                <w:b/>
              </w:rPr>
            </w:pPr>
          </w:p>
        </w:tc>
        <w:tc>
          <w:tcPr>
            <w:tcW w:w="2423" w:type="dxa"/>
            <w:shd w:val="clear" w:color="auto" w:fill="FFFFFF" w:themeFill="background1"/>
          </w:tcPr>
          <w:p w:rsidR="005D6B9B" w:rsidRPr="005D6B9B" w:rsidRDefault="005D6B9B" w:rsidP="00DE16B5">
            <w:pPr>
              <w:pStyle w:val="AralkYok"/>
              <w:cnfStyle w:val="000000100000" w:firstRow="0" w:lastRow="0" w:firstColumn="0" w:lastColumn="0" w:oddVBand="0" w:evenVBand="0" w:oddHBand="1" w:evenHBand="0" w:firstRowFirstColumn="0" w:firstRowLastColumn="0" w:lastRowFirstColumn="0" w:lastRowLastColumn="0"/>
              <w:rPr>
                <w:b/>
              </w:rPr>
            </w:pPr>
          </w:p>
        </w:tc>
      </w:tr>
      <w:tr w:rsidR="00517DB4" w:rsidTr="00267B6C">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46" w:type="dxa"/>
            <w:gridSpan w:val="2"/>
            <w:shd w:val="clear" w:color="auto" w:fill="E5DFEC" w:themeFill="accent4" w:themeFillTint="33"/>
          </w:tcPr>
          <w:p w:rsidR="00517DB4" w:rsidRPr="005D6B9B" w:rsidRDefault="00AF21AF" w:rsidP="00DE16B5">
            <w:pPr>
              <w:pStyle w:val="AralkYok"/>
              <w:rPr>
                <w:b w:val="0"/>
              </w:rPr>
            </w:pPr>
            <w:r>
              <w:rPr>
                <w:b w:val="0"/>
              </w:rPr>
              <w:t>YOK</w:t>
            </w:r>
          </w:p>
          <w:p w:rsidR="00517DB4" w:rsidRPr="005D6B9B" w:rsidRDefault="00517DB4" w:rsidP="00DE16B5">
            <w:pPr>
              <w:pStyle w:val="AralkYok"/>
              <w:rPr>
                <w:b w:val="0"/>
              </w:rPr>
            </w:pPr>
            <w:r>
              <w:t>Bilişim Teknolojileri</w:t>
            </w:r>
          </w:p>
        </w:tc>
        <w:tc>
          <w:tcPr>
            <w:tcW w:w="4846" w:type="dxa"/>
            <w:gridSpan w:val="2"/>
            <w:shd w:val="clear" w:color="auto" w:fill="E5DFEC" w:themeFill="accent4" w:themeFillTint="33"/>
          </w:tcPr>
          <w:p w:rsidR="00517DB4" w:rsidRPr="005D6B9B" w:rsidRDefault="00517DB4" w:rsidP="00DE16B5">
            <w:pPr>
              <w:pStyle w:val="AralkYok"/>
              <w:cnfStyle w:val="000000010000" w:firstRow="0" w:lastRow="0" w:firstColumn="0" w:lastColumn="0" w:oddVBand="0" w:evenVBand="0" w:oddHBand="0" w:evenHBand="1" w:firstRowFirstColumn="0" w:firstRowLastColumn="0" w:lastRowFirstColumn="0" w:lastRowLastColumn="0"/>
              <w:rPr>
                <w:b/>
              </w:rPr>
            </w:pPr>
          </w:p>
        </w:tc>
      </w:tr>
      <w:tr w:rsidR="00EE188A" w:rsidTr="00517DB4">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423" w:type="dxa"/>
            <w:shd w:val="clear" w:color="auto" w:fill="FFFFFF" w:themeFill="background1"/>
          </w:tcPr>
          <w:p w:rsidR="00EE188A" w:rsidRPr="005D6B9B" w:rsidRDefault="00AF21AF" w:rsidP="00DE16B5">
            <w:pPr>
              <w:pStyle w:val="AralkYok"/>
              <w:rPr>
                <w:b w:val="0"/>
              </w:rPr>
            </w:pPr>
            <w:r>
              <w:rPr>
                <w:b w:val="0"/>
              </w:rPr>
              <w:t>YOK</w:t>
            </w:r>
          </w:p>
          <w:p w:rsidR="005D6B9B" w:rsidRDefault="005D6B9B" w:rsidP="00DE16B5">
            <w:pPr>
              <w:pStyle w:val="AralkYok"/>
            </w:pPr>
            <w:r>
              <w:t>Beden Eğitimi</w:t>
            </w:r>
          </w:p>
        </w:tc>
        <w:tc>
          <w:tcPr>
            <w:tcW w:w="2423" w:type="dxa"/>
            <w:shd w:val="clear" w:color="auto" w:fill="FFFFFF" w:themeFill="background1"/>
          </w:tcPr>
          <w:p w:rsidR="005D6B9B" w:rsidRPr="005D6B9B" w:rsidRDefault="005D6B9B" w:rsidP="00DE16B5">
            <w:pPr>
              <w:pStyle w:val="AralkYok"/>
              <w:cnfStyle w:val="000000100000" w:firstRow="0" w:lastRow="0" w:firstColumn="0" w:lastColumn="0" w:oddVBand="0" w:evenVBand="0" w:oddHBand="1" w:evenHBand="0" w:firstRowFirstColumn="0" w:firstRowLastColumn="0" w:lastRowFirstColumn="0" w:lastRowLastColumn="0"/>
              <w:rPr>
                <w:b/>
              </w:rPr>
            </w:pPr>
          </w:p>
        </w:tc>
        <w:tc>
          <w:tcPr>
            <w:tcW w:w="2423" w:type="dxa"/>
            <w:shd w:val="clear" w:color="auto" w:fill="FFFFFF" w:themeFill="background1"/>
          </w:tcPr>
          <w:p w:rsidR="005D6B9B" w:rsidRPr="005D6B9B" w:rsidRDefault="005D6B9B" w:rsidP="00DE16B5">
            <w:pPr>
              <w:pStyle w:val="AralkYok"/>
              <w:cnfStyle w:val="000000100000" w:firstRow="0" w:lastRow="0" w:firstColumn="0" w:lastColumn="0" w:oddVBand="0" w:evenVBand="0" w:oddHBand="1" w:evenHBand="0" w:firstRowFirstColumn="0" w:firstRowLastColumn="0" w:lastRowFirstColumn="0" w:lastRowLastColumn="0"/>
              <w:rPr>
                <w:b/>
              </w:rPr>
            </w:pPr>
          </w:p>
        </w:tc>
        <w:tc>
          <w:tcPr>
            <w:tcW w:w="2423" w:type="dxa"/>
            <w:shd w:val="clear" w:color="auto" w:fill="FFFFFF" w:themeFill="background1"/>
          </w:tcPr>
          <w:p w:rsidR="00EE188A" w:rsidRDefault="00EE188A" w:rsidP="00DE16B5">
            <w:pPr>
              <w:pStyle w:val="AralkYok"/>
              <w:cnfStyle w:val="000000100000" w:firstRow="0" w:lastRow="0" w:firstColumn="0" w:lastColumn="0" w:oddVBand="0" w:evenVBand="0" w:oddHBand="1" w:evenHBand="0" w:firstRowFirstColumn="0" w:firstRowLastColumn="0" w:lastRowFirstColumn="0" w:lastRowLastColumn="0"/>
            </w:pPr>
          </w:p>
        </w:tc>
      </w:tr>
      <w:tr w:rsidR="00517DB4" w:rsidTr="00ED2DB1">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46" w:type="dxa"/>
            <w:gridSpan w:val="2"/>
            <w:shd w:val="clear" w:color="auto" w:fill="E5DFEC" w:themeFill="accent4" w:themeFillTint="33"/>
          </w:tcPr>
          <w:p w:rsidR="00517DB4" w:rsidRPr="003C7B59" w:rsidRDefault="00AF21AF" w:rsidP="00DE16B5">
            <w:pPr>
              <w:pStyle w:val="AralkYok"/>
              <w:rPr>
                <w:b w:val="0"/>
              </w:rPr>
            </w:pPr>
            <w:r>
              <w:rPr>
                <w:b w:val="0"/>
              </w:rPr>
              <w:t>YOK</w:t>
            </w:r>
          </w:p>
          <w:p w:rsidR="00517DB4" w:rsidRPr="00ED2DB1" w:rsidRDefault="00517DB4" w:rsidP="00DE16B5">
            <w:pPr>
              <w:pStyle w:val="AralkYok"/>
              <w:rPr>
                <w:b w:val="0"/>
                <w:bCs w:val="0"/>
              </w:rPr>
            </w:pPr>
            <w:r>
              <w:t>Rehberlik</w:t>
            </w:r>
          </w:p>
        </w:tc>
        <w:tc>
          <w:tcPr>
            <w:tcW w:w="4846" w:type="dxa"/>
            <w:gridSpan w:val="2"/>
            <w:shd w:val="clear" w:color="auto" w:fill="E5DFEC" w:themeFill="accent4" w:themeFillTint="33"/>
          </w:tcPr>
          <w:p w:rsidR="00517DB4" w:rsidRPr="003C7B59" w:rsidRDefault="00517DB4" w:rsidP="00DE16B5">
            <w:pPr>
              <w:pStyle w:val="AralkYok"/>
              <w:cnfStyle w:val="000000010000" w:firstRow="0" w:lastRow="0" w:firstColumn="0" w:lastColumn="0" w:oddVBand="0" w:evenVBand="0" w:oddHBand="0" w:evenHBand="1" w:firstRowFirstColumn="0" w:firstRowLastColumn="0" w:lastRowFirstColumn="0" w:lastRowLastColumn="0"/>
              <w:rPr>
                <w:b/>
              </w:rPr>
            </w:pPr>
          </w:p>
        </w:tc>
      </w:tr>
      <w:tr w:rsidR="003C7B59" w:rsidTr="00ED2DB1">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423" w:type="dxa"/>
            <w:shd w:val="clear" w:color="auto" w:fill="FFFFFF" w:themeFill="background1"/>
          </w:tcPr>
          <w:p w:rsidR="003C7B59" w:rsidRDefault="00AF21AF" w:rsidP="00DE16B5">
            <w:pPr>
              <w:pStyle w:val="AralkYok"/>
              <w:rPr>
                <w:b w:val="0"/>
              </w:rPr>
            </w:pPr>
            <w:r>
              <w:rPr>
                <w:b w:val="0"/>
              </w:rPr>
              <w:t>YOK</w:t>
            </w:r>
          </w:p>
          <w:p w:rsidR="003C7B59" w:rsidRPr="003C7B59" w:rsidRDefault="003C7B59" w:rsidP="00DE16B5">
            <w:pPr>
              <w:pStyle w:val="AralkYok"/>
            </w:pPr>
            <w:r w:rsidRPr="003C7B59">
              <w:t>Okul Öncesi</w:t>
            </w:r>
          </w:p>
        </w:tc>
        <w:tc>
          <w:tcPr>
            <w:tcW w:w="2423" w:type="dxa"/>
            <w:shd w:val="clear" w:color="auto" w:fill="FFFFFF" w:themeFill="background1"/>
          </w:tcPr>
          <w:p w:rsidR="003C7B59" w:rsidRPr="003C7B59" w:rsidRDefault="003C7B59" w:rsidP="00DE16B5">
            <w:pPr>
              <w:pStyle w:val="AralkYok"/>
              <w:cnfStyle w:val="000000100000" w:firstRow="0" w:lastRow="0" w:firstColumn="0" w:lastColumn="0" w:oddVBand="0" w:evenVBand="0" w:oddHBand="1" w:evenHBand="0" w:firstRowFirstColumn="0" w:firstRowLastColumn="0" w:lastRowFirstColumn="0" w:lastRowLastColumn="0"/>
              <w:rPr>
                <w:b/>
              </w:rPr>
            </w:pPr>
          </w:p>
        </w:tc>
        <w:tc>
          <w:tcPr>
            <w:tcW w:w="2423" w:type="dxa"/>
            <w:shd w:val="clear" w:color="auto" w:fill="FFFFFF" w:themeFill="background1"/>
          </w:tcPr>
          <w:p w:rsidR="003C7B59" w:rsidRPr="003C7B59" w:rsidRDefault="003C7B59" w:rsidP="00DE16B5">
            <w:pPr>
              <w:pStyle w:val="AralkYok"/>
              <w:cnfStyle w:val="000000100000" w:firstRow="0" w:lastRow="0" w:firstColumn="0" w:lastColumn="0" w:oddVBand="0" w:evenVBand="0" w:oddHBand="1" w:evenHBand="0" w:firstRowFirstColumn="0" w:firstRowLastColumn="0" w:lastRowFirstColumn="0" w:lastRowLastColumn="0"/>
              <w:rPr>
                <w:b/>
              </w:rPr>
            </w:pPr>
          </w:p>
        </w:tc>
        <w:tc>
          <w:tcPr>
            <w:tcW w:w="2423" w:type="dxa"/>
            <w:shd w:val="clear" w:color="auto" w:fill="FFFFFF" w:themeFill="background1"/>
          </w:tcPr>
          <w:p w:rsidR="003C7B59" w:rsidRPr="003C7B59" w:rsidRDefault="003C7B59" w:rsidP="00DE16B5">
            <w:pPr>
              <w:pStyle w:val="AralkYok"/>
              <w:cnfStyle w:val="000000100000" w:firstRow="0" w:lastRow="0" w:firstColumn="0" w:lastColumn="0" w:oddVBand="0" w:evenVBand="0" w:oddHBand="1" w:evenHBand="0" w:firstRowFirstColumn="0" w:firstRowLastColumn="0" w:lastRowFirstColumn="0" w:lastRowLastColumn="0"/>
              <w:rPr>
                <w:b/>
              </w:rPr>
            </w:pPr>
          </w:p>
        </w:tc>
      </w:tr>
      <w:tr w:rsidR="00517DB4" w:rsidTr="00ED2DB1">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692" w:type="dxa"/>
            <w:gridSpan w:val="4"/>
            <w:shd w:val="clear" w:color="auto" w:fill="E5DFEC" w:themeFill="accent4" w:themeFillTint="33"/>
          </w:tcPr>
          <w:p w:rsidR="00517DB4" w:rsidRDefault="00517DB4" w:rsidP="00517DB4">
            <w:pPr>
              <w:pStyle w:val="AralkYok"/>
              <w:jc w:val="center"/>
            </w:pPr>
            <w:r>
              <w:t>Özel Eğitim</w:t>
            </w:r>
          </w:p>
        </w:tc>
      </w:tr>
      <w:tr w:rsidR="00517DB4" w:rsidTr="00ED2DB1">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46" w:type="dxa"/>
            <w:gridSpan w:val="2"/>
            <w:shd w:val="clear" w:color="auto" w:fill="FFFFFF" w:themeFill="background1"/>
          </w:tcPr>
          <w:p w:rsidR="00517DB4" w:rsidRPr="00ED2DB1" w:rsidRDefault="00FA6FBB" w:rsidP="00267B6C">
            <w:pPr>
              <w:pStyle w:val="AralkYok"/>
              <w:rPr>
                <w:b w:val="0"/>
              </w:rPr>
            </w:pPr>
            <w:r>
              <w:rPr>
                <w:b w:val="0"/>
              </w:rPr>
              <w:t>YOK</w:t>
            </w:r>
          </w:p>
          <w:p w:rsidR="00517DB4" w:rsidRPr="00ED2DB1" w:rsidRDefault="00517DB4" w:rsidP="00267B6C">
            <w:pPr>
              <w:pStyle w:val="AralkYok"/>
            </w:pPr>
            <w:r w:rsidRPr="00ED2DB1">
              <w:t>Görsel Sanatlar</w:t>
            </w:r>
          </w:p>
        </w:tc>
        <w:tc>
          <w:tcPr>
            <w:tcW w:w="4846" w:type="dxa"/>
            <w:gridSpan w:val="2"/>
            <w:shd w:val="clear" w:color="auto" w:fill="FFFFFF" w:themeFill="background1"/>
          </w:tcPr>
          <w:p w:rsidR="00517DB4" w:rsidRDefault="00517DB4" w:rsidP="00DE16B5">
            <w:pPr>
              <w:pStyle w:val="AralkYok"/>
              <w:cnfStyle w:val="000000100000" w:firstRow="0" w:lastRow="0" w:firstColumn="0" w:lastColumn="0" w:oddVBand="0" w:evenVBand="0" w:oddHBand="1" w:evenHBand="0" w:firstRowFirstColumn="0" w:firstRowLastColumn="0" w:lastRowFirstColumn="0" w:lastRowLastColumn="0"/>
            </w:pPr>
          </w:p>
        </w:tc>
      </w:tr>
      <w:tr w:rsidR="00517DB4" w:rsidTr="00ED2DB1">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46" w:type="dxa"/>
            <w:gridSpan w:val="2"/>
            <w:shd w:val="clear" w:color="auto" w:fill="E5DFEC" w:themeFill="accent4" w:themeFillTint="33"/>
          </w:tcPr>
          <w:p w:rsidR="00517DB4" w:rsidRPr="00ED2DB1" w:rsidRDefault="00FA6FBB" w:rsidP="00267B6C">
            <w:pPr>
              <w:pStyle w:val="AralkYok"/>
              <w:rPr>
                <w:b w:val="0"/>
              </w:rPr>
            </w:pPr>
            <w:r>
              <w:rPr>
                <w:b w:val="0"/>
              </w:rPr>
              <w:t>YOK</w:t>
            </w:r>
          </w:p>
          <w:p w:rsidR="00517DB4" w:rsidRPr="00ED2DB1" w:rsidRDefault="00517DB4" w:rsidP="00267B6C">
            <w:pPr>
              <w:pStyle w:val="AralkYok"/>
            </w:pPr>
            <w:r w:rsidRPr="00ED2DB1">
              <w:t>Müzik</w:t>
            </w:r>
          </w:p>
        </w:tc>
        <w:tc>
          <w:tcPr>
            <w:tcW w:w="4846" w:type="dxa"/>
            <w:gridSpan w:val="2"/>
            <w:shd w:val="clear" w:color="auto" w:fill="E5DFEC" w:themeFill="accent4" w:themeFillTint="33"/>
          </w:tcPr>
          <w:p w:rsidR="00517DB4" w:rsidRDefault="00517DB4" w:rsidP="00DE16B5">
            <w:pPr>
              <w:pStyle w:val="AralkYok"/>
              <w:cnfStyle w:val="000000010000" w:firstRow="0" w:lastRow="0" w:firstColumn="0" w:lastColumn="0" w:oddVBand="0" w:evenVBand="0" w:oddHBand="0" w:evenHBand="1" w:firstRowFirstColumn="0" w:firstRowLastColumn="0" w:lastRowFirstColumn="0" w:lastRowLastColumn="0"/>
            </w:pPr>
          </w:p>
        </w:tc>
      </w:tr>
      <w:tr w:rsidR="00ED2DB1" w:rsidTr="00ED2DB1">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46" w:type="dxa"/>
            <w:gridSpan w:val="2"/>
            <w:shd w:val="clear" w:color="auto" w:fill="FFFFFF" w:themeFill="background1"/>
          </w:tcPr>
          <w:p w:rsidR="00ED2DB1" w:rsidRPr="00ED2DB1" w:rsidRDefault="00FA6FBB" w:rsidP="00DE16B5">
            <w:pPr>
              <w:pStyle w:val="AralkYok"/>
              <w:rPr>
                <w:b w:val="0"/>
              </w:rPr>
            </w:pPr>
            <w:r>
              <w:rPr>
                <w:b w:val="0"/>
              </w:rPr>
              <w:t>YOK</w:t>
            </w:r>
          </w:p>
          <w:p w:rsidR="00ED2DB1" w:rsidRDefault="00ED2DB1" w:rsidP="00DE16B5">
            <w:pPr>
              <w:pStyle w:val="AralkYok"/>
            </w:pPr>
            <w:r>
              <w:t>Memur</w:t>
            </w:r>
          </w:p>
        </w:tc>
        <w:tc>
          <w:tcPr>
            <w:tcW w:w="4846" w:type="dxa"/>
            <w:gridSpan w:val="2"/>
            <w:shd w:val="clear" w:color="auto" w:fill="FFFFFF" w:themeFill="background1"/>
          </w:tcPr>
          <w:p w:rsidR="00ED2DB1" w:rsidRDefault="00FA6FBB" w:rsidP="00DE16B5">
            <w:pPr>
              <w:pStyle w:val="AralkYok"/>
              <w:cnfStyle w:val="000000100000" w:firstRow="0" w:lastRow="0" w:firstColumn="0" w:lastColumn="0" w:oddVBand="0" w:evenVBand="0" w:oddHBand="1" w:evenHBand="0" w:firstRowFirstColumn="0" w:firstRowLastColumn="0" w:lastRowFirstColumn="0" w:lastRowLastColumn="0"/>
            </w:pPr>
            <w:r>
              <w:t>YOK</w:t>
            </w:r>
          </w:p>
          <w:p w:rsidR="00ED2DB1" w:rsidRPr="00ED2DB1" w:rsidRDefault="00ED2DB1" w:rsidP="00DE16B5">
            <w:pPr>
              <w:pStyle w:val="AralkYok"/>
              <w:cnfStyle w:val="000000100000" w:firstRow="0" w:lastRow="0" w:firstColumn="0" w:lastColumn="0" w:oddVBand="0" w:evenVBand="0" w:oddHBand="1" w:evenHBand="0" w:firstRowFirstColumn="0" w:firstRowLastColumn="0" w:lastRowFirstColumn="0" w:lastRowLastColumn="0"/>
              <w:rPr>
                <w:b/>
              </w:rPr>
            </w:pPr>
            <w:r w:rsidRPr="00ED2DB1">
              <w:rPr>
                <w:b/>
              </w:rPr>
              <w:t>Hizmetli</w:t>
            </w:r>
          </w:p>
        </w:tc>
      </w:tr>
    </w:tbl>
    <w:p w:rsidR="009A6E0C" w:rsidRDefault="009A6E0C" w:rsidP="009A6E0C"/>
    <w:p w:rsidR="00ED2DB1" w:rsidRPr="009A6E0C" w:rsidRDefault="00ED2DB1" w:rsidP="009A6E0C"/>
    <w:p w:rsidR="002D51F4" w:rsidRPr="002D51F4" w:rsidRDefault="002D51F4" w:rsidP="002D51F4">
      <w:pPr>
        <w:rPr>
          <w:b/>
          <w:sz w:val="28"/>
          <w:szCs w:val="28"/>
        </w:rPr>
      </w:pPr>
      <w:r w:rsidRPr="002D51F4">
        <w:rPr>
          <w:b/>
          <w:sz w:val="28"/>
          <w:szCs w:val="28"/>
        </w:rPr>
        <w:lastRenderedPageBreak/>
        <w:t>2.7.2 İnsan Kaynakları</w:t>
      </w:r>
    </w:p>
    <w:p w:rsidR="00581DF6" w:rsidRDefault="00581DF6" w:rsidP="00581DF6">
      <w:pPr>
        <w:ind w:firstLine="708"/>
        <w:rPr>
          <w:color w:val="000000" w:themeColor="text1"/>
        </w:rPr>
      </w:pPr>
      <w:r w:rsidRPr="003E6458">
        <w:rPr>
          <w:color w:val="000000" w:themeColor="text1"/>
        </w:rPr>
        <w:t>Okulumuzun çalışanlarına ilişkin bilgiler altta yer alan tabloda belirtilmiştir.</w:t>
      </w:r>
    </w:p>
    <w:p w:rsidR="00105A30" w:rsidRPr="00105A30" w:rsidRDefault="00105A30" w:rsidP="00105A30">
      <w:pPr>
        <w:rPr>
          <w:b/>
          <w:color w:val="000000" w:themeColor="text1"/>
        </w:rPr>
      </w:pPr>
      <w:r w:rsidRPr="00105A30">
        <w:rPr>
          <w:b/>
          <w:color w:val="000000" w:themeColor="text1"/>
        </w:rPr>
        <w:t>Tablo 8: Kurumun Sahip Olduğu Norm Kadro Sayısı</w:t>
      </w:r>
    </w:p>
    <w:tbl>
      <w:tblPr>
        <w:tblStyle w:val="TabloKlavuzu"/>
        <w:tblW w:w="0" w:type="auto"/>
        <w:tblLook w:val="04A0" w:firstRow="1" w:lastRow="0" w:firstColumn="1" w:lastColumn="0" w:noHBand="0" w:noVBand="1"/>
      </w:tblPr>
      <w:tblGrid>
        <w:gridCol w:w="2943"/>
        <w:gridCol w:w="1261"/>
        <w:gridCol w:w="1399"/>
        <w:gridCol w:w="1395"/>
        <w:gridCol w:w="1790"/>
        <w:gridCol w:w="1358"/>
      </w:tblGrid>
      <w:tr w:rsidR="00F942C3" w:rsidTr="00D01E59">
        <w:trPr>
          <w:trHeight w:val="392"/>
        </w:trPr>
        <w:tc>
          <w:tcPr>
            <w:tcW w:w="2943" w:type="dxa"/>
            <w:shd w:val="clear" w:color="auto" w:fill="CCC0D9" w:themeFill="accent4" w:themeFillTint="66"/>
          </w:tcPr>
          <w:p w:rsidR="00F942C3" w:rsidRPr="004A249D" w:rsidRDefault="00F942C3" w:rsidP="00105A30">
            <w:pPr>
              <w:rPr>
                <w:b/>
                <w:color w:val="000000" w:themeColor="text1"/>
              </w:rPr>
            </w:pPr>
            <w:r w:rsidRPr="004A249D">
              <w:rPr>
                <w:b/>
                <w:color w:val="000000" w:themeColor="text1"/>
              </w:rPr>
              <w:t>BRANŞ</w:t>
            </w:r>
          </w:p>
        </w:tc>
        <w:tc>
          <w:tcPr>
            <w:tcW w:w="1261" w:type="dxa"/>
            <w:shd w:val="clear" w:color="auto" w:fill="CCC0D9" w:themeFill="accent4" w:themeFillTint="66"/>
          </w:tcPr>
          <w:p w:rsidR="00F942C3" w:rsidRPr="004A249D" w:rsidRDefault="00F942C3" w:rsidP="00105A30">
            <w:pPr>
              <w:rPr>
                <w:b/>
                <w:color w:val="000000" w:themeColor="text1"/>
              </w:rPr>
            </w:pPr>
            <w:r>
              <w:rPr>
                <w:b/>
                <w:color w:val="000000" w:themeColor="text1"/>
              </w:rPr>
              <w:t xml:space="preserve">NORM </w:t>
            </w:r>
          </w:p>
        </w:tc>
        <w:tc>
          <w:tcPr>
            <w:tcW w:w="1399" w:type="dxa"/>
            <w:shd w:val="clear" w:color="auto" w:fill="CCC0D9" w:themeFill="accent4" w:themeFillTint="66"/>
          </w:tcPr>
          <w:p w:rsidR="00F942C3" w:rsidRPr="004A249D" w:rsidRDefault="00F942C3" w:rsidP="00105A30">
            <w:pPr>
              <w:rPr>
                <w:b/>
                <w:color w:val="000000" w:themeColor="text1"/>
              </w:rPr>
            </w:pPr>
            <w:r>
              <w:rPr>
                <w:b/>
                <w:color w:val="000000" w:themeColor="text1"/>
              </w:rPr>
              <w:t>MEVCUT</w:t>
            </w:r>
          </w:p>
        </w:tc>
        <w:tc>
          <w:tcPr>
            <w:tcW w:w="1395" w:type="dxa"/>
            <w:shd w:val="clear" w:color="auto" w:fill="CCC0D9" w:themeFill="accent4" w:themeFillTint="66"/>
          </w:tcPr>
          <w:p w:rsidR="00F942C3" w:rsidRPr="004A249D" w:rsidRDefault="00F942C3" w:rsidP="00105A30">
            <w:pPr>
              <w:rPr>
                <w:b/>
                <w:color w:val="000000" w:themeColor="text1"/>
              </w:rPr>
            </w:pPr>
            <w:r>
              <w:rPr>
                <w:b/>
                <w:color w:val="000000" w:themeColor="text1"/>
              </w:rPr>
              <w:t>İHTİYAÇ</w:t>
            </w:r>
          </w:p>
        </w:tc>
        <w:tc>
          <w:tcPr>
            <w:tcW w:w="1790" w:type="dxa"/>
            <w:shd w:val="clear" w:color="auto" w:fill="CCC0D9" w:themeFill="accent4" w:themeFillTint="66"/>
          </w:tcPr>
          <w:p w:rsidR="00F942C3" w:rsidRPr="004A249D" w:rsidRDefault="00F942C3" w:rsidP="00105A30">
            <w:pPr>
              <w:rPr>
                <w:b/>
                <w:color w:val="000000" w:themeColor="text1"/>
              </w:rPr>
            </w:pPr>
            <w:r>
              <w:rPr>
                <w:b/>
                <w:color w:val="000000" w:themeColor="text1"/>
              </w:rPr>
              <w:t>SÖZLEŞMELİ</w:t>
            </w:r>
          </w:p>
        </w:tc>
        <w:tc>
          <w:tcPr>
            <w:tcW w:w="1358" w:type="dxa"/>
            <w:shd w:val="clear" w:color="auto" w:fill="CCC0D9" w:themeFill="accent4" w:themeFillTint="66"/>
          </w:tcPr>
          <w:p w:rsidR="00F942C3" w:rsidRPr="004A249D" w:rsidRDefault="00F942C3" w:rsidP="00105A30">
            <w:pPr>
              <w:rPr>
                <w:b/>
                <w:color w:val="000000" w:themeColor="text1"/>
              </w:rPr>
            </w:pPr>
            <w:r>
              <w:rPr>
                <w:b/>
                <w:color w:val="000000" w:themeColor="text1"/>
              </w:rPr>
              <w:t>FAZLA</w:t>
            </w:r>
          </w:p>
        </w:tc>
      </w:tr>
      <w:tr w:rsidR="00F942C3" w:rsidTr="00D01E59">
        <w:trPr>
          <w:trHeight w:val="410"/>
        </w:trPr>
        <w:tc>
          <w:tcPr>
            <w:tcW w:w="2943" w:type="dxa"/>
          </w:tcPr>
          <w:p w:rsidR="00F942C3" w:rsidRPr="004A249D" w:rsidRDefault="00F942C3" w:rsidP="004A249D">
            <w:pPr>
              <w:pStyle w:val="TableParagraph"/>
            </w:pPr>
            <w:r w:rsidRPr="004A249D">
              <w:t>Müdür</w:t>
            </w:r>
          </w:p>
        </w:tc>
        <w:tc>
          <w:tcPr>
            <w:tcW w:w="1261" w:type="dxa"/>
          </w:tcPr>
          <w:p w:rsidR="00F942C3" w:rsidRDefault="00F942C3" w:rsidP="004A249D">
            <w:pPr>
              <w:pStyle w:val="TableParagraph"/>
              <w:rPr>
                <w:color w:val="000000" w:themeColor="text1"/>
              </w:rPr>
            </w:pPr>
            <w:r>
              <w:rPr>
                <w:color w:val="000000" w:themeColor="text1"/>
              </w:rPr>
              <w:t>1</w:t>
            </w:r>
          </w:p>
        </w:tc>
        <w:tc>
          <w:tcPr>
            <w:tcW w:w="1399" w:type="dxa"/>
          </w:tcPr>
          <w:p w:rsidR="00F942C3" w:rsidRDefault="00D01E59" w:rsidP="004A249D">
            <w:pPr>
              <w:pStyle w:val="TableParagraph"/>
              <w:rPr>
                <w:color w:val="000000" w:themeColor="text1"/>
              </w:rPr>
            </w:pPr>
            <w:r>
              <w:rPr>
                <w:color w:val="000000" w:themeColor="text1"/>
              </w:rPr>
              <w:t>1</w:t>
            </w:r>
          </w:p>
        </w:tc>
        <w:tc>
          <w:tcPr>
            <w:tcW w:w="1395" w:type="dxa"/>
          </w:tcPr>
          <w:p w:rsidR="00F942C3" w:rsidRDefault="00F942C3" w:rsidP="004A249D">
            <w:pPr>
              <w:pStyle w:val="TableParagraph"/>
              <w:rPr>
                <w:color w:val="000000" w:themeColor="text1"/>
              </w:rPr>
            </w:pP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r w:rsidR="00F942C3" w:rsidTr="00D01E59">
        <w:trPr>
          <w:trHeight w:val="401"/>
        </w:trPr>
        <w:tc>
          <w:tcPr>
            <w:tcW w:w="2943" w:type="dxa"/>
          </w:tcPr>
          <w:p w:rsidR="00F942C3" w:rsidRPr="004A249D" w:rsidRDefault="00F942C3" w:rsidP="004A249D">
            <w:pPr>
              <w:pStyle w:val="TableParagraph"/>
            </w:pPr>
            <w:r w:rsidRPr="004A249D">
              <w:t>MüdürYardımcısı</w:t>
            </w:r>
          </w:p>
        </w:tc>
        <w:tc>
          <w:tcPr>
            <w:tcW w:w="1261" w:type="dxa"/>
          </w:tcPr>
          <w:p w:rsidR="00F942C3" w:rsidRDefault="00F942C3" w:rsidP="004A249D">
            <w:pPr>
              <w:pStyle w:val="TableParagraph"/>
              <w:rPr>
                <w:color w:val="000000" w:themeColor="text1"/>
              </w:rPr>
            </w:pPr>
            <w:r>
              <w:rPr>
                <w:color w:val="000000" w:themeColor="text1"/>
              </w:rPr>
              <w:t>2</w:t>
            </w:r>
          </w:p>
        </w:tc>
        <w:tc>
          <w:tcPr>
            <w:tcW w:w="1399" w:type="dxa"/>
          </w:tcPr>
          <w:p w:rsidR="00F942C3" w:rsidRDefault="00534F05" w:rsidP="004A249D">
            <w:pPr>
              <w:pStyle w:val="TableParagraph"/>
              <w:rPr>
                <w:color w:val="000000" w:themeColor="text1"/>
              </w:rPr>
            </w:pPr>
            <w:r>
              <w:rPr>
                <w:color w:val="000000" w:themeColor="text1"/>
              </w:rPr>
              <w:t>1</w:t>
            </w:r>
          </w:p>
        </w:tc>
        <w:tc>
          <w:tcPr>
            <w:tcW w:w="1395" w:type="dxa"/>
          </w:tcPr>
          <w:p w:rsidR="00F942C3" w:rsidRDefault="00534F05" w:rsidP="004A249D">
            <w:pPr>
              <w:pStyle w:val="TableParagraph"/>
              <w:rPr>
                <w:color w:val="000000" w:themeColor="text1"/>
              </w:rPr>
            </w:pPr>
            <w:r>
              <w:rPr>
                <w:color w:val="000000" w:themeColor="text1"/>
              </w:rPr>
              <w:t>1</w:t>
            </w: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r w:rsidR="00F942C3" w:rsidTr="00D01E59">
        <w:trPr>
          <w:trHeight w:val="401"/>
        </w:trPr>
        <w:tc>
          <w:tcPr>
            <w:tcW w:w="2943" w:type="dxa"/>
          </w:tcPr>
          <w:p w:rsidR="00F942C3" w:rsidRPr="004A249D" w:rsidRDefault="00F942C3" w:rsidP="004A249D">
            <w:pPr>
              <w:pStyle w:val="TableParagraph"/>
            </w:pPr>
            <w:r w:rsidRPr="004A249D">
              <w:t>Türkçe</w:t>
            </w:r>
          </w:p>
        </w:tc>
        <w:tc>
          <w:tcPr>
            <w:tcW w:w="1261" w:type="dxa"/>
          </w:tcPr>
          <w:p w:rsidR="00F942C3" w:rsidRDefault="00534F05" w:rsidP="004A249D">
            <w:pPr>
              <w:pStyle w:val="TableParagraph"/>
              <w:rPr>
                <w:color w:val="000000" w:themeColor="text1"/>
              </w:rPr>
            </w:pPr>
            <w:r>
              <w:rPr>
                <w:color w:val="000000" w:themeColor="text1"/>
              </w:rPr>
              <w:t>1</w:t>
            </w:r>
          </w:p>
        </w:tc>
        <w:tc>
          <w:tcPr>
            <w:tcW w:w="1399" w:type="dxa"/>
          </w:tcPr>
          <w:p w:rsidR="00F942C3" w:rsidRDefault="00534F05" w:rsidP="004A249D">
            <w:pPr>
              <w:pStyle w:val="TableParagraph"/>
              <w:rPr>
                <w:color w:val="000000" w:themeColor="text1"/>
              </w:rPr>
            </w:pPr>
            <w:r>
              <w:rPr>
                <w:color w:val="000000" w:themeColor="text1"/>
              </w:rPr>
              <w:t>1</w:t>
            </w:r>
          </w:p>
        </w:tc>
        <w:tc>
          <w:tcPr>
            <w:tcW w:w="1395" w:type="dxa"/>
          </w:tcPr>
          <w:p w:rsidR="00F942C3" w:rsidRDefault="00F942C3" w:rsidP="004A249D">
            <w:pPr>
              <w:pStyle w:val="TableParagraph"/>
              <w:rPr>
                <w:color w:val="000000" w:themeColor="text1"/>
              </w:rPr>
            </w:pP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r w:rsidR="00F942C3" w:rsidTr="00D01E59">
        <w:trPr>
          <w:trHeight w:val="401"/>
        </w:trPr>
        <w:tc>
          <w:tcPr>
            <w:tcW w:w="2943" w:type="dxa"/>
          </w:tcPr>
          <w:p w:rsidR="00F942C3" w:rsidRPr="004A249D" w:rsidRDefault="00F942C3" w:rsidP="004A249D">
            <w:pPr>
              <w:pStyle w:val="TableParagraph"/>
            </w:pPr>
            <w:r w:rsidRPr="004A249D">
              <w:t>Matematik</w:t>
            </w:r>
          </w:p>
        </w:tc>
        <w:tc>
          <w:tcPr>
            <w:tcW w:w="1261" w:type="dxa"/>
          </w:tcPr>
          <w:p w:rsidR="00F942C3" w:rsidRDefault="00534F05" w:rsidP="004A249D">
            <w:pPr>
              <w:pStyle w:val="TableParagraph"/>
              <w:rPr>
                <w:color w:val="000000" w:themeColor="text1"/>
              </w:rPr>
            </w:pPr>
            <w:r>
              <w:rPr>
                <w:color w:val="000000" w:themeColor="text1"/>
              </w:rPr>
              <w:t>1</w:t>
            </w:r>
          </w:p>
        </w:tc>
        <w:tc>
          <w:tcPr>
            <w:tcW w:w="1399" w:type="dxa"/>
          </w:tcPr>
          <w:p w:rsidR="00F942C3" w:rsidRDefault="00534F05" w:rsidP="004A249D">
            <w:pPr>
              <w:pStyle w:val="TableParagraph"/>
              <w:rPr>
                <w:color w:val="000000" w:themeColor="text1"/>
              </w:rPr>
            </w:pPr>
            <w:r>
              <w:rPr>
                <w:color w:val="000000" w:themeColor="text1"/>
              </w:rPr>
              <w:t>1</w:t>
            </w:r>
          </w:p>
        </w:tc>
        <w:tc>
          <w:tcPr>
            <w:tcW w:w="1395" w:type="dxa"/>
          </w:tcPr>
          <w:p w:rsidR="00F942C3" w:rsidRDefault="00F942C3" w:rsidP="004A249D">
            <w:pPr>
              <w:pStyle w:val="TableParagraph"/>
              <w:rPr>
                <w:color w:val="000000" w:themeColor="text1"/>
              </w:rPr>
            </w:pP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r w:rsidR="00F942C3" w:rsidTr="00D01E59">
        <w:trPr>
          <w:trHeight w:val="410"/>
        </w:trPr>
        <w:tc>
          <w:tcPr>
            <w:tcW w:w="2943" w:type="dxa"/>
          </w:tcPr>
          <w:p w:rsidR="00F942C3" w:rsidRPr="004A249D" w:rsidRDefault="00F942C3" w:rsidP="004A249D">
            <w:pPr>
              <w:pStyle w:val="TableParagraph"/>
            </w:pPr>
            <w:r w:rsidRPr="004A249D">
              <w:t>Fen Bilimleri</w:t>
            </w:r>
          </w:p>
        </w:tc>
        <w:tc>
          <w:tcPr>
            <w:tcW w:w="1261" w:type="dxa"/>
          </w:tcPr>
          <w:p w:rsidR="00F942C3" w:rsidRDefault="00534F05" w:rsidP="004A249D">
            <w:pPr>
              <w:pStyle w:val="TableParagraph"/>
              <w:rPr>
                <w:color w:val="000000" w:themeColor="text1"/>
              </w:rPr>
            </w:pPr>
            <w:r>
              <w:rPr>
                <w:color w:val="000000" w:themeColor="text1"/>
              </w:rPr>
              <w:t>1</w:t>
            </w:r>
          </w:p>
        </w:tc>
        <w:tc>
          <w:tcPr>
            <w:tcW w:w="1399" w:type="dxa"/>
          </w:tcPr>
          <w:p w:rsidR="00F942C3" w:rsidRDefault="00534F05" w:rsidP="004A249D">
            <w:pPr>
              <w:pStyle w:val="TableParagraph"/>
              <w:rPr>
                <w:color w:val="000000" w:themeColor="text1"/>
              </w:rPr>
            </w:pPr>
            <w:r>
              <w:rPr>
                <w:color w:val="000000" w:themeColor="text1"/>
              </w:rPr>
              <w:t>1</w:t>
            </w:r>
          </w:p>
        </w:tc>
        <w:tc>
          <w:tcPr>
            <w:tcW w:w="1395" w:type="dxa"/>
          </w:tcPr>
          <w:p w:rsidR="00F942C3" w:rsidRDefault="00F942C3" w:rsidP="004A249D">
            <w:pPr>
              <w:pStyle w:val="TableParagraph"/>
              <w:rPr>
                <w:color w:val="000000" w:themeColor="text1"/>
              </w:rPr>
            </w:pP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r w:rsidR="00F942C3" w:rsidTr="00D01E59">
        <w:trPr>
          <w:trHeight w:val="401"/>
        </w:trPr>
        <w:tc>
          <w:tcPr>
            <w:tcW w:w="2943" w:type="dxa"/>
          </w:tcPr>
          <w:p w:rsidR="00F942C3" w:rsidRPr="004A249D" w:rsidRDefault="00F942C3" w:rsidP="004A249D">
            <w:pPr>
              <w:pStyle w:val="TableParagraph"/>
            </w:pPr>
            <w:r w:rsidRPr="004A249D">
              <w:t>SosyalBilgiler</w:t>
            </w:r>
          </w:p>
        </w:tc>
        <w:tc>
          <w:tcPr>
            <w:tcW w:w="1261" w:type="dxa"/>
          </w:tcPr>
          <w:p w:rsidR="00F942C3" w:rsidRDefault="00534F05" w:rsidP="004A249D">
            <w:pPr>
              <w:pStyle w:val="TableParagraph"/>
              <w:rPr>
                <w:color w:val="000000" w:themeColor="text1"/>
              </w:rPr>
            </w:pPr>
            <w:r>
              <w:rPr>
                <w:color w:val="000000" w:themeColor="text1"/>
              </w:rPr>
              <w:t>1</w:t>
            </w:r>
          </w:p>
        </w:tc>
        <w:tc>
          <w:tcPr>
            <w:tcW w:w="1399" w:type="dxa"/>
          </w:tcPr>
          <w:p w:rsidR="00F942C3" w:rsidRDefault="00534F05" w:rsidP="004A249D">
            <w:pPr>
              <w:pStyle w:val="TableParagraph"/>
              <w:rPr>
                <w:color w:val="000000" w:themeColor="text1"/>
              </w:rPr>
            </w:pPr>
            <w:r>
              <w:rPr>
                <w:color w:val="000000" w:themeColor="text1"/>
              </w:rPr>
              <w:t>1</w:t>
            </w:r>
          </w:p>
        </w:tc>
        <w:tc>
          <w:tcPr>
            <w:tcW w:w="1395" w:type="dxa"/>
          </w:tcPr>
          <w:p w:rsidR="00F942C3" w:rsidRDefault="00F942C3" w:rsidP="004A249D">
            <w:pPr>
              <w:pStyle w:val="TableParagraph"/>
              <w:rPr>
                <w:color w:val="000000" w:themeColor="text1"/>
              </w:rPr>
            </w:pP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r w:rsidR="00F942C3" w:rsidTr="00D01E59">
        <w:trPr>
          <w:trHeight w:val="401"/>
        </w:trPr>
        <w:tc>
          <w:tcPr>
            <w:tcW w:w="2943" w:type="dxa"/>
          </w:tcPr>
          <w:p w:rsidR="00F942C3" w:rsidRPr="004A249D" w:rsidRDefault="00F942C3" w:rsidP="004A249D">
            <w:pPr>
              <w:pStyle w:val="TableParagraph"/>
            </w:pPr>
            <w:r w:rsidRPr="004A249D">
              <w:t>İngilizce</w:t>
            </w:r>
          </w:p>
        </w:tc>
        <w:tc>
          <w:tcPr>
            <w:tcW w:w="1261" w:type="dxa"/>
          </w:tcPr>
          <w:p w:rsidR="00F942C3" w:rsidRDefault="00534F05" w:rsidP="004A249D">
            <w:pPr>
              <w:pStyle w:val="TableParagraph"/>
              <w:rPr>
                <w:color w:val="000000" w:themeColor="text1"/>
              </w:rPr>
            </w:pPr>
            <w:r>
              <w:rPr>
                <w:color w:val="000000" w:themeColor="text1"/>
              </w:rPr>
              <w:t>1</w:t>
            </w:r>
          </w:p>
        </w:tc>
        <w:tc>
          <w:tcPr>
            <w:tcW w:w="1399" w:type="dxa"/>
          </w:tcPr>
          <w:p w:rsidR="00F942C3" w:rsidRDefault="00534F05" w:rsidP="004A249D">
            <w:pPr>
              <w:pStyle w:val="TableParagraph"/>
              <w:rPr>
                <w:color w:val="000000" w:themeColor="text1"/>
              </w:rPr>
            </w:pPr>
            <w:r>
              <w:rPr>
                <w:color w:val="000000" w:themeColor="text1"/>
              </w:rPr>
              <w:t>1</w:t>
            </w:r>
          </w:p>
        </w:tc>
        <w:tc>
          <w:tcPr>
            <w:tcW w:w="1395" w:type="dxa"/>
          </w:tcPr>
          <w:p w:rsidR="00F942C3" w:rsidRDefault="00F942C3" w:rsidP="004A249D">
            <w:pPr>
              <w:pStyle w:val="TableParagraph"/>
              <w:rPr>
                <w:color w:val="000000" w:themeColor="text1"/>
              </w:rPr>
            </w:pP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r w:rsidR="00F942C3" w:rsidTr="00D01E59">
        <w:trPr>
          <w:trHeight w:val="401"/>
        </w:trPr>
        <w:tc>
          <w:tcPr>
            <w:tcW w:w="2943" w:type="dxa"/>
          </w:tcPr>
          <w:p w:rsidR="00F942C3" w:rsidRPr="004A249D" w:rsidRDefault="00F942C3" w:rsidP="004A249D">
            <w:pPr>
              <w:pStyle w:val="TableParagraph"/>
            </w:pPr>
            <w:r w:rsidRPr="004A249D">
              <w:t>Din KültürüveAhlakBilgisi</w:t>
            </w:r>
          </w:p>
        </w:tc>
        <w:tc>
          <w:tcPr>
            <w:tcW w:w="1261" w:type="dxa"/>
          </w:tcPr>
          <w:p w:rsidR="00F942C3" w:rsidRDefault="00534F05" w:rsidP="004A249D">
            <w:pPr>
              <w:pStyle w:val="TableParagraph"/>
              <w:rPr>
                <w:color w:val="000000" w:themeColor="text1"/>
              </w:rPr>
            </w:pPr>
            <w:r>
              <w:rPr>
                <w:color w:val="000000" w:themeColor="text1"/>
              </w:rPr>
              <w:t>1</w:t>
            </w:r>
          </w:p>
        </w:tc>
        <w:tc>
          <w:tcPr>
            <w:tcW w:w="1399" w:type="dxa"/>
          </w:tcPr>
          <w:p w:rsidR="00F942C3" w:rsidRDefault="00534F05" w:rsidP="004A249D">
            <w:pPr>
              <w:pStyle w:val="TableParagraph"/>
              <w:rPr>
                <w:color w:val="000000" w:themeColor="text1"/>
              </w:rPr>
            </w:pPr>
            <w:r>
              <w:rPr>
                <w:color w:val="000000" w:themeColor="text1"/>
              </w:rPr>
              <w:t>1</w:t>
            </w:r>
          </w:p>
        </w:tc>
        <w:tc>
          <w:tcPr>
            <w:tcW w:w="1395" w:type="dxa"/>
          </w:tcPr>
          <w:p w:rsidR="00F942C3" w:rsidRDefault="00F942C3" w:rsidP="004A249D">
            <w:pPr>
              <w:pStyle w:val="TableParagraph"/>
              <w:rPr>
                <w:color w:val="000000" w:themeColor="text1"/>
              </w:rPr>
            </w:pP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r w:rsidR="00F942C3" w:rsidTr="00D01E59">
        <w:trPr>
          <w:trHeight w:val="401"/>
        </w:trPr>
        <w:tc>
          <w:tcPr>
            <w:tcW w:w="2943" w:type="dxa"/>
          </w:tcPr>
          <w:p w:rsidR="00F942C3" w:rsidRPr="004A249D" w:rsidRDefault="00F942C3" w:rsidP="004A249D">
            <w:pPr>
              <w:pStyle w:val="TableParagraph"/>
            </w:pPr>
            <w:r w:rsidRPr="004A249D">
              <w:t>TeknolojiveTasarım</w:t>
            </w:r>
          </w:p>
        </w:tc>
        <w:tc>
          <w:tcPr>
            <w:tcW w:w="1261" w:type="dxa"/>
          </w:tcPr>
          <w:p w:rsidR="00F942C3" w:rsidRDefault="00534F05" w:rsidP="004A249D">
            <w:pPr>
              <w:pStyle w:val="TableParagraph"/>
              <w:rPr>
                <w:color w:val="000000" w:themeColor="text1"/>
              </w:rPr>
            </w:pPr>
            <w:r>
              <w:rPr>
                <w:color w:val="000000" w:themeColor="text1"/>
              </w:rPr>
              <w:t>0</w:t>
            </w:r>
          </w:p>
        </w:tc>
        <w:tc>
          <w:tcPr>
            <w:tcW w:w="1399" w:type="dxa"/>
          </w:tcPr>
          <w:p w:rsidR="00F942C3" w:rsidRDefault="00534F05" w:rsidP="004A249D">
            <w:pPr>
              <w:pStyle w:val="TableParagraph"/>
              <w:rPr>
                <w:color w:val="000000" w:themeColor="text1"/>
              </w:rPr>
            </w:pPr>
            <w:r>
              <w:rPr>
                <w:color w:val="000000" w:themeColor="text1"/>
              </w:rPr>
              <w:t>0</w:t>
            </w:r>
          </w:p>
        </w:tc>
        <w:tc>
          <w:tcPr>
            <w:tcW w:w="1395" w:type="dxa"/>
          </w:tcPr>
          <w:p w:rsidR="00F942C3" w:rsidRDefault="00F942C3" w:rsidP="004A249D">
            <w:pPr>
              <w:pStyle w:val="TableParagraph"/>
              <w:rPr>
                <w:color w:val="000000" w:themeColor="text1"/>
              </w:rPr>
            </w:pP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r w:rsidR="00F942C3" w:rsidTr="00D01E59">
        <w:trPr>
          <w:trHeight w:val="410"/>
        </w:trPr>
        <w:tc>
          <w:tcPr>
            <w:tcW w:w="2943" w:type="dxa"/>
          </w:tcPr>
          <w:p w:rsidR="00F942C3" w:rsidRPr="004A249D" w:rsidRDefault="00F942C3" w:rsidP="004A249D">
            <w:pPr>
              <w:pStyle w:val="TableParagraph"/>
            </w:pPr>
            <w:r w:rsidRPr="004A249D">
              <w:t>BedenEğitimi</w:t>
            </w:r>
          </w:p>
        </w:tc>
        <w:tc>
          <w:tcPr>
            <w:tcW w:w="1261" w:type="dxa"/>
          </w:tcPr>
          <w:p w:rsidR="00F942C3" w:rsidRDefault="00534F05" w:rsidP="004A249D">
            <w:pPr>
              <w:pStyle w:val="TableParagraph"/>
              <w:rPr>
                <w:color w:val="000000" w:themeColor="text1"/>
              </w:rPr>
            </w:pPr>
            <w:r>
              <w:rPr>
                <w:color w:val="000000" w:themeColor="text1"/>
              </w:rPr>
              <w:t>1</w:t>
            </w:r>
          </w:p>
        </w:tc>
        <w:tc>
          <w:tcPr>
            <w:tcW w:w="1399" w:type="dxa"/>
          </w:tcPr>
          <w:p w:rsidR="00F942C3" w:rsidRDefault="00534F05" w:rsidP="004A249D">
            <w:pPr>
              <w:pStyle w:val="TableParagraph"/>
              <w:rPr>
                <w:color w:val="000000" w:themeColor="text1"/>
              </w:rPr>
            </w:pPr>
            <w:r>
              <w:rPr>
                <w:color w:val="000000" w:themeColor="text1"/>
              </w:rPr>
              <w:t>0</w:t>
            </w:r>
          </w:p>
        </w:tc>
        <w:tc>
          <w:tcPr>
            <w:tcW w:w="1395" w:type="dxa"/>
          </w:tcPr>
          <w:p w:rsidR="00F942C3" w:rsidRDefault="00F942C3" w:rsidP="004A249D">
            <w:pPr>
              <w:pStyle w:val="TableParagraph"/>
              <w:rPr>
                <w:color w:val="000000" w:themeColor="text1"/>
              </w:rPr>
            </w:pP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r w:rsidR="00F942C3" w:rsidTr="00D01E59">
        <w:trPr>
          <w:trHeight w:val="401"/>
        </w:trPr>
        <w:tc>
          <w:tcPr>
            <w:tcW w:w="2943" w:type="dxa"/>
          </w:tcPr>
          <w:p w:rsidR="00F942C3" w:rsidRPr="004A249D" w:rsidRDefault="00F942C3" w:rsidP="004A249D">
            <w:pPr>
              <w:pStyle w:val="TableParagraph"/>
            </w:pPr>
            <w:r w:rsidRPr="004A249D">
              <w:t>Müzik</w:t>
            </w:r>
          </w:p>
        </w:tc>
        <w:tc>
          <w:tcPr>
            <w:tcW w:w="1261" w:type="dxa"/>
          </w:tcPr>
          <w:p w:rsidR="00F942C3" w:rsidRDefault="00534F05" w:rsidP="004A249D">
            <w:pPr>
              <w:pStyle w:val="TableParagraph"/>
              <w:rPr>
                <w:color w:val="000000" w:themeColor="text1"/>
              </w:rPr>
            </w:pPr>
            <w:r>
              <w:rPr>
                <w:color w:val="000000" w:themeColor="text1"/>
              </w:rPr>
              <w:t>0</w:t>
            </w:r>
          </w:p>
        </w:tc>
        <w:tc>
          <w:tcPr>
            <w:tcW w:w="1399" w:type="dxa"/>
          </w:tcPr>
          <w:p w:rsidR="00F942C3" w:rsidRDefault="00534F05" w:rsidP="004A249D">
            <w:pPr>
              <w:pStyle w:val="TableParagraph"/>
              <w:rPr>
                <w:color w:val="000000" w:themeColor="text1"/>
              </w:rPr>
            </w:pPr>
            <w:r>
              <w:rPr>
                <w:color w:val="000000" w:themeColor="text1"/>
              </w:rPr>
              <w:t>0</w:t>
            </w:r>
          </w:p>
        </w:tc>
        <w:tc>
          <w:tcPr>
            <w:tcW w:w="1395" w:type="dxa"/>
          </w:tcPr>
          <w:p w:rsidR="00F942C3" w:rsidRDefault="00F942C3" w:rsidP="004A249D">
            <w:pPr>
              <w:pStyle w:val="TableParagraph"/>
              <w:rPr>
                <w:color w:val="000000" w:themeColor="text1"/>
              </w:rPr>
            </w:pP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r w:rsidR="00F942C3" w:rsidTr="00D01E59">
        <w:trPr>
          <w:trHeight w:val="401"/>
        </w:trPr>
        <w:tc>
          <w:tcPr>
            <w:tcW w:w="2943" w:type="dxa"/>
          </w:tcPr>
          <w:p w:rsidR="00F942C3" w:rsidRPr="004A249D" w:rsidRDefault="00F942C3" w:rsidP="004A249D">
            <w:pPr>
              <w:pStyle w:val="TableParagraph"/>
            </w:pPr>
            <w:r w:rsidRPr="004A249D">
              <w:t>GörselSanatlar</w:t>
            </w:r>
          </w:p>
        </w:tc>
        <w:tc>
          <w:tcPr>
            <w:tcW w:w="1261" w:type="dxa"/>
          </w:tcPr>
          <w:p w:rsidR="00F942C3" w:rsidRDefault="00534F05" w:rsidP="004A249D">
            <w:pPr>
              <w:pStyle w:val="TableParagraph"/>
              <w:rPr>
                <w:color w:val="000000" w:themeColor="text1"/>
              </w:rPr>
            </w:pPr>
            <w:r>
              <w:rPr>
                <w:color w:val="000000" w:themeColor="text1"/>
              </w:rPr>
              <w:t>0</w:t>
            </w:r>
          </w:p>
        </w:tc>
        <w:tc>
          <w:tcPr>
            <w:tcW w:w="1399" w:type="dxa"/>
          </w:tcPr>
          <w:p w:rsidR="00F942C3" w:rsidRDefault="00534F05" w:rsidP="004A249D">
            <w:pPr>
              <w:pStyle w:val="TableParagraph"/>
              <w:rPr>
                <w:color w:val="000000" w:themeColor="text1"/>
              </w:rPr>
            </w:pPr>
            <w:r>
              <w:rPr>
                <w:color w:val="000000" w:themeColor="text1"/>
              </w:rPr>
              <w:t>0</w:t>
            </w:r>
          </w:p>
        </w:tc>
        <w:tc>
          <w:tcPr>
            <w:tcW w:w="1395" w:type="dxa"/>
          </w:tcPr>
          <w:p w:rsidR="00F942C3" w:rsidRDefault="00F942C3" w:rsidP="004A249D">
            <w:pPr>
              <w:pStyle w:val="TableParagraph"/>
              <w:rPr>
                <w:color w:val="000000" w:themeColor="text1"/>
              </w:rPr>
            </w:pP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r w:rsidR="00F942C3" w:rsidTr="00D01E59">
        <w:trPr>
          <w:trHeight w:val="401"/>
        </w:trPr>
        <w:tc>
          <w:tcPr>
            <w:tcW w:w="2943" w:type="dxa"/>
          </w:tcPr>
          <w:p w:rsidR="00F942C3" w:rsidRPr="004A249D" w:rsidRDefault="00F942C3" w:rsidP="004A249D">
            <w:pPr>
              <w:pStyle w:val="TableParagraph"/>
            </w:pPr>
            <w:r w:rsidRPr="004A249D">
              <w:t>BilişimTeknolojileri</w:t>
            </w:r>
          </w:p>
        </w:tc>
        <w:tc>
          <w:tcPr>
            <w:tcW w:w="1261" w:type="dxa"/>
          </w:tcPr>
          <w:p w:rsidR="00F942C3" w:rsidRDefault="00534F05" w:rsidP="004A249D">
            <w:pPr>
              <w:pStyle w:val="TableParagraph"/>
              <w:rPr>
                <w:color w:val="000000" w:themeColor="text1"/>
              </w:rPr>
            </w:pPr>
            <w:r>
              <w:rPr>
                <w:color w:val="000000" w:themeColor="text1"/>
              </w:rPr>
              <w:t>0</w:t>
            </w:r>
          </w:p>
        </w:tc>
        <w:tc>
          <w:tcPr>
            <w:tcW w:w="1399" w:type="dxa"/>
          </w:tcPr>
          <w:p w:rsidR="00F942C3" w:rsidRDefault="00534F05" w:rsidP="004A249D">
            <w:pPr>
              <w:pStyle w:val="TableParagraph"/>
              <w:rPr>
                <w:color w:val="000000" w:themeColor="text1"/>
              </w:rPr>
            </w:pPr>
            <w:r>
              <w:rPr>
                <w:color w:val="000000" w:themeColor="text1"/>
              </w:rPr>
              <w:t>0</w:t>
            </w:r>
          </w:p>
        </w:tc>
        <w:tc>
          <w:tcPr>
            <w:tcW w:w="1395" w:type="dxa"/>
          </w:tcPr>
          <w:p w:rsidR="00F942C3" w:rsidRDefault="00F942C3" w:rsidP="004A249D">
            <w:pPr>
              <w:pStyle w:val="TableParagraph"/>
              <w:rPr>
                <w:color w:val="000000" w:themeColor="text1"/>
              </w:rPr>
            </w:pP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r w:rsidR="00F942C3" w:rsidTr="00D01E59">
        <w:trPr>
          <w:trHeight w:val="410"/>
        </w:trPr>
        <w:tc>
          <w:tcPr>
            <w:tcW w:w="2943" w:type="dxa"/>
          </w:tcPr>
          <w:p w:rsidR="00F942C3" w:rsidRPr="004A249D" w:rsidRDefault="00F942C3" w:rsidP="004A249D">
            <w:pPr>
              <w:pStyle w:val="TableParagraph"/>
            </w:pPr>
            <w:r w:rsidRPr="004A249D">
              <w:t>Rehberlik</w:t>
            </w:r>
          </w:p>
        </w:tc>
        <w:tc>
          <w:tcPr>
            <w:tcW w:w="1261" w:type="dxa"/>
          </w:tcPr>
          <w:p w:rsidR="00F942C3" w:rsidRDefault="00534F05" w:rsidP="004A249D">
            <w:pPr>
              <w:pStyle w:val="TableParagraph"/>
              <w:rPr>
                <w:color w:val="000000" w:themeColor="text1"/>
              </w:rPr>
            </w:pPr>
            <w:r>
              <w:rPr>
                <w:color w:val="000000" w:themeColor="text1"/>
              </w:rPr>
              <w:t>0</w:t>
            </w:r>
          </w:p>
        </w:tc>
        <w:tc>
          <w:tcPr>
            <w:tcW w:w="1399" w:type="dxa"/>
          </w:tcPr>
          <w:p w:rsidR="00F942C3" w:rsidRDefault="00534F05" w:rsidP="004A249D">
            <w:pPr>
              <w:pStyle w:val="TableParagraph"/>
              <w:rPr>
                <w:color w:val="000000" w:themeColor="text1"/>
              </w:rPr>
            </w:pPr>
            <w:r>
              <w:rPr>
                <w:color w:val="000000" w:themeColor="text1"/>
              </w:rPr>
              <w:t>0</w:t>
            </w:r>
          </w:p>
        </w:tc>
        <w:tc>
          <w:tcPr>
            <w:tcW w:w="1395" w:type="dxa"/>
          </w:tcPr>
          <w:p w:rsidR="00F942C3" w:rsidRDefault="00F942C3" w:rsidP="004A249D">
            <w:pPr>
              <w:pStyle w:val="TableParagraph"/>
              <w:rPr>
                <w:color w:val="000000" w:themeColor="text1"/>
              </w:rPr>
            </w:pP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r w:rsidR="00F942C3" w:rsidTr="00D01E59">
        <w:trPr>
          <w:trHeight w:val="401"/>
        </w:trPr>
        <w:tc>
          <w:tcPr>
            <w:tcW w:w="2943" w:type="dxa"/>
          </w:tcPr>
          <w:p w:rsidR="00F942C3" w:rsidRPr="004A249D" w:rsidRDefault="00F942C3" w:rsidP="004A249D">
            <w:pPr>
              <w:pStyle w:val="TableParagraph"/>
            </w:pPr>
            <w:r w:rsidRPr="004A249D">
              <w:t>OkulÖncesi</w:t>
            </w:r>
          </w:p>
        </w:tc>
        <w:tc>
          <w:tcPr>
            <w:tcW w:w="1261" w:type="dxa"/>
          </w:tcPr>
          <w:p w:rsidR="00F942C3" w:rsidRDefault="00534F05" w:rsidP="004A249D">
            <w:pPr>
              <w:pStyle w:val="TableParagraph"/>
              <w:rPr>
                <w:color w:val="000000" w:themeColor="text1"/>
              </w:rPr>
            </w:pPr>
            <w:r>
              <w:rPr>
                <w:color w:val="000000" w:themeColor="text1"/>
              </w:rPr>
              <w:t>0</w:t>
            </w:r>
          </w:p>
        </w:tc>
        <w:tc>
          <w:tcPr>
            <w:tcW w:w="1399" w:type="dxa"/>
          </w:tcPr>
          <w:p w:rsidR="00F942C3" w:rsidRDefault="00534F05" w:rsidP="004A249D">
            <w:pPr>
              <w:pStyle w:val="TableParagraph"/>
              <w:rPr>
                <w:color w:val="000000" w:themeColor="text1"/>
              </w:rPr>
            </w:pPr>
            <w:r>
              <w:rPr>
                <w:color w:val="000000" w:themeColor="text1"/>
              </w:rPr>
              <w:t>0</w:t>
            </w:r>
          </w:p>
        </w:tc>
        <w:tc>
          <w:tcPr>
            <w:tcW w:w="1395" w:type="dxa"/>
          </w:tcPr>
          <w:p w:rsidR="00F942C3" w:rsidRDefault="00F942C3" w:rsidP="004A249D">
            <w:pPr>
              <w:pStyle w:val="TableParagraph"/>
              <w:rPr>
                <w:color w:val="000000" w:themeColor="text1"/>
              </w:rPr>
            </w:pP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r w:rsidR="00F942C3" w:rsidTr="00D01E59">
        <w:trPr>
          <w:trHeight w:val="410"/>
        </w:trPr>
        <w:tc>
          <w:tcPr>
            <w:tcW w:w="2943" w:type="dxa"/>
          </w:tcPr>
          <w:p w:rsidR="00F942C3" w:rsidRPr="004A249D" w:rsidRDefault="00F942C3" w:rsidP="004A249D">
            <w:pPr>
              <w:pStyle w:val="TableParagraph"/>
            </w:pPr>
            <w:r w:rsidRPr="004A249D">
              <w:t>ÖzelEğitim</w:t>
            </w:r>
          </w:p>
        </w:tc>
        <w:tc>
          <w:tcPr>
            <w:tcW w:w="1261" w:type="dxa"/>
          </w:tcPr>
          <w:p w:rsidR="00F942C3" w:rsidRDefault="00534F05" w:rsidP="004A249D">
            <w:pPr>
              <w:pStyle w:val="TableParagraph"/>
              <w:rPr>
                <w:color w:val="000000" w:themeColor="text1"/>
              </w:rPr>
            </w:pPr>
            <w:r>
              <w:rPr>
                <w:color w:val="000000" w:themeColor="text1"/>
              </w:rPr>
              <w:t>1</w:t>
            </w:r>
          </w:p>
        </w:tc>
        <w:tc>
          <w:tcPr>
            <w:tcW w:w="1399" w:type="dxa"/>
          </w:tcPr>
          <w:p w:rsidR="00F942C3" w:rsidRDefault="00534F05" w:rsidP="004A249D">
            <w:pPr>
              <w:pStyle w:val="TableParagraph"/>
              <w:rPr>
                <w:color w:val="000000" w:themeColor="text1"/>
              </w:rPr>
            </w:pPr>
            <w:r>
              <w:rPr>
                <w:color w:val="000000" w:themeColor="text1"/>
              </w:rPr>
              <w:t>1</w:t>
            </w:r>
          </w:p>
        </w:tc>
        <w:tc>
          <w:tcPr>
            <w:tcW w:w="1395" w:type="dxa"/>
          </w:tcPr>
          <w:p w:rsidR="00F942C3" w:rsidRDefault="00F942C3" w:rsidP="004A249D">
            <w:pPr>
              <w:pStyle w:val="TableParagraph"/>
              <w:rPr>
                <w:color w:val="000000" w:themeColor="text1"/>
              </w:rPr>
            </w:pPr>
          </w:p>
        </w:tc>
        <w:tc>
          <w:tcPr>
            <w:tcW w:w="1790" w:type="dxa"/>
          </w:tcPr>
          <w:p w:rsidR="00F942C3" w:rsidRDefault="00F942C3" w:rsidP="004A249D">
            <w:pPr>
              <w:pStyle w:val="TableParagraph"/>
              <w:rPr>
                <w:color w:val="000000" w:themeColor="text1"/>
              </w:rPr>
            </w:pPr>
          </w:p>
        </w:tc>
        <w:tc>
          <w:tcPr>
            <w:tcW w:w="1358" w:type="dxa"/>
          </w:tcPr>
          <w:p w:rsidR="00F942C3" w:rsidRDefault="00F942C3" w:rsidP="004A249D">
            <w:pPr>
              <w:pStyle w:val="TableParagraph"/>
              <w:rPr>
                <w:color w:val="000000" w:themeColor="text1"/>
              </w:rPr>
            </w:pPr>
          </w:p>
        </w:tc>
      </w:tr>
    </w:tbl>
    <w:p w:rsidR="00105A30" w:rsidRPr="003E6458" w:rsidRDefault="00105A30" w:rsidP="00105A30">
      <w:pPr>
        <w:ind w:firstLine="708"/>
        <w:rPr>
          <w:color w:val="000000" w:themeColor="text1"/>
        </w:rPr>
      </w:pPr>
    </w:p>
    <w:p w:rsidR="00581DF6" w:rsidRPr="003E6458" w:rsidRDefault="002D51F4" w:rsidP="00581DF6">
      <w:pPr>
        <w:rPr>
          <w:b/>
          <w:color w:val="000000" w:themeColor="text1"/>
        </w:rPr>
      </w:pPr>
      <w:r>
        <w:rPr>
          <w:b/>
          <w:color w:val="000000" w:themeColor="text1"/>
        </w:rPr>
        <w:t xml:space="preserve">Tablo </w:t>
      </w:r>
      <w:r w:rsidR="00105A30">
        <w:rPr>
          <w:b/>
          <w:color w:val="000000" w:themeColor="text1"/>
        </w:rPr>
        <w:t>9</w:t>
      </w:r>
      <w:r w:rsidR="00A377C6">
        <w:rPr>
          <w:b/>
          <w:color w:val="000000" w:themeColor="text1"/>
        </w:rPr>
        <w:t xml:space="preserve">: </w:t>
      </w:r>
      <w:r w:rsidR="00581DF6" w:rsidRPr="003E6458">
        <w:rPr>
          <w:b/>
          <w:color w:val="000000" w:themeColor="text1"/>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1669"/>
        <w:gridCol w:w="1671"/>
        <w:gridCol w:w="1683"/>
      </w:tblGrid>
      <w:tr w:rsidR="00581DF6" w:rsidRPr="003E6458" w:rsidTr="00034EB8">
        <w:trPr>
          <w:trHeight w:val="454"/>
        </w:trPr>
        <w:tc>
          <w:tcPr>
            <w:tcW w:w="4919" w:type="dxa"/>
            <w:shd w:val="clear" w:color="auto" w:fill="CCC0D9" w:themeFill="accent4" w:themeFillTint="66"/>
          </w:tcPr>
          <w:p w:rsidR="00581DF6" w:rsidRPr="003E6458" w:rsidRDefault="00581DF6" w:rsidP="00E557AF">
            <w:pPr>
              <w:jc w:val="center"/>
              <w:rPr>
                <w:b/>
                <w:color w:val="000000" w:themeColor="text1"/>
              </w:rPr>
            </w:pPr>
            <w:r w:rsidRPr="003E6458">
              <w:rPr>
                <w:b/>
                <w:color w:val="000000" w:themeColor="text1"/>
              </w:rPr>
              <w:t>Unvan</w:t>
            </w:r>
          </w:p>
        </w:tc>
        <w:tc>
          <w:tcPr>
            <w:tcW w:w="1669" w:type="dxa"/>
            <w:shd w:val="clear" w:color="auto" w:fill="CCC0D9" w:themeFill="accent4" w:themeFillTint="66"/>
          </w:tcPr>
          <w:p w:rsidR="00581DF6" w:rsidRPr="003E6458" w:rsidRDefault="00581DF6" w:rsidP="00E557AF">
            <w:pPr>
              <w:jc w:val="center"/>
              <w:rPr>
                <w:b/>
                <w:color w:val="000000" w:themeColor="text1"/>
              </w:rPr>
            </w:pPr>
            <w:r w:rsidRPr="003E6458">
              <w:rPr>
                <w:b/>
                <w:color w:val="000000" w:themeColor="text1"/>
              </w:rPr>
              <w:t>Erkek</w:t>
            </w:r>
          </w:p>
        </w:tc>
        <w:tc>
          <w:tcPr>
            <w:tcW w:w="1671" w:type="dxa"/>
            <w:shd w:val="clear" w:color="auto" w:fill="CCC0D9" w:themeFill="accent4" w:themeFillTint="66"/>
          </w:tcPr>
          <w:p w:rsidR="00581DF6" w:rsidRPr="003E6458" w:rsidRDefault="00581DF6" w:rsidP="00E557AF">
            <w:pPr>
              <w:jc w:val="center"/>
              <w:rPr>
                <w:b/>
                <w:color w:val="000000" w:themeColor="text1"/>
              </w:rPr>
            </w:pPr>
            <w:r w:rsidRPr="003E6458">
              <w:rPr>
                <w:b/>
                <w:color w:val="000000" w:themeColor="text1"/>
              </w:rPr>
              <w:t>Kadın</w:t>
            </w:r>
          </w:p>
        </w:tc>
        <w:tc>
          <w:tcPr>
            <w:tcW w:w="1683" w:type="dxa"/>
            <w:shd w:val="clear" w:color="auto" w:fill="CCC0D9" w:themeFill="accent4" w:themeFillTint="66"/>
          </w:tcPr>
          <w:p w:rsidR="00581DF6" w:rsidRPr="003E6458" w:rsidRDefault="00581DF6" w:rsidP="00E557AF">
            <w:pPr>
              <w:jc w:val="center"/>
              <w:rPr>
                <w:b/>
                <w:color w:val="000000" w:themeColor="text1"/>
              </w:rPr>
            </w:pPr>
            <w:r w:rsidRPr="003E6458">
              <w:rPr>
                <w:b/>
                <w:color w:val="000000" w:themeColor="text1"/>
              </w:rPr>
              <w:t>Toplam</w:t>
            </w:r>
          </w:p>
        </w:tc>
      </w:tr>
      <w:tr w:rsidR="00581DF6" w:rsidRPr="003E6458" w:rsidTr="00926025">
        <w:trPr>
          <w:trHeight w:val="465"/>
        </w:trPr>
        <w:tc>
          <w:tcPr>
            <w:tcW w:w="4919" w:type="dxa"/>
            <w:shd w:val="clear" w:color="auto" w:fill="auto"/>
          </w:tcPr>
          <w:p w:rsidR="00581DF6" w:rsidRPr="003E6458" w:rsidRDefault="00581DF6" w:rsidP="00E557AF">
            <w:pPr>
              <w:jc w:val="center"/>
              <w:rPr>
                <w:color w:val="000000" w:themeColor="text1"/>
              </w:rPr>
            </w:pPr>
            <w:r w:rsidRPr="003E6458">
              <w:rPr>
                <w:color w:val="000000" w:themeColor="text1"/>
              </w:rPr>
              <w:t>Okul Müdürü ve Müdür Yardımcısı</w:t>
            </w:r>
          </w:p>
        </w:tc>
        <w:tc>
          <w:tcPr>
            <w:tcW w:w="1669" w:type="dxa"/>
            <w:shd w:val="clear" w:color="auto" w:fill="auto"/>
          </w:tcPr>
          <w:p w:rsidR="00581DF6" w:rsidRPr="003E6458" w:rsidRDefault="00581DF6" w:rsidP="00E557AF">
            <w:pPr>
              <w:jc w:val="center"/>
              <w:rPr>
                <w:b/>
                <w:color w:val="000000" w:themeColor="text1"/>
              </w:rPr>
            </w:pPr>
            <w:r w:rsidRPr="003E6458">
              <w:rPr>
                <w:b/>
                <w:color w:val="000000" w:themeColor="text1"/>
              </w:rPr>
              <w:t>1</w:t>
            </w:r>
          </w:p>
        </w:tc>
        <w:tc>
          <w:tcPr>
            <w:tcW w:w="1671" w:type="dxa"/>
            <w:shd w:val="clear" w:color="auto" w:fill="auto"/>
          </w:tcPr>
          <w:p w:rsidR="00581DF6" w:rsidRPr="003E6458" w:rsidRDefault="00534F05" w:rsidP="00E557AF">
            <w:pPr>
              <w:jc w:val="center"/>
              <w:rPr>
                <w:b/>
                <w:color w:val="000000" w:themeColor="text1"/>
              </w:rPr>
            </w:pPr>
            <w:r>
              <w:rPr>
                <w:b/>
                <w:color w:val="000000" w:themeColor="text1"/>
              </w:rPr>
              <w:t>1</w:t>
            </w:r>
          </w:p>
        </w:tc>
        <w:tc>
          <w:tcPr>
            <w:tcW w:w="1683" w:type="dxa"/>
            <w:shd w:val="clear" w:color="auto" w:fill="auto"/>
          </w:tcPr>
          <w:p w:rsidR="00581DF6" w:rsidRPr="003E6458" w:rsidRDefault="00534F05" w:rsidP="00E557AF">
            <w:pPr>
              <w:jc w:val="center"/>
              <w:rPr>
                <w:b/>
                <w:color w:val="000000" w:themeColor="text1"/>
              </w:rPr>
            </w:pPr>
            <w:r>
              <w:rPr>
                <w:b/>
                <w:color w:val="000000" w:themeColor="text1"/>
              </w:rPr>
              <w:t>2</w:t>
            </w:r>
          </w:p>
        </w:tc>
      </w:tr>
      <w:tr w:rsidR="00581DF6" w:rsidRPr="003E6458" w:rsidTr="00926025">
        <w:trPr>
          <w:trHeight w:val="475"/>
        </w:trPr>
        <w:tc>
          <w:tcPr>
            <w:tcW w:w="4919" w:type="dxa"/>
            <w:shd w:val="clear" w:color="auto" w:fill="auto"/>
          </w:tcPr>
          <w:p w:rsidR="00581DF6" w:rsidRPr="003E6458" w:rsidRDefault="00581DF6" w:rsidP="00E557AF">
            <w:pPr>
              <w:jc w:val="center"/>
              <w:rPr>
                <w:color w:val="000000" w:themeColor="text1"/>
              </w:rPr>
            </w:pPr>
            <w:r w:rsidRPr="003E6458">
              <w:rPr>
                <w:color w:val="000000" w:themeColor="text1"/>
              </w:rPr>
              <w:t>Sınıf Öğretmeni</w:t>
            </w:r>
          </w:p>
        </w:tc>
        <w:tc>
          <w:tcPr>
            <w:tcW w:w="1669" w:type="dxa"/>
            <w:shd w:val="clear" w:color="auto" w:fill="auto"/>
          </w:tcPr>
          <w:p w:rsidR="00581DF6" w:rsidRPr="003E6458" w:rsidRDefault="00534F05" w:rsidP="00E557AF">
            <w:pPr>
              <w:jc w:val="center"/>
              <w:rPr>
                <w:b/>
                <w:color w:val="000000" w:themeColor="text1"/>
              </w:rPr>
            </w:pPr>
            <w:r>
              <w:rPr>
                <w:b/>
                <w:color w:val="000000" w:themeColor="text1"/>
              </w:rPr>
              <w:t>1</w:t>
            </w:r>
          </w:p>
        </w:tc>
        <w:tc>
          <w:tcPr>
            <w:tcW w:w="1671" w:type="dxa"/>
            <w:shd w:val="clear" w:color="auto" w:fill="auto"/>
          </w:tcPr>
          <w:p w:rsidR="00581DF6" w:rsidRPr="003E6458" w:rsidRDefault="00534F05" w:rsidP="00E557AF">
            <w:pPr>
              <w:jc w:val="center"/>
              <w:rPr>
                <w:b/>
                <w:color w:val="000000" w:themeColor="text1"/>
              </w:rPr>
            </w:pPr>
            <w:r>
              <w:rPr>
                <w:b/>
                <w:color w:val="000000" w:themeColor="text1"/>
              </w:rPr>
              <w:t>3</w:t>
            </w:r>
          </w:p>
        </w:tc>
        <w:tc>
          <w:tcPr>
            <w:tcW w:w="1683" w:type="dxa"/>
            <w:shd w:val="clear" w:color="auto" w:fill="auto"/>
          </w:tcPr>
          <w:p w:rsidR="00581DF6" w:rsidRPr="003E6458" w:rsidRDefault="00534F05" w:rsidP="00E557AF">
            <w:pPr>
              <w:jc w:val="center"/>
              <w:rPr>
                <w:b/>
                <w:color w:val="000000" w:themeColor="text1"/>
              </w:rPr>
            </w:pPr>
            <w:r>
              <w:rPr>
                <w:b/>
                <w:color w:val="000000" w:themeColor="text1"/>
              </w:rPr>
              <w:t>4</w:t>
            </w:r>
          </w:p>
        </w:tc>
      </w:tr>
      <w:tr w:rsidR="00581DF6" w:rsidRPr="003E6458" w:rsidTr="00926025">
        <w:trPr>
          <w:trHeight w:val="465"/>
        </w:trPr>
        <w:tc>
          <w:tcPr>
            <w:tcW w:w="4919" w:type="dxa"/>
            <w:shd w:val="clear" w:color="auto" w:fill="auto"/>
          </w:tcPr>
          <w:p w:rsidR="00581DF6" w:rsidRPr="003E6458" w:rsidRDefault="00581DF6" w:rsidP="00E557AF">
            <w:pPr>
              <w:jc w:val="center"/>
              <w:rPr>
                <w:color w:val="000000" w:themeColor="text1"/>
              </w:rPr>
            </w:pPr>
            <w:r w:rsidRPr="003E6458">
              <w:rPr>
                <w:color w:val="000000" w:themeColor="text1"/>
              </w:rPr>
              <w:t>Branş Öğretmeni</w:t>
            </w:r>
          </w:p>
        </w:tc>
        <w:tc>
          <w:tcPr>
            <w:tcW w:w="1669" w:type="dxa"/>
            <w:shd w:val="clear" w:color="auto" w:fill="auto"/>
          </w:tcPr>
          <w:p w:rsidR="00581DF6" w:rsidRPr="003E6458" w:rsidRDefault="00F74C35" w:rsidP="00E557AF">
            <w:pPr>
              <w:jc w:val="center"/>
              <w:rPr>
                <w:b/>
                <w:color w:val="000000" w:themeColor="text1"/>
              </w:rPr>
            </w:pPr>
            <w:r>
              <w:rPr>
                <w:b/>
                <w:color w:val="000000" w:themeColor="text1"/>
              </w:rPr>
              <w:t>1</w:t>
            </w:r>
          </w:p>
        </w:tc>
        <w:tc>
          <w:tcPr>
            <w:tcW w:w="1671" w:type="dxa"/>
            <w:shd w:val="clear" w:color="auto" w:fill="auto"/>
          </w:tcPr>
          <w:p w:rsidR="00581DF6" w:rsidRPr="003E6458" w:rsidRDefault="00F74C35" w:rsidP="00E557AF">
            <w:pPr>
              <w:jc w:val="center"/>
              <w:rPr>
                <w:b/>
                <w:color w:val="000000" w:themeColor="text1"/>
              </w:rPr>
            </w:pPr>
            <w:r>
              <w:rPr>
                <w:b/>
                <w:color w:val="000000" w:themeColor="text1"/>
              </w:rPr>
              <w:t>6</w:t>
            </w:r>
          </w:p>
        </w:tc>
        <w:tc>
          <w:tcPr>
            <w:tcW w:w="1683" w:type="dxa"/>
            <w:shd w:val="clear" w:color="auto" w:fill="auto"/>
          </w:tcPr>
          <w:p w:rsidR="00581DF6" w:rsidRPr="003E6458" w:rsidRDefault="00F74C35" w:rsidP="00E557AF">
            <w:pPr>
              <w:jc w:val="center"/>
              <w:rPr>
                <w:b/>
                <w:color w:val="000000" w:themeColor="text1"/>
              </w:rPr>
            </w:pPr>
            <w:r>
              <w:rPr>
                <w:b/>
                <w:color w:val="000000" w:themeColor="text1"/>
              </w:rPr>
              <w:t>7</w:t>
            </w:r>
          </w:p>
        </w:tc>
      </w:tr>
      <w:tr w:rsidR="00581DF6" w:rsidRPr="003E6458" w:rsidTr="00926025">
        <w:trPr>
          <w:trHeight w:val="465"/>
        </w:trPr>
        <w:tc>
          <w:tcPr>
            <w:tcW w:w="4919" w:type="dxa"/>
            <w:shd w:val="clear" w:color="auto" w:fill="auto"/>
          </w:tcPr>
          <w:p w:rsidR="00581DF6" w:rsidRPr="003E6458" w:rsidRDefault="00581DF6" w:rsidP="00E557AF">
            <w:pPr>
              <w:jc w:val="center"/>
              <w:rPr>
                <w:color w:val="000000" w:themeColor="text1"/>
              </w:rPr>
            </w:pPr>
            <w:r w:rsidRPr="003E6458">
              <w:rPr>
                <w:color w:val="000000" w:themeColor="text1"/>
              </w:rPr>
              <w:t>Rehber Öğretmen</w:t>
            </w:r>
          </w:p>
        </w:tc>
        <w:tc>
          <w:tcPr>
            <w:tcW w:w="1669" w:type="dxa"/>
            <w:shd w:val="clear" w:color="auto" w:fill="auto"/>
          </w:tcPr>
          <w:p w:rsidR="00581DF6" w:rsidRPr="003E6458" w:rsidRDefault="00581DF6" w:rsidP="00E557AF">
            <w:pPr>
              <w:jc w:val="center"/>
              <w:rPr>
                <w:b/>
                <w:color w:val="000000" w:themeColor="text1"/>
              </w:rPr>
            </w:pPr>
            <w:r w:rsidRPr="003E6458">
              <w:rPr>
                <w:b/>
                <w:color w:val="000000" w:themeColor="text1"/>
              </w:rPr>
              <w:t>0</w:t>
            </w:r>
          </w:p>
        </w:tc>
        <w:tc>
          <w:tcPr>
            <w:tcW w:w="1671" w:type="dxa"/>
            <w:shd w:val="clear" w:color="auto" w:fill="auto"/>
          </w:tcPr>
          <w:p w:rsidR="00581DF6" w:rsidRPr="003E6458" w:rsidRDefault="00F74C35" w:rsidP="00E557AF">
            <w:pPr>
              <w:jc w:val="center"/>
              <w:rPr>
                <w:b/>
                <w:color w:val="000000" w:themeColor="text1"/>
              </w:rPr>
            </w:pPr>
            <w:r>
              <w:rPr>
                <w:b/>
                <w:color w:val="000000" w:themeColor="text1"/>
              </w:rPr>
              <w:t>0</w:t>
            </w:r>
          </w:p>
        </w:tc>
        <w:tc>
          <w:tcPr>
            <w:tcW w:w="1683" w:type="dxa"/>
            <w:shd w:val="clear" w:color="auto" w:fill="auto"/>
          </w:tcPr>
          <w:p w:rsidR="00581DF6" w:rsidRPr="003E6458" w:rsidRDefault="00F74C35" w:rsidP="00E557AF">
            <w:pPr>
              <w:jc w:val="center"/>
              <w:rPr>
                <w:b/>
                <w:color w:val="000000" w:themeColor="text1"/>
              </w:rPr>
            </w:pPr>
            <w:r>
              <w:rPr>
                <w:b/>
                <w:color w:val="000000" w:themeColor="text1"/>
              </w:rPr>
              <w:t>0</w:t>
            </w:r>
          </w:p>
        </w:tc>
      </w:tr>
      <w:tr w:rsidR="00581DF6" w:rsidRPr="003E6458" w:rsidTr="00926025">
        <w:trPr>
          <w:trHeight w:val="465"/>
        </w:trPr>
        <w:tc>
          <w:tcPr>
            <w:tcW w:w="4919" w:type="dxa"/>
            <w:shd w:val="clear" w:color="auto" w:fill="auto"/>
          </w:tcPr>
          <w:p w:rsidR="00581DF6" w:rsidRPr="003E6458" w:rsidRDefault="00581DF6" w:rsidP="00E557AF">
            <w:pPr>
              <w:jc w:val="center"/>
              <w:rPr>
                <w:color w:val="000000" w:themeColor="text1"/>
              </w:rPr>
            </w:pPr>
            <w:r w:rsidRPr="003E6458">
              <w:rPr>
                <w:color w:val="000000" w:themeColor="text1"/>
              </w:rPr>
              <w:t>İdari Personel</w:t>
            </w:r>
          </w:p>
        </w:tc>
        <w:tc>
          <w:tcPr>
            <w:tcW w:w="1669" w:type="dxa"/>
            <w:shd w:val="clear" w:color="auto" w:fill="auto"/>
          </w:tcPr>
          <w:p w:rsidR="00581DF6" w:rsidRPr="003E6458" w:rsidRDefault="00581DF6" w:rsidP="00E557AF">
            <w:pPr>
              <w:jc w:val="center"/>
              <w:rPr>
                <w:b/>
                <w:color w:val="000000" w:themeColor="text1"/>
              </w:rPr>
            </w:pPr>
            <w:r w:rsidRPr="003E6458">
              <w:rPr>
                <w:b/>
                <w:color w:val="000000" w:themeColor="text1"/>
              </w:rPr>
              <w:t>1</w:t>
            </w:r>
          </w:p>
        </w:tc>
        <w:tc>
          <w:tcPr>
            <w:tcW w:w="1671" w:type="dxa"/>
            <w:shd w:val="clear" w:color="auto" w:fill="auto"/>
          </w:tcPr>
          <w:p w:rsidR="00581DF6" w:rsidRPr="003E6458" w:rsidRDefault="00F74C35" w:rsidP="00E557AF">
            <w:pPr>
              <w:jc w:val="center"/>
              <w:rPr>
                <w:b/>
                <w:color w:val="000000" w:themeColor="text1"/>
              </w:rPr>
            </w:pPr>
            <w:r>
              <w:rPr>
                <w:b/>
                <w:color w:val="000000" w:themeColor="text1"/>
              </w:rPr>
              <w:t>1</w:t>
            </w:r>
          </w:p>
        </w:tc>
        <w:tc>
          <w:tcPr>
            <w:tcW w:w="1683" w:type="dxa"/>
            <w:shd w:val="clear" w:color="auto" w:fill="auto"/>
          </w:tcPr>
          <w:p w:rsidR="00581DF6" w:rsidRPr="003E6458" w:rsidRDefault="00F74C35" w:rsidP="00E557AF">
            <w:pPr>
              <w:jc w:val="center"/>
              <w:rPr>
                <w:b/>
                <w:color w:val="000000" w:themeColor="text1"/>
              </w:rPr>
            </w:pPr>
            <w:r>
              <w:rPr>
                <w:b/>
                <w:color w:val="000000" w:themeColor="text1"/>
              </w:rPr>
              <w:t>2</w:t>
            </w:r>
          </w:p>
        </w:tc>
      </w:tr>
      <w:tr w:rsidR="00581DF6" w:rsidRPr="003E6458" w:rsidTr="00926025">
        <w:trPr>
          <w:trHeight w:val="475"/>
        </w:trPr>
        <w:tc>
          <w:tcPr>
            <w:tcW w:w="4919" w:type="dxa"/>
            <w:shd w:val="clear" w:color="auto" w:fill="auto"/>
          </w:tcPr>
          <w:p w:rsidR="00581DF6" w:rsidRPr="003E6458" w:rsidRDefault="00581DF6" w:rsidP="00E557AF">
            <w:pPr>
              <w:jc w:val="center"/>
              <w:rPr>
                <w:color w:val="000000" w:themeColor="text1"/>
              </w:rPr>
            </w:pPr>
            <w:r w:rsidRPr="003E6458">
              <w:rPr>
                <w:color w:val="000000" w:themeColor="text1"/>
              </w:rPr>
              <w:t>Yardımcı Personel</w:t>
            </w:r>
          </w:p>
        </w:tc>
        <w:tc>
          <w:tcPr>
            <w:tcW w:w="1669" w:type="dxa"/>
            <w:shd w:val="clear" w:color="auto" w:fill="auto"/>
          </w:tcPr>
          <w:p w:rsidR="00581DF6" w:rsidRPr="003E6458" w:rsidRDefault="00F74C35" w:rsidP="00E557AF">
            <w:pPr>
              <w:jc w:val="center"/>
              <w:rPr>
                <w:b/>
                <w:color w:val="000000" w:themeColor="text1"/>
              </w:rPr>
            </w:pPr>
            <w:r>
              <w:rPr>
                <w:b/>
                <w:color w:val="000000" w:themeColor="text1"/>
              </w:rPr>
              <w:t>1</w:t>
            </w:r>
          </w:p>
        </w:tc>
        <w:tc>
          <w:tcPr>
            <w:tcW w:w="1671" w:type="dxa"/>
            <w:shd w:val="clear" w:color="auto" w:fill="auto"/>
          </w:tcPr>
          <w:p w:rsidR="00581DF6" w:rsidRPr="003E6458" w:rsidRDefault="00F74C35" w:rsidP="00E557AF">
            <w:pPr>
              <w:jc w:val="center"/>
              <w:rPr>
                <w:b/>
                <w:color w:val="000000" w:themeColor="text1"/>
              </w:rPr>
            </w:pPr>
            <w:r>
              <w:rPr>
                <w:b/>
                <w:color w:val="000000" w:themeColor="text1"/>
              </w:rPr>
              <w:t>2</w:t>
            </w:r>
          </w:p>
        </w:tc>
        <w:tc>
          <w:tcPr>
            <w:tcW w:w="1683" w:type="dxa"/>
            <w:shd w:val="clear" w:color="auto" w:fill="auto"/>
          </w:tcPr>
          <w:p w:rsidR="00581DF6" w:rsidRPr="003E6458" w:rsidRDefault="00F74C35" w:rsidP="00E557AF">
            <w:pPr>
              <w:jc w:val="center"/>
              <w:rPr>
                <w:b/>
                <w:color w:val="000000" w:themeColor="text1"/>
              </w:rPr>
            </w:pPr>
            <w:r>
              <w:rPr>
                <w:b/>
                <w:color w:val="000000" w:themeColor="text1"/>
              </w:rPr>
              <w:t>3</w:t>
            </w:r>
          </w:p>
        </w:tc>
      </w:tr>
      <w:tr w:rsidR="00581DF6" w:rsidRPr="003E6458" w:rsidTr="00926025">
        <w:trPr>
          <w:trHeight w:val="465"/>
        </w:trPr>
        <w:tc>
          <w:tcPr>
            <w:tcW w:w="4919" w:type="dxa"/>
            <w:shd w:val="clear" w:color="auto" w:fill="auto"/>
          </w:tcPr>
          <w:p w:rsidR="00581DF6" w:rsidRPr="003E6458" w:rsidRDefault="00581DF6" w:rsidP="00E557AF">
            <w:pPr>
              <w:jc w:val="center"/>
              <w:rPr>
                <w:color w:val="000000" w:themeColor="text1"/>
              </w:rPr>
            </w:pPr>
            <w:r w:rsidRPr="003E6458">
              <w:rPr>
                <w:color w:val="000000" w:themeColor="text1"/>
              </w:rPr>
              <w:lastRenderedPageBreak/>
              <w:t>Güvenlik Personeli</w:t>
            </w:r>
          </w:p>
        </w:tc>
        <w:tc>
          <w:tcPr>
            <w:tcW w:w="1669" w:type="dxa"/>
            <w:shd w:val="clear" w:color="auto" w:fill="auto"/>
          </w:tcPr>
          <w:p w:rsidR="00581DF6" w:rsidRPr="003E6458" w:rsidRDefault="00F74C35" w:rsidP="00E557AF">
            <w:pPr>
              <w:jc w:val="center"/>
              <w:rPr>
                <w:b/>
                <w:color w:val="000000" w:themeColor="text1"/>
              </w:rPr>
            </w:pPr>
            <w:r>
              <w:rPr>
                <w:b/>
                <w:color w:val="000000" w:themeColor="text1"/>
              </w:rPr>
              <w:t>0</w:t>
            </w:r>
          </w:p>
        </w:tc>
        <w:tc>
          <w:tcPr>
            <w:tcW w:w="1671" w:type="dxa"/>
            <w:shd w:val="clear" w:color="auto" w:fill="auto"/>
          </w:tcPr>
          <w:p w:rsidR="00581DF6" w:rsidRPr="003E6458" w:rsidRDefault="00581DF6" w:rsidP="00E557AF">
            <w:pPr>
              <w:jc w:val="center"/>
              <w:rPr>
                <w:b/>
                <w:color w:val="000000" w:themeColor="text1"/>
              </w:rPr>
            </w:pPr>
            <w:r w:rsidRPr="003E6458">
              <w:rPr>
                <w:b/>
                <w:color w:val="000000" w:themeColor="text1"/>
              </w:rPr>
              <w:t>0</w:t>
            </w:r>
          </w:p>
        </w:tc>
        <w:tc>
          <w:tcPr>
            <w:tcW w:w="1683" w:type="dxa"/>
            <w:shd w:val="clear" w:color="auto" w:fill="auto"/>
          </w:tcPr>
          <w:p w:rsidR="00581DF6" w:rsidRPr="003E6458" w:rsidRDefault="00F74C35" w:rsidP="00E557AF">
            <w:pPr>
              <w:jc w:val="center"/>
              <w:rPr>
                <w:b/>
                <w:color w:val="000000" w:themeColor="text1"/>
              </w:rPr>
            </w:pPr>
            <w:r>
              <w:rPr>
                <w:b/>
                <w:color w:val="000000" w:themeColor="text1"/>
              </w:rPr>
              <w:t>0</w:t>
            </w:r>
          </w:p>
        </w:tc>
      </w:tr>
      <w:tr w:rsidR="00581DF6" w:rsidRPr="003E6458" w:rsidTr="00926025">
        <w:trPr>
          <w:trHeight w:val="465"/>
        </w:trPr>
        <w:tc>
          <w:tcPr>
            <w:tcW w:w="4919" w:type="dxa"/>
            <w:shd w:val="clear" w:color="auto" w:fill="auto"/>
          </w:tcPr>
          <w:p w:rsidR="00581DF6" w:rsidRPr="003E6458" w:rsidRDefault="00581DF6" w:rsidP="00E557AF">
            <w:pPr>
              <w:jc w:val="center"/>
              <w:rPr>
                <w:b/>
                <w:color w:val="000000" w:themeColor="text1"/>
              </w:rPr>
            </w:pPr>
            <w:r w:rsidRPr="003E6458">
              <w:rPr>
                <w:b/>
                <w:color w:val="000000" w:themeColor="text1"/>
              </w:rPr>
              <w:t>Toplam Çalışan Sayıları</w:t>
            </w:r>
          </w:p>
        </w:tc>
        <w:tc>
          <w:tcPr>
            <w:tcW w:w="1669" w:type="dxa"/>
            <w:shd w:val="clear" w:color="auto" w:fill="auto"/>
          </w:tcPr>
          <w:p w:rsidR="00581DF6" w:rsidRPr="003E6458" w:rsidRDefault="00F74C35" w:rsidP="00E557AF">
            <w:pPr>
              <w:jc w:val="center"/>
              <w:rPr>
                <w:b/>
                <w:color w:val="000000" w:themeColor="text1"/>
              </w:rPr>
            </w:pPr>
            <w:r>
              <w:rPr>
                <w:b/>
                <w:color w:val="000000" w:themeColor="text1"/>
              </w:rPr>
              <w:t>5</w:t>
            </w:r>
          </w:p>
        </w:tc>
        <w:tc>
          <w:tcPr>
            <w:tcW w:w="1671" w:type="dxa"/>
            <w:shd w:val="clear" w:color="auto" w:fill="auto"/>
          </w:tcPr>
          <w:p w:rsidR="00581DF6" w:rsidRPr="003E6458" w:rsidRDefault="00F74C35" w:rsidP="00E557AF">
            <w:pPr>
              <w:jc w:val="center"/>
              <w:rPr>
                <w:b/>
                <w:color w:val="000000" w:themeColor="text1"/>
              </w:rPr>
            </w:pPr>
            <w:r>
              <w:rPr>
                <w:b/>
                <w:color w:val="000000" w:themeColor="text1"/>
              </w:rPr>
              <w:t>13</w:t>
            </w:r>
          </w:p>
        </w:tc>
        <w:tc>
          <w:tcPr>
            <w:tcW w:w="1683" w:type="dxa"/>
            <w:shd w:val="clear" w:color="auto" w:fill="auto"/>
          </w:tcPr>
          <w:p w:rsidR="00581DF6" w:rsidRPr="003E6458" w:rsidRDefault="00F74C35" w:rsidP="00E557AF">
            <w:pPr>
              <w:jc w:val="center"/>
              <w:rPr>
                <w:b/>
                <w:color w:val="000000" w:themeColor="text1"/>
              </w:rPr>
            </w:pPr>
            <w:r>
              <w:rPr>
                <w:b/>
                <w:color w:val="000000" w:themeColor="text1"/>
              </w:rPr>
              <w:t>18</w:t>
            </w:r>
          </w:p>
        </w:tc>
      </w:tr>
    </w:tbl>
    <w:p w:rsidR="00A377C6" w:rsidRPr="00926025" w:rsidRDefault="00105A30" w:rsidP="00581DF6">
      <w:pPr>
        <w:pStyle w:val="Balk3"/>
        <w:rPr>
          <w:rFonts w:ascii="Book Antiqua" w:hAnsi="Book Antiqua"/>
          <w:b/>
          <w:color w:val="000000" w:themeColor="text1"/>
          <w:sz w:val="24"/>
          <w:szCs w:val="24"/>
        </w:rPr>
      </w:pPr>
      <w:r>
        <w:rPr>
          <w:rFonts w:ascii="Book Antiqua" w:hAnsi="Book Antiqua"/>
          <w:b/>
          <w:color w:val="000000" w:themeColor="text1"/>
          <w:sz w:val="24"/>
          <w:szCs w:val="24"/>
        </w:rPr>
        <w:t>Tablo 10</w:t>
      </w:r>
      <w:r w:rsidR="00A377C6" w:rsidRPr="00926025">
        <w:rPr>
          <w:rFonts w:ascii="Book Antiqua" w:hAnsi="Book Antiqua"/>
          <w:b/>
          <w:color w:val="000000" w:themeColor="text1"/>
          <w:sz w:val="24"/>
          <w:szCs w:val="24"/>
        </w:rPr>
        <w:t>: Çalışanların Görev Dağılımı</w:t>
      </w:r>
    </w:p>
    <w:tbl>
      <w:tblPr>
        <w:tblStyle w:val="TabloKlavuzu"/>
        <w:tblW w:w="0" w:type="auto"/>
        <w:tblLook w:val="04A0" w:firstRow="1" w:lastRow="0" w:firstColumn="1" w:lastColumn="0" w:noHBand="0" w:noVBand="1"/>
      </w:tblPr>
      <w:tblGrid>
        <w:gridCol w:w="3601"/>
        <w:gridCol w:w="6319"/>
      </w:tblGrid>
      <w:tr w:rsidR="00A377C6" w:rsidTr="00B17F73">
        <w:tc>
          <w:tcPr>
            <w:tcW w:w="3601" w:type="dxa"/>
            <w:shd w:val="clear" w:color="auto" w:fill="E5DFEC" w:themeFill="accent4" w:themeFillTint="33"/>
          </w:tcPr>
          <w:p w:rsidR="00A377C6" w:rsidRDefault="00A377C6" w:rsidP="00C357F0">
            <w:pPr>
              <w:pStyle w:val="AralkYok"/>
            </w:pPr>
            <w:r>
              <w:t>Çalışanın Unvanı</w:t>
            </w:r>
          </w:p>
        </w:tc>
        <w:tc>
          <w:tcPr>
            <w:tcW w:w="6319" w:type="dxa"/>
            <w:shd w:val="clear" w:color="auto" w:fill="E5DFEC" w:themeFill="accent4" w:themeFillTint="33"/>
          </w:tcPr>
          <w:p w:rsidR="00A377C6" w:rsidRDefault="00A377C6" w:rsidP="00C357F0">
            <w:pPr>
              <w:pStyle w:val="AralkYok"/>
            </w:pPr>
            <w:r>
              <w:t>Görevleri</w:t>
            </w:r>
          </w:p>
        </w:tc>
      </w:tr>
      <w:tr w:rsidR="00A377C6" w:rsidTr="00B17F73">
        <w:tc>
          <w:tcPr>
            <w:tcW w:w="3601" w:type="dxa"/>
            <w:shd w:val="clear" w:color="auto" w:fill="E5DFEC" w:themeFill="accent4" w:themeFillTint="33"/>
          </w:tcPr>
          <w:p w:rsidR="00A377C6" w:rsidRDefault="00784BE8" w:rsidP="00C357F0">
            <w:pPr>
              <w:pStyle w:val="AralkYok"/>
            </w:pPr>
            <w:r>
              <w:t>Okul Müdürü</w:t>
            </w:r>
          </w:p>
        </w:tc>
        <w:tc>
          <w:tcPr>
            <w:tcW w:w="6319" w:type="dxa"/>
          </w:tcPr>
          <w:p w:rsidR="00AC7719" w:rsidRDefault="00AC7719" w:rsidP="00AC7719">
            <w:pPr>
              <w:pStyle w:val="AralkYok"/>
            </w:pPr>
            <w:r w:rsidRPr="00AC7719">
              <w:t>Eğitim-öğretim ve yönetim görevlerini kanun, tüzük, yönetmelik, yönerge, genelge, emir, çalışma plan ve programlarına uygun olarak yürütür.</w:t>
            </w:r>
          </w:p>
          <w:p w:rsidR="00AC7719" w:rsidRDefault="00AC7719" w:rsidP="00AC7719">
            <w:pPr>
              <w:pStyle w:val="AralkYok"/>
            </w:pPr>
            <w:r w:rsidRPr="00AC7719">
              <w:t xml:space="preserve"> Personelin iş bölümünü yapar ve yazılı olarak bildirir.</w:t>
            </w:r>
            <w:r w:rsidRPr="00AC7719">
              <w:br/>
              <w:t xml:space="preserve"> Öğretim programları ile ilgili kaynakların bulundurulmasını sağlar.</w:t>
            </w:r>
            <w:r w:rsidRPr="00AC7719">
              <w:br/>
              <w:t xml:space="preserve"> İş ve işleyişle ilgili toplantılarda alınan kararları onaylayarak uygulamaya koyar ve sonuçları hakkında amirlerini bilgilendirir </w:t>
            </w:r>
            <w:r w:rsidRPr="00AC7719">
              <w:br/>
              <w:t xml:space="preserve"> Kaynakların etkin ve verimli kullanılmasını sağlar, ihtiyaçları belirleyip gerekli ödenek ve kaynakları temin eder, ilgili mevzuata göre ihale iş ve işlemlerini yaptırır, Okul imkânlarıyla temin edilemeyen ihtiyaçları ilgili birimlere bildirir.</w:t>
            </w:r>
            <w:r w:rsidRPr="00AC7719">
              <w:br/>
              <w:t xml:space="preserve">Hizmetlerin yerine getirilmesi ve geliştirilmesi çalışmalarını yürütür, </w:t>
            </w:r>
            <w:r w:rsidRPr="00AC7719">
              <w:br/>
              <w:t>Düzen ve disiplinle ilgili her türlü önlemi alır, alınan kararları zamanında ve etkili bir şekilde uygular, personelin sicil ve disiplin ile ilgili iş ve işlemleri mevzuatına göre yürütür.</w:t>
            </w:r>
            <w:r w:rsidRPr="00AC7719">
              <w:br/>
              <w:t xml:space="preserve"> Bina, tesis ve araç gerecinin düzeni, temizliği, bakımı ile kullanılabilir durumda bulundurulmasını, kullanılmasını ve korunmasını sağlar. Sınavların mevzuatına göre yapılmasını, değerlendirilmesini ve sonuçlarının duyurulmasını sağlar.</w:t>
            </w:r>
          </w:p>
          <w:p w:rsidR="00AC7719" w:rsidRDefault="00AC7719" w:rsidP="00AC7719">
            <w:pPr>
              <w:pStyle w:val="AralkYok"/>
            </w:pPr>
            <w:r w:rsidRPr="00AC7719">
              <w:t xml:space="preserve"> Diploma, tasdikname, öğrenim belgesi ve benzeri belgeleri onaylar. İzinli veya görevli olarak ayrılırken müdür vekilliğini yapacak kişiyi önerir.</w:t>
            </w:r>
          </w:p>
          <w:p w:rsidR="00AC7719" w:rsidRPr="00AC7719" w:rsidRDefault="00AC7719" w:rsidP="00AC7719">
            <w:pPr>
              <w:pStyle w:val="AralkYok"/>
            </w:pPr>
            <w:r w:rsidRPr="00AC7719">
              <w:t xml:space="preserve"> Adlî ve idarî yargı ile ilgili iş ve işlemleri yürütür.</w:t>
            </w:r>
          </w:p>
          <w:p w:rsidR="00AC7719" w:rsidRPr="00AC7719" w:rsidRDefault="00AC7719" w:rsidP="00AC7719">
            <w:pPr>
              <w:pStyle w:val="AralkYok"/>
            </w:pPr>
            <w:r w:rsidRPr="00AC7719">
              <w:t>Okul, sınıf, şube zümre planlarının incelenmesi ve takibini yapar.</w:t>
            </w:r>
          </w:p>
          <w:p w:rsidR="00A377C6" w:rsidRDefault="00A377C6" w:rsidP="00C357F0">
            <w:pPr>
              <w:pStyle w:val="AralkYok"/>
            </w:pPr>
          </w:p>
        </w:tc>
      </w:tr>
      <w:tr w:rsidR="00A377C6" w:rsidTr="00B17F73">
        <w:tc>
          <w:tcPr>
            <w:tcW w:w="3601" w:type="dxa"/>
            <w:shd w:val="clear" w:color="auto" w:fill="E5DFEC" w:themeFill="accent4" w:themeFillTint="33"/>
          </w:tcPr>
          <w:p w:rsidR="00A377C6" w:rsidRDefault="00784BE8" w:rsidP="00C357F0">
            <w:pPr>
              <w:pStyle w:val="AralkYok"/>
            </w:pPr>
            <w:r>
              <w:t>Müdür Yardımcısı</w:t>
            </w:r>
          </w:p>
        </w:tc>
        <w:tc>
          <w:tcPr>
            <w:tcW w:w="6319" w:type="dxa"/>
          </w:tcPr>
          <w:p w:rsidR="00A377C6" w:rsidRDefault="002F74F7" w:rsidP="00C357F0">
            <w:pPr>
              <w:pStyle w:val="AralkYok"/>
            </w:pPr>
            <w:r>
              <w:t>Nöbet Çizelgelerini hazırlamak ve kontrol etmek</w:t>
            </w:r>
          </w:p>
          <w:p w:rsidR="002F74F7" w:rsidRDefault="002F74F7" w:rsidP="00C357F0">
            <w:pPr>
              <w:pStyle w:val="AralkYok"/>
            </w:pPr>
            <w:r>
              <w:t>Öğrenci devam ve devamsızlıkla ilgili çalışmalar</w:t>
            </w:r>
          </w:p>
          <w:p w:rsidR="002F74F7" w:rsidRDefault="002F74F7" w:rsidP="00C357F0">
            <w:pPr>
              <w:pStyle w:val="AralkYok"/>
            </w:pPr>
            <w:r>
              <w:t>Personel devam devamsızlık işlemleri</w:t>
            </w:r>
          </w:p>
          <w:p w:rsidR="002F74F7" w:rsidRDefault="002F74F7" w:rsidP="00C357F0">
            <w:pPr>
              <w:pStyle w:val="AralkYok"/>
            </w:pPr>
            <w:r>
              <w:t>Rehberlik ve denetim işlemleri</w:t>
            </w:r>
          </w:p>
          <w:p w:rsidR="002F74F7" w:rsidRDefault="002F74F7" w:rsidP="00C357F0">
            <w:pPr>
              <w:pStyle w:val="AralkYok"/>
            </w:pPr>
            <w:r>
              <w:t>Ödül ve disiplin kuruluna başkanlık etmek.</w:t>
            </w:r>
          </w:p>
          <w:p w:rsidR="002F74F7" w:rsidRDefault="002F74F7" w:rsidP="00C357F0">
            <w:pPr>
              <w:pStyle w:val="AralkYok"/>
            </w:pPr>
            <w:r>
              <w:t>Ders programı hazırlanması ve dağıtımı.</w:t>
            </w:r>
          </w:p>
          <w:p w:rsidR="002F74F7" w:rsidRDefault="002F74F7" w:rsidP="00C357F0">
            <w:pPr>
              <w:pStyle w:val="AralkYok"/>
            </w:pPr>
            <w:r>
              <w:t>Gerçekleştirme görevlisi işlemleri</w:t>
            </w:r>
          </w:p>
          <w:p w:rsidR="002F74F7" w:rsidRDefault="00E73BB0" w:rsidP="00C357F0">
            <w:pPr>
              <w:pStyle w:val="AralkYok"/>
            </w:pPr>
            <w:r>
              <w:t>Rehberlik Hizmetleri Okul yürütme Komisyonu başkanlığı</w:t>
            </w:r>
          </w:p>
          <w:p w:rsidR="00E73BB0" w:rsidRDefault="00E73BB0" w:rsidP="00C357F0">
            <w:pPr>
              <w:pStyle w:val="AralkYok"/>
            </w:pPr>
            <w:r>
              <w:t>Destekleme ve Yetiştirme Kurslarıyla ilgili işlemler</w:t>
            </w:r>
          </w:p>
          <w:p w:rsidR="00E73BB0" w:rsidRDefault="00E73BB0" w:rsidP="00C357F0">
            <w:pPr>
              <w:pStyle w:val="AralkYok"/>
            </w:pPr>
            <w:r w:rsidRPr="00E73BB0">
              <w:rPr>
                <w:bCs/>
              </w:rPr>
              <w:t>Müdür tarafından verilen görevin gerektirdiği diğer görev ve sorumlulukları yerine getirir.</w:t>
            </w:r>
          </w:p>
        </w:tc>
      </w:tr>
      <w:tr w:rsidR="00A377C6" w:rsidTr="00B17F73">
        <w:tc>
          <w:tcPr>
            <w:tcW w:w="3601" w:type="dxa"/>
            <w:shd w:val="clear" w:color="auto" w:fill="E5DFEC" w:themeFill="accent4" w:themeFillTint="33"/>
          </w:tcPr>
          <w:p w:rsidR="00A377C6" w:rsidRDefault="00784BE8" w:rsidP="00C357F0">
            <w:pPr>
              <w:pStyle w:val="AralkYok"/>
            </w:pPr>
            <w:r>
              <w:t>Yönetim İşleri ve Büro Memuru</w:t>
            </w:r>
          </w:p>
        </w:tc>
        <w:tc>
          <w:tcPr>
            <w:tcW w:w="6319" w:type="dxa"/>
          </w:tcPr>
          <w:p w:rsidR="00FA6924" w:rsidRPr="00FA6924" w:rsidRDefault="00FA6924" w:rsidP="00FA6924">
            <w:pPr>
              <w:pStyle w:val="AralkYok"/>
            </w:pPr>
            <w:r w:rsidRPr="00FA6924">
              <w:t>Her türlü yazışma işleri ve evraklarının dosyalanması;</w:t>
            </w:r>
          </w:p>
          <w:p w:rsidR="00FA6924" w:rsidRPr="00FA6924" w:rsidRDefault="00FA6924" w:rsidP="00FA6924">
            <w:pPr>
              <w:pStyle w:val="AralkYok"/>
            </w:pPr>
            <w:r w:rsidRPr="00FA6924">
              <w:t>Gelen-Giden Evrakların Dosyalanması, tertip ve düzeni;</w:t>
            </w:r>
          </w:p>
          <w:p w:rsidR="00FA6924" w:rsidRDefault="00FA6924" w:rsidP="00FA6924">
            <w:pPr>
              <w:pStyle w:val="AralkYok"/>
            </w:pPr>
            <w:r w:rsidRPr="00FA6924">
              <w:t>MYS, KBS,EKAP iş ve işlemlerinin yapılması</w:t>
            </w:r>
          </w:p>
          <w:p w:rsidR="00FA6924" w:rsidRPr="00FA6924" w:rsidRDefault="00FA6924" w:rsidP="00FA6924">
            <w:pPr>
              <w:pStyle w:val="AralkYok"/>
            </w:pPr>
            <w:r w:rsidRPr="00FA6924">
              <w:t>Verilerin bilgisayar ortamında hazırlanması ve aktarılması,</w:t>
            </w:r>
          </w:p>
          <w:p w:rsidR="00FA6924" w:rsidRPr="00FA6924" w:rsidRDefault="00FA6924" w:rsidP="00FA6924">
            <w:pPr>
              <w:pStyle w:val="AralkYok"/>
            </w:pPr>
            <w:r w:rsidRPr="00FA6924">
              <w:t>Gelen-Giden Evrak Defterlerinin tutulması</w:t>
            </w:r>
          </w:p>
          <w:p w:rsidR="00FA6924" w:rsidRPr="00FA6924" w:rsidRDefault="00FA6924" w:rsidP="00FA6924">
            <w:pPr>
              <w:pStyle w:val="AralkYok"/>
            </w:pPr>
            <w:r w:rsidRPr="00FA6924">
              <w:t>Özlük dosyalarının tutulması, tertip ve düzeni;</w:t>
            </w:r>
          </w:p>
          <w:p w:rsidR="00FA6924" w:rsidRPr="00FA6924" w:rsidRDefault="00FA6924" w:rsidP="00FA6924">
            <w:pPr>
              <w:pStyle w:val="AralkYok"/>
            </w:pPr>
            <w:r w:rsidRPr="00FA6924">
              <w:t>Muhasebe işleri, Satın alma işleri,</w:t>
            </w:r>
          </w:p>
          <w:p w:rsidR="00FA6924" w:rsidRPr="00FA6924" w:rsidRDefault="00FA6924" w:rsidP="00FA6924">
            <w:pPr>
              <w:pStyle w:val="AralkYok"/>
            </w:pPr>
            <w:r w:rsidRPr="00FA6924">
              <w:t>Taşınır Kayıt Kontrol işleri</w:t>
            </w:r>
          </w:p>
          <w:p w:rsidR="00FA6924" w:rsidRPr="00FA6924" w:rsidRDefault="00FA6924" w:rsidP="00FA6924">
            <w:pPr>
              <w:pStyle w:val="AralkYok"/>
            </w:pPr>
            <w:r w:rsidRPr="00FA6924">
              <w:t>Ödenek defterinin tutulması, maaş işlemleri,</w:t>
            </w:r>
          </w:p>
          <w:p w:rsidR="00FA6924" w:rsidRPr="00FA6924" w:rsidRDefault="00FA6924" w:rsidP="00FA6924">
            <w:pPr>
              <w:pStyle w:val="AralkYok"/>
            </w:pPr>
            <w:r w:rsidRPr="00FA6924">
              <w:t>Ambar iş ve işlemlerinin takibi.</w:t>
            </w:r>
          </w:p>
          <w:p w:rsidR="00FA6924" w:rsidRPr="00FA6924" w:rsidRDefault="00FA6924" w:rsidP="00FA6924">
            <w:pPr>
              <w:pStyle w:val="AralkYok"/>
            </w:pPr>
            <w:r w:rsidRPr="00FA6924">
              <w:lastRenderedPageBreak/>
              <w:t>Okul Müdürü ve Müdür Yardımcılarının vereceği diğer görevler.</w:t>
            </w:r>
          </w:p>
          <w:p w:rsidR="00A377C6" w:rsidRDefault="00A377C6" w:rsidP="00C357F0">
            <w:pPr>
              <w:pStyle w:val="AralkYok"/>
            </w:pPr>
          </w:p>
        </w:tc>
      </w:tr>
      <w:tr w:rsidR="00A377C6" w:rsidTr="00B17F73">
        <w:tc>
          <w:tcPr>
            <w:tcW w:w="3601" w:type="dxa"/>
            <w:shd w:val="clear" w:color="auto" w:fill="E5DFEC" w:themeFill="accent4" w:themeFillTint="33"/>
          </w:tcPr>
          <w:p w:rsidR="00A377C6" w:rsidRDefault="00784BE8" w:rsidP="00C357F0">
            <w:pPr>
              <w:pStyle w:val="AralkYok"/>
            </w:pPr>
            <w:r>
              <w:lastRenderedPageBreak/>
              <w:t>Yardımcı Hizmetler Personeli</w:t>
            </w:r>
          </w:p>
        </w:tc>
        <w:tc>
          <w:tcPr>
            <w:tcW w:w="6319" w:type="dxa"/>
          </w:tcPr>
          <w:p w:rsidR="00A377C6" w:rsidRDefault="00B17F73" w:rsidP="00C357F0">
            <w:pPr>
              <w:pStyle w:val="AralkYok"/>
            </w:pPr>
            <w:r>
              <w:t>Okul temizliğinden ve düzeninden sorumludur.</w:t>
            </w:r>
          </w:p>
          <w:p w:rsidR="00B17F73" w:rsidRDefault="00B17F73" w:rsidP="00C357F0">
            <w:pPr>
              <w:pStyle w:val="AralkYok"/>
            </w:pPr>
            <w:r>
              <w:t>Okulun güvenliğini sağlar.</w:t>
            </w:r>
          </w:p>
          <w:p w:rsidR="00B17F73" w:rsidRDefault="00B17F73" w:rsidP="00C357F0">
            <w:pPr>
              <w:pStyle w:val="AralkYok"/>
            </w:pPr>
            <w:r w:rsidRPr="00B17F73">
              <w:t>Okul Müdürü ve Müdür Yardımcılarının vereceği diğer görevler.</w:t>
            </w:r>
          </w:p>
        </w:tc>
      </w:tr>
    </w:tbl>
    <w:p w:rsidR="00B019E0" w:rsidRDefault="00B019E0" w:rsidP="00B019E0">
      <w:pPr>
        <w:pStyle w:val="AralkYok"/>
      </w:pPr>
    </w:p>
    <w:p w:rsidR="00B17F73" w:rsidRDefault="00B17F73" w:rsidP="00B019E0">
      <w:pPr>
        <w:pStyle w:val="AralkYok"/>
      </w:pPr>
    </w:p>
    <w:p w:rsidR="00B17F73" w:rsidRDefault="00B17F73" w:rsidP="00B019E0">
      <w:pPr>
        <w:pStyle w:val="AralkYok"/>
      </w:pPr>
    </w:p>
    <w:p w:rsidR="00B17F73" w:rsidRDefault="00B17F73" w:rsidP="00B019E0">
      <w:pPr>
        <w:pStyle w:val="AralkYok"/>
      </w:pPr>
    </w:p>
    <w:p w:rsidR="00926025" w:rsidRPr="00034EB8" w:rsidRDefault="004A249D" w:rsidP="00B019E0">
      <w:pPr>
        <w:pStyle w:val="AralkYok"/>
      </w:pPr>
      <w:r w:rsidRPr="00034EB8">
        <w:t>Tablo 11</w:t>
      </w:r>
      <w:r w:rsidR="00F60D1B">
        <w:t xml:space="preserve">: Personel </w:t>
      </w:r>
      <w:r w:rsidR="00926025" w:rsidRPr="00034EB8">
        <w:t xml:space="preserve"> Hizmet Süresinin İlişkin Bilgiler</w:t>
      </w:r>
    </w:p>
    <w:tbl>
      <w:tblPr>
        <w:tblStyle w:val="TabloKlavuzu"/>
        <w:tblW w:w="0" w:type="auto"/>
        <w:tblLook w:val="04A0" w:firstRow="1" w:lastRow="0" w:firstColumn="1" w:lastColumn="0" w:noHBand="0" w:noVBand="1"/>
      </w:tblPr>
      <w:tblGrid>
        <w:gridCol w:w="3356"/>
        <w:gridCol w:w="3357"/>
        <w:gridCol w:w="3357"/>
      </w:tblGrid>
      <w:tr w:rsidR="00926025" w:rsidTr="00034EB8">
        <w:tc>
          <w:tcPr>
            <w:tcW w:w="3356" w:type="dxa"/>
            <w:vMerge w:val="restart"/>
            <w:shd w:val="clear" w:color="auto" w:fill="CCC0D9" w:themeFill="accent4" w:themeFillTint="66"/>
          </w:tcPr>
          <w:p w:rsidR="00926025" w:rsidRDefault="00926025" w:rsidP="00C357F0">
            <w:pPr>
              <w:pStyle w:val="AralkYok"/>
            </w:pPr>
            <w:r>
              <w:t>Hizmet Süreleri</w:t>
            </w:r>
          </w:p>
        </w:tc>
        <w:tc>
          <w:tcPr>
            <w:tcW w:w="6714" w:type="dxa"/>
            <w:gridSpan w:val="2"/>
            <w:shd w:val="clear" w:color="auto" w:fill="CCC0D9" w:themeFill="accent4" w:themeFillTint="66"/>
          </w:tcPr>
          <w:p w:rsidR="00926025" w:rsidRDefault="00926025" w:rsidP="00C357F0">
            <w:pPr>
              <w:pStyle w:val="AralkYok"/>
            </w:pPr>
          </w:p>
        </w:tc>
      </w:tr>
      <w:tr w:rsidR="00926025" w:rsidTr="00034EB8">
        <w:tc>
          <w:tcPr>
            <w:tcW w:w="3356" w:type="dxa"/>
            <w:vMerge/>
            <w:shd w:val="clear" w:color="auto" w:fill="CCC0D9" w:themeFill="accent4" w:themeFillTint="66"/>
          </w:tcPr>
          <w:p w:rsidR="00926025" w:rsidRDefault="00926025" w:rsidP="00C357F0">
            <w:pPr>
              <w:pStyle w:val="AralkYok"/>
            </w:pPr>
          </w:p>
        </w:tc>
        <w:tc>
          <w:tcPr>
            <w:tcW w:w="3357" w:type="dxa"/>
            <w:shd w:val="clear" w:color="auto" w:fill="CCC0D9" w:themeFill="accent4" w:themeFillTint="66"/>
          </w:tcPr>
          <w:p w:rsidR="00926025" w:rsidRDefault="00926025" w:rsidP="00C357F0">
            <w:pPr>
              <w:pStyle w:val="AralkYok"/>
            </w:pPr>
            <w:r>
              <w:t>Kişi Sayısı</w:t>
            </w:r>
          </w:p>
        </w:tc>
        <w:tc>
          <w:tcPr>
            <w:tcW w:w="3357" w:type="dxa"/>
            <w:shd w:val="clear" w:color="auto" w:fill="CCC0D9" w:themeFill="accent4" w:themeFillTint="66"/>
          </w:tcPr>
          <w:p w:rsidR="00926025" w:rsidRDefault="00926025" w:rsidP="00C357F0">
            <w:pPr>
              <w:pStyle w:val="AralkYok"/>
            </w:pPr>
            <w:r>
              <w:t>%</w:t>
            </w:r>
          </w:p>
        </w:tc>
      </w:tr>
      <w:tr w:rsidR="00926025" w:rsidTr="00034EB8">
        <w:tc>
          <w:tcPr>
            <w:tcW w:w="3356" w:type="dxa"/>
            <w:shd w:val="clear" w:color="auto" w:fill="CCC0D9" w:themeFill="accent4" w:themeFillTint="66"/>
          </w:tcPr>
          <w:p w:rsidR="00926025" w:rsidRDefault="00211FFB" w:rsidP="00C357F0">
            <w:pPr>
              <w:pStyle w:val="AralkYok"/>
            </w:pPr>
            <w:r>
              <w:t>1-3</w:t>
            </w:r>
            <w:r w:rsidR="00926025">
              <w:t xml:space="preserve"> Yıl</w:t>
            </w:r>
          </w:p>
        </w:tc>
        <w:tc>
          <w:tcPr>
            <w:tcW w:w="3357" w:type="dxa"/>
          </w:tcPr>
          <w:p w:rsidR="00926025" w:rsidRDefault="00F466B8" w:rsidP="00C357F0">
            <w:pPr>
              <w:pStyle w:val="AralkYok"/>
            </w:pPr>
            <w:r>
              <w:t>0</w:t>
            </w:r>
          </w:p>
        </w:tc>
        <w:tc>
          <w:tcPr>
            <w:tcW w:w="3357" w:type="dxa"/>
          </w:tcPr>
          <w:p w:rsidR="00926025" w:rsidRDefault="00F466B8" w:rsidP="00C357F0">
            <w:pPr>
              <w:pStyle w:val="AralkYok"/>
            </w:pPr>
            <w:r>
              <w:t>0</w:t>
            </w:r>
          </w:p>
        </w:tc>
      </w:tr>
      <w:tr w:rsidR="00926025" w:rsidTr="00034EB8">
        <w:tc>
          <w:tcPr>
            <w:tcW w:w="3356" w:type="dxa"/>
            <w:shd w:val="clear" w:color="auto" w:fill="CCC0D9" w:themeFill="accent4" w:themeFillTint="66"/>
          </w:tcPr>
          <w:p w:rsidR="00926025" w:rsidRDefault="00211FFB" w:rsidP="00C357F0">
            <w:pPr>
              <w:pStyle w:val="AralkYok"/>
            </w:pPr>
            <w:r>
              <w:t>4-6</w:t>
            </w:r>
            <w:r w:rsidR="00926025">
              <w:t xml:space="preserve"> Yıl</w:t>
            </w:r>
          </w:p>
        </w:tc>
        <w:tc>
          <w:tcPr>
            <w:tcW w:w="3357" w:type="dxa"/>
          </w:tcPr>
          <w:p w:rsidR="00926025" w:rsidRDefault="00EE0F18" w:rsidP="00C357F0">
            <w:pPr>
              <w:pStyle w:val="AralkYok"/>
            </w:pPr>
            <w:r>
              <w:t>4</w:t>
            </w:r>
          </w:p>
        </w:tc>
        <w:tc>
          <w:tcPr>
            <w:tcW w:w="3357" w:type="dxa"/>
          </w:tcPr>
          <w:p w:rsidR="00926025" w:rsidRDefault="0051346E" w:rsidP="00C357F0">
            <w:pPr>
              <w:pStyle w:val="AralkYok"/>
            </w:pPr>
            <w:r>
              <w:t>40</w:t>
            </w:r>
          </w:p>
        </w:tc>
      </w:tr>
      <w:tr w:rsidR="00926025" w:rsidTr="00034EB8">
        <w:tc>
          <w:tcPr>
            <w:tcW w:w="3356" w:type="dxa"/>
            <w:shd w:val="clear" w:color="auto" w:fill="CCC0D9" w:themeFill="accent4" w:themeFillTint="66"/>
          </w:tcPr>
          <w:p w:rsidR="00926025" w:rsidRDefault="00926025" w:rsidP="00C357F0">
            <w:pPr>
              <w:pStyle w:val="AralkYok"/>
            </w:pPr>
            <w:r>
              <w:t>7-10 Yıl</w:t>
            </w:r>
          </w:p>
        </w:tc>
        <w:tc>
          <w:tcPr>
            <w:tcW w:w="3357" w:type="dxa"/>
          </w:tcPr>
          <w:p w:rsidR="00926025" w:rsidRDefault="0051346E" w:rsidP="00C357F0">
            <w:pPr>
              <w:pStyle w:val="AralkYok"/>
            </w:pPr>
            <w:r>
              <w:t>3</w:t>
            </w:r>
          </w:p>
        </w:tc>
        <w:tc>
          <w:tcPr>
            <w:tcW w:w="3357" w:type="dxa"/>
          </w:tcPr>
          <w:p w:rsidR="00926025" w:rsidRDefault="0051346E" w:rsidP="00C357F0">
            <w:pPr>
              <w:pStyle w:val="AralkYok"/>
            </w:pPr>
            <w:r>
              <w:t>30</w:t>
            </w:r>
          </w:p>
        </w:tc>
      </w:tr>
      <w:tr w:rsidR="00926025" w:rsidTr="00034EB8">
        <w:tc>
          <w:tcPr>
            <w:tcW w:w="3356" w:type="dxa"/>
            <w:shd w:val="clear" w:color="auto" w:fill="CCC0D9" w:themeFill="accent4" w:themeFillTint="66"/>
          </w:tcPr>
          <w:p w:rsidR="00926025" w:rsidRDefault="00211FFB" w:rsidP="00C357F0">
            <w:pPr>
              <w:pStyle w:val="AralkYok"/>
            </w:pPr>
            <w:r>
              <w:t>11-15 Yıl</w:t>
            </w:r>
          </w:p>
        </w:tc>
        <w:tc>
          <w:tcPr>
            <w:tcW w:w="3357" w:type="dxa"/>
          </w:tcPr>
          <w:p w:rsidR="00926025" w:rsidRDefault="0051346E" w:rsidP="00C357F0">
            <w:pPr>
              <w:pStyle w:val="AralkYok"/>
            </w:pPr>
            <w:r>
              <w:t>2</w:t>
            </w:r>
          </w:p>
        </w:tc>
        <w:tc>
          <w:tcPr>
            <w:tcW w:w="3357" w:type="dxa"/>
          </w:tcPr>
          <w:p w:rsidR="00926025" w:rsidRDefault="0051346E" w:rsidP="00C357F0">
            <w:pPr>
              <w:pStyle w:val="AralkYok"/>
            </w:pPr>
            <w:r>
              <w:t>20</w:t>
            </w:r>
          </w:p>
        </w:tc>
      </w:tr>
      <w:tr w:rsidR="00211FFB" w:rsidTr="00034EB8">
        <w:tc>
          <w:tcPr>
            <w:tcW w:w="3356" w:type="dxa"/>
            <w:shd w:val="clear" w:color="auto" w:fill="CCC0D9" w:themeFill="accent4" w:themeFillTint="66"/>
          </w:tcPr>
          <w:p w:rsidR="00211FFB" w:rsidRDefault="00211FFB" w:rsidP="00C357F0">
            <w:pPr>
              <w:pStyle w:val="AralkYok"/>
            </w:pPr>
            <w:r>
              <w:t>16-20</w:t>
            </w:r>
          </w:p>
        </w:tc>
        <w:tc>
          <w:tcPr>
            <w:tcW w:w="3357" w:type="dxa"/>
          </w:tcPr>
          <w:p w:rsidR="00211FFB" w:rsidRDefault="0051346E" w:rsidP="00C357F0">
            <w:pPr>
              <w:pStyle w:val="AralkYok"/>
            </w:pPr>
            <w:r>
              <w:t>0</w:t>
            </w:r>
          </w:p>
        </w:tc>
        <w:tc>
          <w:tcPr>
            <w:tcW w:w="3357" w:type="dxa"/>
          </w:tcPr>
          <w:p w:rsidR="00211FFB" w:rsidRDefault="0051346E" w:rsidP="00C357F0">
            <w:pPr>
              <w:pStyle w:val="AralkYok"/>
            </w:pPr>
            <w:r>
              <w:t>0</w:t>
            </w:r>
          </w:p>
        </w:tc>
      </w:tr>
      <w:tr w:rsidR="00211FFB" w:rsidTr="00034EB8">
        <w:tc>
          <w:tcPr>
            <w:tcW w:w="3356" w:type="dxa"/>
            <w:shd w:val="clear" w:color="auto" w:fill="CCC0D9" w:themeFill="accent4" w:themeFillTint="66"/>
          </w:tcPr>
          <w:p w:rsidR="00211FFB" w:rsidRDefault="00211FFB" w:rsidP="00C357F0">
            <w:pPr>
              <w:pStyle w:val="AralkYok"/>
            </w:pPr>
            <w:r>
              <w:t>20 ve Üzeri</w:t>
            </w:r>
          </w:p>
        </w:tc>
        <w:tc>
          <w:tcPr>
            <w:tcW w:w="3357" w:type="dxa"/>
          </w:tcPr>
          <w:p w:rsidR="00211FFB" w:rsidRDefault="0051346E" w:rsidP="00C357F0">
            <w:pPr>
              <w:pStyle w:val="AralkYok"/>
            </w:pPr>
            <w:r>
              <w:t>1</w:t>
            </w:r>
          </w:p>
        </w:tc>
        <w:tc>
          <w:tcPr>
            <w:tcW w:w="3357" w:type="dxa"/>
          </w:tcPr>
          <w:p w:rsidR="00211FFB" w:rsidRDefault="0051346E" w:rsidP="00C357F0">
            <w:pPr>
              <w:pStyle w:val="AralkYok"/>
            </w:pPr>
            <w:r>
              <w:t>10</w:t>
            </w:r>
          </w:p>
        </w:tc>
      </w:tr>
    </w:tbl>
    <w:p w:rsidR="00B019E0" w:rsidRDefault="00B019E0" w:rsidP="00B019E0">
      <w:pPr>
        <w:pStyle w:val="AralkYok"/>
      </w:pPr>
    </w:p>
    <w:p w:rsidR="00926025" w:rsidRPr="00B019E0" w:rsidRDefault="00B019E0" w:rsidP="00B019E0">
      <w:pPr>
        <w:pStyle w:val="AralkYok"/>
      </w:pPr>
      <w:r>
        <w:t>Tablo 12:</w:t>
      </w:r>
      <w:r w:rsidR="005A2574">
        <w:t xml:space="preserve">Okulda  </w:t>
      </w:r>
      <w:r>
        <w:t>OluşanYöneticiSirkülasyonuOranı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B019E0" w:rsidTr="00B019E0">
        <w:trPr>
          <w:trHeight w:val="707"/>
        </w:trPr>
        <w:tc>
          <w:tcPr>
            <w:tcW w:w="1402" w:type="dxa"/>
            <w:vMerge w:val="restart"/>
            <w:shd w:val="clear" w:color="auto" w:fill="CCC0D9" w:themeFill="accent4" w:themeFillTint="66"/>
          </w:tcPr>
          <w:p w:rsidR="00B019E0" w:rsidRDefault="00B019E0" w:rsidP="00D13476">
            <w:pPr>
              <w:pStyle w:val="TableParagraph"/>
              <w:rPr>
                <w:rFonts w:ascii="Times New Roman"/>
                <w:sz w:val="18"/>
              </w:rPr>
            </w:pPr>
          </w:p>
        </w:tc>
        <w:tc>
          <w:tcPr>
            <w:tcW w:w="3831" w:type="dxa"/>
            <w:gridSpan w:val="3"/>
            <w:shd w:val="clear" w:color="auto" w:fill="CCC0D9" w:themeFill="accent4" w:themeFillTint="66"/>
          </w:tcPr>
          <w:p w:rsidR="00B019E0" w:rsidRDefault="00B019E0" w:rsidP="00D13476">
            <w:pPr>
              <w:pStyle w:val="TableParagraph"/>
              <w:spacing w:before="1" w:line="300" w:lineRule="auto"/>
              <w:ind w:left="107"/>
              <w:rPr>
                <w:b/>
                <w:sz w:val="20"/>
              </w:rPr>
            </w:pPr>
            <w:r>
              <w:rPr>
                <w:b/>
                <w:sz w:val="20"/>
              </w:rPr>
              <w:t>YılİçerisindeOkul</w:t>
            </w:r>
            <w:r w:rsidR="003C4816">
              <w:rPr>
                <w:b/>
                <w:sz w:val="20"/>
              </w:rPr>
              <w:t>dan</w:t>
            </w:r>
            <w:r>
              <w:rPr>
                <w:b/>
                <w:sz w:val="20"/>
              </w:rPr>
              <w:t>AyrılanYöneticiSayısı</w:t>
            </w:r>
          </w:p>
        </w:tc>
        <w:tc>
          <w:tcPr>
            <w:tcW w:w="3829" w:type="dxa"/>
            <w:gridSpan w:val="3"/>
            <w:shd w:val="clear" w:color="auto" w:fill="CCC0D9" w:themeFill="accent4" w:themeFillTint="66"/>
          </w:tcPr>
          <w:p w:rsidR="00B019E0" w:rsidRDefault="00B019E0" w:rsidP="00D13476">
            <w:pPr>
              <w:pStyle w:val="TableParagraph"/>
              <w:spacing w:before="1" w:line="300" w:lineRule="auto"/>
              <w:ind w:left="104"/>
              <w:rPr>
                <w:b/>
                <w:sz w:val="20"/>
              </w:rPr>
            </w:pPr>
            <w:r>
              <w:rPr>
                <w:b/>
                <w:sz w:val="20"/>
              </w:rPr>
              <w:t>YılİçerisindeOkuldaGöreveBaşlayanYöneticiSayısı</w:t>
            </w:r>
          </w:p>
        </w:tc>
      </w:tr>
      <w:tr w:rsidR="00B019E0" w:rsidTr="00B019E0">
        <w:trPr>
          <w:trHeight w:val="650"/>
        </w:trPr>
        <w:tc>
          <w:tcPr>
            <w:tcW w:w="1402" w:type="dxa"/>
            <w:vMerge/>
            <w:tcBorders>
              <w:top w:val="nil"/>
            </w:tcBorders>
            <w:shd w:val="clear" w:color="auto" w:fill="CCC0D9" w:themeFill="accent4" w:themeFillTint="66"/>
          </w:tcPr>
          <w:p w:rsidR="00B019E0" w:rsidRDefault="00B019E0" w:rsidP="00D13476">
            <w:pPr>
              <w:rPr>
                <w:sz w:val="2"/>
                <w:szCs w:val="2"/>
              </w:rPr>
            </w:pPr>
          </w:p>
        </w:tc>
        <w:tc>
          <w:tcPr>
            <w:tcW w:w="1277" w:type="dxa"/>
          </w:tcPr>
          <w:p w:rsidR="00B019E0" w:rsidRDefault="00B019E0" w:rsidP="00D13476">
            <w:pPr>
              <w:pStyle w:val="TableParagraph"/>
              <w:spacing w:before="119"/>
              <w:ind w:left="400"/>
              <w:rPr>
                <w:b/>
                <w:sz w:val="20"/>
              </w:rPr>
            </w:pPr>
            <w:r>
              <w:rPr>
                <w:b/>
                <w:sz w:val="20"/>
              </w:rPr>
              <w:t>2021</w:t>
            </w:r>
          </w:p>
        </w:tc>
        <w:tc>
          <w:tcPr>
            <w:tcW w:w="1277" w:type="dxa"/>
          </w:tcPr>
          <w:p w:rsidR="00B019E0" w:rsidRDefault="00B019E0" w:rsidP="00D13476">
            <w:pPr>
              <w:pStyle w:val="TableParagraph"/>
              <w:spacing w:before="119"/>
              <w:ind w:left="399"/>
              <w:rPr>
                <w:b/>
                <w:sz w:val="20"/>
              </w:rPr>
            </w:pPr>
            <w:r>
              <w:rPr>
                <w:b/>
                <w:sz w:val="20"/>
              </w:rPr>
              <w:t>2022</w:t>
            </w:r>
          </w:p>
        </w:tc>
        <w:tc>
          <w:tcPr>
            <w:tcW w:w="1277" w:type="dxa"/>
          </w:tcPr>
          <w:p w:rsidR="00B019E0" w:rsidRDefault="00B019E0" w:rsidP="00D13476">
            <w:pPr>
              <w:pStyle w:val="TableParagraph"/>
              <w:spacing w:before="119"/>
              <w:ind w:left="397"/>
              <w:rPr>
                <w:b/>
                <w:sz w:val="20"/>
              </w:rPr>
            </w:pPr>
            <w:r>
              <w:rPr>
                <w:b/>
                <w:sz w:val="20"/>
              </w:rPr>
              <w:t>2023</w:t>
            </w:r>
          </w:p>
        </w:tc>
        <w:tc>
          <w:tcPr>
            <w:tcW w:w="1275" w:type="dxa"/>
          </w:tcPr>
          <w:p w:rsidR="00B019E0" w:rsidRDefault="00B019E0" w:rsidP="00D13476">
            <w:pPr>
              <w:pStyle w:val="TableParagraph"/>
              <w:spacing w:before="119"/>
              <w:ind w:left="396"/>
              <w:rPr>
                <w:b/>
                <w:sz w:val="20"/>
              </w:rPr>
            </w:pPr>
            <w:r>
              <w:rPr>
                <w:b/>
                <w:sz w:val="20"/>
              </w:rPr>
              <w:t>2021</w:t>
            </w:r>
          </w:p>
        </w:tc>
        <w:tc>
          <w:tcPr>
            <w:tcW w:w="1277" w:type="dxa"/>
          </w:tcPr>
          <w:p w:rsidR="00B019E0" w:rsidRDefault="00B019E0" w:rsidP="00D13476">
            <w:pPr>
              <w:pStyle w:val="TableParagraph"/>
              <w:spacing w:before="119"/>
              <w:ind w:left="398"/>
              <w:rPr>
                <w:b/>
                <w:sz w:val="20"/>
              </w:rPr>
            </w:pPr>
            <w:r>
              <w:rPr>
                <w:b/>
                <w:sz w:val="20"/>
              </w:rPr>
              <w:t>2022</w:t>
            </w:r>
          </w:p>
        </w:tc>
        <w:tc>
          <w:tcPr>
            <w:tcW w:w="1277" w:type="dxa"/>
          </w:tcPr>
          <w:p w:rsidR="00B019E0" w:rsidRDefault="00B019E0" w:rsidP="00D13476">
            <w:pPr>
              <w:pStyle w:val="TableParagraph"/>
              <w:spacing w:before="119"/>
              <w:ind w:left="398"/>
              <w:rPr>
                <w:b/>
                <w:sz w:val="20"/>
              </w:rPr>
            </w:pPr>
            <w:r>
              <w:rPr>
                <w:b/>
                <w:sz w:val="20"/>
              </w:rPr>
              <w:t>2023</w:t>
            </w:r>
          </w:p>
        </w:tc>
      </w:tr>
      <w:tr w:rsidR="00B019E0" w:rsidTr="00B019E0">
        <w:trPr>
          <w:trHeight w:val="412"/>
        </w:trPr>
        <w:tc>
          <w:tcPr>
            <w:tcW w:w="1402" w:type="dxa"/>
            <w:shd w:val="clear" w:color="auto" w:fill="CCC0D9" w:themeFill="accent4" w:themeFillTint="66"/>
          </w:tcPr>
          <w:p w:rsidR="00B019E0" w:rsidRDefault="00B019E0" w:rsidP="00D13476">
            <w:pPr>
              <w:pStyle w:val="TableParagraph"/>
              <w:spacing w:before="1"/>
              <w:ind w:left="107"/>
              <w:rPr>
                <w:b/>
                <w:sz w:val="20"/>
              </w:rPr>
            </w:pPr>
            <w:r>
              <w:rPr>
                <w:b/>
                <w:sz w:val="20"/>
              </w:rPr>
              <w:t>TOPLAM</w:t>
            </w:r>
          </w:p>
        </w:tc>
        <w:tc>
          <w:tcPr>
            <w:tcW w:w="1277" w:type="dxa"/>
          </w:tcPr>
          <w:p w:rsidR="00B019E0" w:rsidRDefault="00B019E0" w:rsidP="00D13476">
            <w:pPr>
              <w:pStyle w:val="TableParagraph"/>
              <w:rPr>
                <w:rFonts w:ascii="Times New Roman"/>
                <w:sz w:val="18"/>
              </w:rPr>
            </w:pPr>
            <w:r>
              <w:rPr>
                <w:rFonts w:ascii="Times New Roman"/>
                <w:sz w:val="18"/>
              </w:rPr>
              <w:t>1</w:t>
            </w:r>
          </w:p>
        </w:tc>
        <w:tc>
          <w:tcPr>
            <w:tcW w:w="1277" w:type="dxa"/>
          </w:tcPr>
          <w:p w:rsidR="00B019E0" w:rsidRDefault="00B019E0" w:rsidP="00D13476">
            <w:pPr>
              <w:pStyle w:val="TableParagraph"/>
              <w:rPr>
                <w:rFonts w:ascii="Times New Roman"/>
                <w:sz w:val="18"/>
              </w:rPr>
            </w:pPr>
            <w:r>
              <w:rPr>
                <w:rFonts w:ascii="Times New Roman"/>
                <w:sz w:val="18"/>
              </w:rPr>
              <w:t>0</w:t>
            </w:r>
          </w:p>
        </w:tc>
        <w:tc>
          <w:tcPr>
            <w:tcW w:w="1277" w:type="dxa"/>
          </w:tcPr>
          <w:p w:rsidR="00B019E0" w:rsidRDefault="0051346E" w:rsidP="00D13476">
            <w:pPr>
              <w:pStyle w:val="TableParagraph"/>
              <w:rPr>
                <w:rFonts w:ascii="Times New Roman"/>
                <w:sz w:val="18"/>
              </w:rPr>
            </w:pPr>
            <w:r>
              <w:rPr>
                <w:rFonts w:ascii="Times New Roman"/>
                <w:sz w:val="18"/>
              </w:rPr>
              <w:t>2</w:t>
            </w:r>
          </w:p>
        </w:tc>
        <w:tc>
          <w:tcPr>
            <w:tcW w:w="1275" w:type="dxa"/>
          </w:tcPr>
          <w:p w:rsidR="00B019E0" w:rsidRDefault="00B019E0" w:rsidP="00D13476">
            <w:pPr>
              <w:pStyle w:val="TableParagraph"/>
              <w:rPr>
                <w:rFonts w:ascii="Times New Roman"/>
                <w:sz w:val="18"/>
              </w:rPr>
            </w:pPr>
            <w:r>
              <w:rPr>
                <w:rFonts w:ascii="Times New Roman"/>
                <w:sz w:val="18"/>
              </w:rPr>
              <w:t>1</w:t>
            </w:r>
          </w:p>
        </w:tc>
        <w:tc>
          <w:tcPr>
            <w:tcW w:w="1277" w:type="dxa"/>
          </w:tcPr>
          <w:p w:rsidR="00B019E0" w:rsidRDefault="0051346E" w:rsidP="00D13476">
            <w:pPr>
              <w:pStyle w:val="TableParagraph"/>
              <w:rPr>
                <w:rFonts w:ascii="Times New Roman"/>
                <w:sz w:val="18"/>
              </w:rPr>
            </w:pPr>
            <w:r>
              <w:rPr>
                <w:rFonts w:ascii="Times New Roman"/>
                <w:sz w:val="18"/>
              </w:rPr>
              <w:t>0</w:t>
            </w:r>
          </w:p>
        </w:tc>
        <w:tc>
          <w:tcPr>
            <w:tcW w:w="1277" w:type="dxa"/>
          </w:tcPr>
          <w:p w:rsidR="00B019E0" w:rsidRDefault="005865B4" w:rsidP="00D13476">
            <w:pPr>
              <w:pStyle w:val="TableParagraph"/>
              <w:rPr>
                <w:rFonts w:ascii="Times New Roman"/>
                <w:sz w:val="18"/>
              </w:rPr>
            </w:pPr>
            <w:r>
              <w:rPr>
                <w:rFonts w:ascii="Times New Roman"/>
                <w:sz w:val="18"/>
              </w:rPr>
              <w:t>2</w:t>
            </w:r>
          </w:p>
        </w:tc>
      </w:tr>
    </w:tbl>
    <w:p w:rsidR="00B019E0" w:rsidRDefault="00B019E0" w:rsidP="00A377C6"/>
    <w:p w:rsidR="005A2574" w:rsidRDefault="005A2574" w:rsidP="005A2574">
      <w:pPr>
        <w:rPr>
          <w:b/>
          <w:sz w:val="20"/>
        </w:rPr>
      </w:pPr>
      <w:r>
        <w:rPr>
          <w:b/>
          <w:sz w:val="20"/>
        </w:rPr>
        <w:t>Tablo13 :Kurumda Gerçekleşen Öğretmen Sirkülâsyonunun Oranı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A2574" w:rsidTr="005A2574">
        <w:trPr>
          <w:trHeight w:val="707"/>
        </w:trPr>
        <w:tc>
          <w:tcPr>
            <w:tcW w:w="1344" w:type="dxa"/>
            <w:vMerge w:val="restart"/>
            <w:shd w:val="clear" w:color="auto" w:fill="CCC0D9" w:themeFill="accent4" w:themeFillTint="66"/>
          </w:tcPr>
          <w:p w:rsidR="005A2574" w:rsidRDefault="005A2574" w:rsidP="00D13476">
            <w:pPr>
              <w:pStyle w:val="TableParagraph"/>
              <w:rPr>
                <w:rFonts w:ascii="Times New Roman"/>
                <w:sz w:val="18"/>
              </w:rPr>
            </w:pPr>
          </w:p>
        </w:tc>
        <w:tc>
          <w:tcPr>
            <w:tcW w:w="4198" w:type="dxa"/>
            <w:gridSpan w:val="3"/>
            <w:shd w:val="clear" w:color="auto" w:fill="CCC0D9" w:themeFill="accent4" w:themeFillTint="66"/>
          </w:tcPr>
          <w:p w:rsidR="005A2574" w:rsidRDefault="005A2574" w:rsidP="00D13476">
            <w:pPr>
              <w:pStyle w:val="TableParagraph"/>
              <w:spacing w:before="1" w:line="302" w:lineRule="auto"/>
              <w:ind w:left="107" w:right="137"/>
              <w:rPr>
                <w:b/>
                <w:sz w:val="20"/>
              </w:rPr>
            </w:pPr>
            <w:r>
              <w:rPr>
                <w:b/>
                <w:sz w:val="20"/>
              </w:rPr>
              <w:t>YılİçerisindeKurumdanAyrılanÖğretmenSayısı</w:t>
            </w:r>
          </w:p>
        </w:tc>
        <w:tc>
          <w:tcPr>
            <w:tcW w:w="4042" w:type="dxa"/>
            <w:gridSpan w:val="3"/>
            <w:shd w:val="clear" w:color="auto" w:fill="CCC0D9" w:themeFill="accent4" w:themeFillTint="66"/>
          </w:tcPr>
          <w:p w:rsidR="005A2574" w:rsidRDefault="005A2574" w:rsidP="00D13476">
            <w:pPr>
              <w:pStyle w:val="TableParagraph"/>
              <w:spacing w:before="1" w:line="302" w:lineRule="auto"/>
              <w:ind w:left="107" w:right="214"/>
              <w:rPr>
                <w:b/>
                <w:sz w:val="20"/>
              </w:rPr>
            </w:pPr>
            <w:r>
              <w:rPr>
                <w:b/>
                <w:sz w:val="20"/>
              </w:rPr>
              <w:t>YılİçerisindeKurumdaGöreveBaşlayanÖğretmenSayısı</w:t>
            </w:r>
          </w:p>
        </w:tc>
      </w:tr>
      <w:tr w:rsidR="005A2574" w:rsidTr="005A2574">
        <w:trPr>
          <w:trHeight w:val="412"/>
        </w:trPr>
        <w:tc>
          <w:tcPr>
            <w:tcW w:w="1344" w:type="dxa"/>
            <w:vMerge/>
            <w:tcBorders>
              <w:top w:val="nil"/>
            </w:tcBorders>
            <w:shd w:val="clear" w:color="auto" w:fill="CCC0D9" w:themeFill="accent4" w:themeFillTint="66"/>
          </w:tcPr>
          <w:p w:rsidR="005A2574" w:rsidRDefault="005A2574" w:rsidP="00D13476">
            <w:pPr>
              <w:rPr>
                <w:sz w:val="2"/>
                <w:szCs w:val="2"/>
              </w:rPr>
            </w:pPr>
          </w:p>
        </w:tc>
        <w:tc>
          <w:tcPr>
            <w:tcW w:w="1500" w:type="dxa"/>
          </w:tcPr>
          <w:p w:rsidR="005A2574" w:rsidRDefault="005A2574" w:rsidP="00D13476">
            <w:pPr>
              <w:pStyle w:val="TableParagraph"/>
              <w:spacing w:before="1"/>
              <w:ind w:left="491" w:right="485"/>
              <w:jc w:val="center"/>
              <w:rPr>
                <w:b/>
                <w:sz w:val="20"/>
              </w:rPr>
            </w:pPr>
            <w:r>
              <w:rPr>
                <w:b/>
                <w:sz w:val="20"/>
              </w:rPr>
              <w:t>2021</w:t>
            </w:r>
          </w:p>
        </w:tc>
        <w:tc>
          <w:tcPr>
            <w:tcW w:w="1349" w:type="dxa"/>
          </w:tcPr>
          <w:p w:rsidR="005A2574" w:rsidRDefault="005A2574" w:rsidP="00D13476">
            <w:pPr>
              <w:pStyle w:val="TableParagraph"/>
              <w:spacing w:before="1"/>
              <w:ind w:left="436"/>
              <w:rPr>
                <w:b/>
                <w:sz w:val="20"/>
              </w:rPr>
            </w:pPr>
            <w:r>
              <w:rPr>
                <w:b/>
                <w:sz w:val="20"/>
              </w:rPr>
              <w:t>2022</w:t>
            </w:r>
          </w:p>
        </w:tc>
        <w:tc>
          <w:tcPr>
            <w:tcW w:w="1349" w:type="dxa"/>
          </w:tcPr>
          <w:p w:rsidR="005A2574" w:rsidRDefault="005A2574" w:rsidP="00D13476">
            <w:pPr>
              <w:pStyle w:val="TableParagraph"/>
              <w:spacing w:before="1"/>
              <w:ind w:left="433"/>
              <w:rPr>
                <w:b/>
                <w:sz w:val="20"/>
              </w:rPr>
            </w:pPr>
            <w:r>
              <w:rPr>
                <w:b/>
                <w:sz w:val="20"/>
              </w:rPr>
              <w:t>2023</w:t>
            </w:r>
          </w:p>
        </w:tc>
        <w:tc>
          <w:tcPr>
            <w:tcW w:w="1049" w:type="dxa"/>
          </w:tcPr>
          <w:p w:rsidR="005A2574" w:rsidRDefault="005A2574" w:rsidP="00D13476">
            <w:pPr>
              <w:pStyle w:val="TableParagraph"/>
              <w:spacing w:before="1"/>
              <w:ind w:left="287"/>
              <w:rPr>
                <w:b/>
                <w:sz w:val="20"/>
              </w:rPr>
            </w:pPr>
            <w:r>
              <w:rPr>
                <w:b/>
                <w:sz w:val="20"/>
              </w:rPr>
              <w:t>2021</w:t>
            </w:r>
          </w:p>
        </w:tc>
        <w:tc>
          <w:tcPr>
            <w:tcW w:w="1200" w:type="dxa"/>
          </w:tcPr>
          <w:p w:rsidR="005A2574" w:rsidRDefault="005A2574" w:rsidP="00D13476">
            <w:pPr>
              <w:pStyle w:val="TableParagraph"/>
              <w:spacing w:before="1"/>
              <w:ind w:left="361"/>
              <w:rPr>
                <w:b/>
                <w:sz w:val="20"/>
              </w:rPr>
            </w:pPr>
            <w:r>
              <w:rPr>
                <w:b/>
                <w:sz w:val="20"/>
              </w:rPr>
              <w:t>2022</w:t>
            </w:r>
          </w:p>
        </w:tc>
        <w:tc>
          <w:tcPr>
            <w:tcW w:w="1793" w:type="dxa"/>
          </w:tcPr>
          <w:p w:rsidR="005A2574" w:rsidRDefault="005A2574" w:rsidP="00D13476">
            <w:pPr>
              <w:pStyle w:val="TableParagraph"/>
              <w:spacing w:before="1"/>
              <w:ind w:left="637" w:right="632"/>
              <w:jc w:val="center"/>
              <w:rPr>
                <w:b/>
                <w:sz w:val="20"/>
              </w:rPr>
            </w:pPr>
            <w:r>
              <w:rPr>
                <w:b/>
                <w:sz w:val="20"/>
              </w:rPr>
              <w:t>2023</w:t>
            </w:r>
          </w:p>
        </w:tc>
      </w:tr>
      <w:tr w:rsidR="005A2574" w:rsidTr="005A2574">
        <w:trPr>
          <w:trHeight w:val="412"/>
        </w:trPr>
        <w:tc>
          <w:tcPr>
            <w:tcW w:w="1344" w:type="dxa"/>
            <w:shd w:val="clear" w:color="auto" w:fill="CCC0D9" w:themeFill="accent4" w:themeFillTint="66"/>
          </w:tcPr>
          <w:p w:rsidR="005A2574" w:rsidRDefault="005A2574" w:rsidP="00D13476">
            <w:pPr>
              <w:pStyle w:val="TableParagraph"/>
              <w:spacing w:before="1"/>
              <w:ind w:left="107"/>
              <w:rPr>
                <w:sz w:val="20"/>
              </w:rPr>
            </w:pPr>
            <w:r>
              <w:rPr>
                <w:sz w:val="20"/>
              </w:rPr>
              <w:t>TOPLAM</w:t>
            </w:r>
          </w:p>
        </w:tc>
        <w:tc>
          <w:tcPr>
            <w:tcW w:w="1500" w:type="dxa"/>
          </w:tcPr>
          <w:p w:rsidR="005A2574" w:rsidRDefault="005865B4" w:rsidP="00D13476">
            <w:pPr>
              <w:pStyle w:val="TableParagraph"/>
              <w:rPr>
                <w:rFonts w:ascii="Times New Roman"/>
                <w:sz w:val="18"/>
              </w:rPr>
            </w:pPr>
            <w:r>
              <w:rPr>
                <w:rFonts w:ascii="Times New Roman"/>
                <w:sz w:val="18"/>
              </w:rPr>
              <w:t>4</w:t>
            </w:r>
          </w:p>
        </w:tc>
        <w:tc>
          <w:tcPr>
            <w:tcW w:w="1349" w:type="dxa"/>
          </w:tcPr>
          <w:p w:rsidR="005A2574" w:rsidRDefault="005865B4" w:rsidP="00D13476">
            <w:pPr>
              <w:pStyle w:val="TableParagraph"/>
              <w:rPr>
                <w:rFonts w:ascii="Times New Roman"/>
                <w:sz w:val="18"/>
              </w:rPr>
            </w:pPr>
            <w:r>
              <w:rPr>
                <w:rFonts w:ascii="Times New Roman"/>
                <w:sz w:val="18"/>
              </w:rPr>
              <w:t>2</w:t>
            </w:r>
          </w:p>
        </w:tc>
        <w:tc>
          <w:tcPr>
            <w:tcW w:w="1349" w:type="dxa"/>
          </w:tcPr>
          <w:p w:rsidR="005A2574" w:rsidRDefault="005A2574" w:rsidP="00D13476">
            <w:pPr>
              <w:pStyle w:val="TableParagraph"/>
              <w:rPr>
                <w:rFonts w:ascii="Times New Roman"/>
                <w:sz w:val="18"/>
              </w:rPr>
            </w:pPr>
            <w:r>
              <w:rPr>
                <w:rFonts w:ascii="Times New Roman"/>
                <w:sz w:val="18"/>
              </w:rPr>
              <w:t>1</w:t>
            </w:r>
          </w:p>
        </w:tc>
        <w:tc>
          <w:tcPr>
            <w:tcW w:w="1049" w:type="dxa"/>
          </w:tcPr>
          <w:p w:rsidR="005A2574" w:rsidRDefault="005865B4" w:rsidP="00D13476">
            <w:pPr>
              <w:pStyle w:val="TableParagraph"/>
              <w:rPr>
                <w:rFonts w:ascii="Times New Roman"/>
                <w:sz w:val="18"/>
              </w:rPr>
            </w:pPr>
            <w:r>
              <w:rPr>
                <w:rFonts w:ascii="Times New Roman"/>
                <w:sz w:val="18"/>
              </w:rPr>
              <w:t>4</w:t>
            </w:r>
          </w:p>
        </w:tc>
        <w:tc>
          <w:tcPr>
            <w:tcW w:w="1200" w:type="dxa"/>
          </w:tcPr>
          <w:p w:rsidR="005A2574" w:rsidRDefault="005865B4" w:rsidP="00D13476">
            <w:pPr>
              <w:pStyle w:val="TableParagraph"/>
              <w:rPr>
                <w:rFonts w:ascii="Times New Roman"/>
                <w:sz w:val="18"/>
              </w:rPr>
            </w:pPr>
            <w:r>
              <w:rPr>
                <w:rFonts w:ascii="Times New Roman"/>
                <w:sz w:val="18"/>
              </w:rPr>
              <w:t>2</w:t>
            </w:r>
          </w:p>
        </w:tc>
        <w:tc>
          <w:tcPr>
            <w:tcW w:w="1793" w:type="dxa"/>
          </w:tcPr>
          <w:p w:rsidR="005A2574" w:rsidRDefault="005865B4" w:rsidP="00D13476">
            <w:pPr>
              <w:pStyle w:val="TableParagraph"/>
              <w:rPr>
                <w:rFonts w:ascii="Times New Roman"/>
                <w:sz w:val="18"/>
              </w:rPr>
            </w:pPr>
            <w:r>
              <w:rPr>
                <w:rFonts w:ascii="Times New Roman"/>
                <w:sz w:val="18"/>
              </w:rPr>
              <w:t>1</w:t>
            </w:r>
          </w:p>
        </w:tc>
      </w:tr>
    </w:tbl>
    <w:p w:rsidR="005A2574" w:rsidRDefault="005A2574" w:rsidP="00A377C6"/>
    <w:p w:rsidR="005A2574" w:rsidRDefault="005A2574" w:rsidP="005A2574">
      <w:pPr>
        <w:rPr>
          <w:b/>
          <w:sz w:val="20"/>
        </w:rPr>
      </w:pPr>
      <w:r>
        <w:rPr>
          <w:b/>
          <w:sz w:val="20"/>
        </w:rPr>
        <w:t>Tablo14.KurumdakiMevcutHizmetli/MemurSayısı</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5A2574" w:rsidTr="005A2574">
        <w:trPr>
          <w:trHeight w:val="1005"/>
        </w:trPr>
        <w:tc>
          <w:tcPr>
            <w:tcW w:w="1565" w:type="dxa"/>
            <w:shd w:val="clear" w:color="auto" w:fill="CCC0D9" w:themeFill="accent4" w:themeFillTint="66"/>
          </w:tcPr>
          <w:p w:rsidR="005A2574" w:rsidRDefault="005A2574" w:rsidP="00D13476">
            <w:pPr>
              <w:pStyle w:val="TableParagraph"/>
              <w:rPr>
                <w:rFonts w:ascii="Times New Roman"/>
                <w:sz w:val="18"/>
              </w:rPr>
            </w:pPr>
          </w:p>
        </w:tc>
        <w:tc>
          <w:tcPr>
            <w:tcW w:w="1983" w:type="dxa"/>
            <w:shd w:val="clear" w:color="auto" w:fill="CCC0D9" w:themeFill="accent4" w:themeFillTint="66"/>
          </w:tcPr>
          <w:p w:rsidR="005A2574" w:rsidRDefault="005A2574" w:rsidP="00D13476">
            <w:pPr>
              <w:pStyle w:val="TableParagraph"/>
              <w:spacing w:before="6"/>
              <w:rPr>
                <w:b/>
                <w:sz w:val="25"/>
              </w:rPr>
            </w:pPr>
          </w:p>
          <w:p w:rsidR="005A2574" w:rsidRDefault="005A2574" w:rsidP="00D13476">
            <w:pPr>
              <w:pStyle w:val="TableParagraph"/>
              <w:ind w:left="107"/>
              <w:rPr>
                <w:b/>
                <w:sz w:val="20"/>
              </w:rPr>
            </w:pPr>
            <w:r>
              <w:rPr>
                <w:b/>
                <w:sz w:val="20"/>
              </w:rPr>
              <w:t>Görevi</w:t>
            </w:r>
          </w:p>
        </w:tc>
        <w:tc>
          <w:tcPr>
            <w:tcW w:w="1109" w:type="dxa"/>
            <w:shd w:val="clear" w:color="auto" w:fill="CCC0D9" w:themeFill="accent4" w:themeFillTint="66"/>
          </w:tcPr>
          <w:p w:rsidR="005A2574" w:rsidRDefault="005A2574" w:rsidP="00D13476">
            <w:pPr>
              <w:pStyle w:val="TableParagraph"/>
              <w:spacing w:before="6"/>
              <w:rPr>
                <w:b/>
                <w:sz w:val="25"/>
              </w:rPr>
            </w:pPr>
          </w:p>
          <w:p w:rsidR="005A2574" w:rsidRDefault="005A2574" w:rsidP="00D13476">
            <w:pPr>
              <w:pStyle w:val="TableParagraph"/>
              <w:ind w:left="104"/>
              <w:rPr>
                <w:b/>
                <w:sz w:val="20"/>
              </w:rPr>
            </w:pPr>
            <w:r>
              <w:rPr>
                <w:b/>
                <w:sz w:val="20"/>
              </w:rPr>
              <w:t>Erkek</w:t>
            </w:r>
          </w:p>
        </w:tc>
        <w:tc>
          <w:tcPr>
            <w:tcW w:w="946" w:type="dxa"/>
            <w:shd w:val="clear" w:color="auto" w:fill="CCC0D9" w:themeFill="accent4" w:themeFillTint="66"/>
          </w:tcPr>
          <w:p w:rsidR="005A2574" w:rsidRDefault="005A2574" w:rsidP="00D13476">
            <w:pPr>
              <w:pStyle w:val="TableParagraph"/>
              <w:spacing w:before="6"/>
              <w:rPr>
                <w:b/>
                <w:sz w:val="25"/>
              </w:rPr>
            </w:pPr>
          </w:p>
          <w:p w:rsidR="005A2574" w:rsidRDefault="005A2574" w:rsidP="00D13476">
            <w:pPr>
              <w:pStyle w:val="TableParagraph"/>
              <w:ind w:left="104"/>
              <w:rPr>
                <w:b/>
                <w:sz w:val="20"/>
              </w:rPr>
            </w:pPr>
            <w:r>
              <w:rPr>
                <w:b/>
                <w:sz w:val="20"/>
              </w:rPr>
              <w:t>Kadın</w:t>
            </w:r>
          </w:p>
        </w:tc>
        <w:tc>
          <w:tcPr>
            <w:tcW w:w="1107" w:type="dxa"/>
            <w:shd w:val="clear" w:color="auto" w:fill="CCC0D9" w:themeFill="accent4" w:themeFillTint="66"/>
          </w:tcPr>
          <w:p w:rsidR="005A2574" w:rsidRDefault="005A2574" w:rsidP="00D13476">
            <w:pPr>
              <w:pStyle w:val="TableParagraph"/>
              <w:spacing w:before="153" w:line="300" w:lineRule="auto"/>
              <w:ind w:left="106" w:right="202"/>
              <w:rPr>
                <w:b/>
                <w:sz w:val="20"/>
              </w:rPr>
            </w:pPr>
            <w:r>
              <w:rPr>
                <w:b/>
                <w:sz w:val="20"/>
              </w:rPr>
              <w:t>Eğitim</w:t>
            </w:r>
            <w:r>
              <w:rPr>
                <w:b/>
                <w:spacing w:val="-1"/>
                <w:sz w:val="20"/>
              </w:rPr>
              <w:t>Durumu</w:t>
            </w:r>
          </w:p>
        </w:tc>
        <w:tc>
          <w:tcPr>
            <w:tcW w:w="985" w:type="dxa"/>
            <w:shd w:val="clear" w:color="auto" w:fill="CCC0D9" w:themeFill="accent4" w:themeFillTint="66"/>
          </w:tcPr>
          <w:p w:rsidR="005A2574" w:rsidRDefault="005A2574" w:rsidP="00D13476">
            <w:pPr>
              <w:pStyle w:val="TableParagraph"/>
              <w:spacing w:before="153" w:line="300" w:lineRule="auto"/>
              <w:ind w:left="103" w:right="192"/>
              <w:rPr>
                <w:b/>
                <w:sz w:val="20"/>
              </w:rPr>
            </w:pPr>
            <w:r>
              <w:rPr>
                <w:b/>
                <w:spacing w:val="-1"/>
                <w:sz w:val="20"/>
              </w:rPr>
              <w:t>Hizmet</w:t>
            </w:r>
            <w:r>
              <w:rPr>
                <w:b/>
                <w:sz w:val="20"/>
              </w:rPr>
              <w:t>Yılı</w:t>
            </w:r>
          </w:p>
        </w:tc>
        <w:tc>
          <w:tcPr>
            <w:tcW w:w="1892" w:type="dxa"/>
            <w:shd w:val="clear" w:color="auto" w:fill="CCC0D9" w:themeFill="accent4" w:themeFillTint="66"/>
          </w:tcPr>
          <w:p w:rsidR="005A2574" w:rsidRDefault="005A2574" w:rsidP="00D13476">
            <w:pPr>
              <w:pStyle w:val="TableParagraph"/>
              <w:spacing w:before="6"/>
              <w:rPr>
                <w:b/>
                <w:sz w:val="25"/>
              </w:rPr>
            </w:pPr>
          </w:p>
          <w:p w:rsidR="005A2574" w:rsidRDefault="005A2574" w:rsidP="00D13476">
            <w:pPr>
              <w:pStyle w:val="TableParagraph"/>
              <w:ind w:left="102"/>
              <w:rPr>
                <w:b/>
                <w:sz w:val="20"/>
              </w:rPr>
            </w:pPr>
            <w:r>
              <w:rPr>
                <w:b/>
                <w:sz w:val="20"/>
              </w:rPr>
              <w:t>Toplam</w:t>
            </w:r>
          </w:p>
        </w:tc>
      </w:tr>
      <w:tr w:rsidR="005A2574" w:rsidTr="005A2574">
        <w:trPr>
          <w:trHeight w:val="414"/>
        </w:trPr>
        <w:tc>
          <w:tcPr>
            <w:tcW w:w="1565" w:type="dxa"/>
          </w:tcPr>
          <w:p w:rsidR="005A2574" w:rsidRDefault="005A2574" w:rsidP="00D13476">
            <w:pPr>
              <w:pStyle w:val="TableParagraph"/>
              <w:spacing w:before="1"/>
              <w:ind w:left="107"/>
              <w:rPr>
                <w:sz w:val="20"/>
              </w:rPr>
            </w:pPr>
            <w:r>
              <w:rPr>
                <w:w w:val="99"/>
                <w:sz w:val="20"/>
              </w:rPr>
              <w:t>1</w:t>
            </w:r>
          </w:p>
        </w:tc>
        <w:tc>
          <w:tcPr>
            <w:tcW w:w="1983" w:type="dxa"/>
          </w:tcPr>
          <w:p w:rsidR="005A2574" w:rsidRDefault="005A2574" w:rsidP="00D13476">
            <w:pPr>
              <w:pStyle w:val="TableParagraph"/>
              <w:spacing w:before="1"/>
              <w:ind w:left="150"/>
              <w:rPr>
                <w:sz w:val="20"/>
              </w:rPr>
            </w:pPr>
            <w:r>
              <w:rPr>
                <w:sz w:val="20"/>
              </w:rPr>
              <w:t>Memur</w:t>
            </w:r>
          </w:p>
        </w:tc>
        <w:tc>
          <w:tcPr>
            <w:tcW w:w="1109" w:type="dxa"/>
          </w:tcPr>
          <w:p w:rsidR="005A2574" w:rsidRDefault="005865B4" w:rsidP="00D13476">
            <w:pPr>
              <w:pStyle w:val="TableParagraph"/>
              <w:rPr>
                <w:rFonts w:ascii="Times New Roman"/>
                <w:sz w:val="18"/>
              </w:rPr>
            </w:pPr>
            <w:r>
              <w:rPr>
                <w:rFonts w:ascii="Times New Roman"/>
                <w:sz w:val="18"/>
              </w:rPr>
              <w:t>0</w:t>
            </w:r>
          </w:p>
        </w:tc>
        <w:tc>
          <w:tcPr>
            <w:tcW w:w="946" w:type="dxa"/>
          </w:tcPr>
          <w:p w:rsidR="005A2574" w:rsidRDefault="005865B4" w:rsidP="00D13476">
            <w:pPr>
              <w:pStyle w:val="TableParagraph"/>
              <w:rPr>
                <w:rFonts w:ascii="Times New Roman"/>
                <w:sz w:val="18"/>
              </w:rPr>
            </w:pPr>
            <w:r>
              <w:rPr>
                <w:rFonts w:ascii="Times New Roman"/>
                <w:sz w:val="18"/>
              </w:rPr>
              <w:t>0</w:t>
            </w:r>
          </w:p>
        </w:tc>
        <w:tc>
          <w:tcPr>
            <w:tcW w:w="1107" w:type="dxa"/>
          </w:tcPr>
          <w:p w:rsidR="005A2574" w:rsidRDefault="005865B4" w:rsidP="00D13476">
            <w:pPr>
              <w:pStyle w:val="TableParagraph"/>
              <w:rPr>
                <w:rFonts w:ascii="Times New Roman"/>
                <w:sz w:val="18"/>
              </w:rPr>
            </w:pPr>
            <w:r>
              <w:rPr>
                <w:rFonts w:ascii="Times New Roman"/>
                <w:sz w:val="18"/>
              </w:rPr>
              <w:t>-</w:t>
            </w:r>
          </w:p>
        </w:tc>
        <w:tc>
          <w:tcPr>
            <w:tcW w:w="985" w:type="dxa"/>
          </w:tcPr>
          <w:p w:rsidR="005A2574" w:rsidRDefault="005865B4" w:rsidP="00D13476">
            <w:pPr>
              <w:pStyle w:val="TableParagraph"/>
              <w:rPr>
                <w:rFonts w:ascii="Times New Roman"/>
                <w:sz w:val="18"/>
              </w:rPr>
            </w:pPr>
            <w:r>
              <w:rPr>
                <w:rFonts w:ascii="Times New Roman"/>
                <w:sz w:val="18"/>
              </w:rPr>
              <w:t>-</w:t>
            </w:r>
          </w:p>
        </w:tc>
        <w:tc>
          <w:tcPr>
            <w:tcW w:w="1892" w:type="dxa"/>
          </w:tcPr>
          <w:p w:rsidR="005A2574" w:rsidRDefault="005865B4" w:rsidP="00D13476">
            <w:pPr>
              <w:pStyle w:val="TableParagraph"/>
              <w:rPr>
                <w:rFonts w:ascii="Times New Roman"/>
                <w:sz w:val="18"/>
              </w:rPr>
            </w:pPr>
            <w:r>
              <w:rPr>
                <w:rFonts w:ascii="Times New Roman"/>
                <w:sz w:val="18"/>
              </w:rPr>
              <w:t>0</w:t>
            </w:r>
          </w:p>
        </w:tc>
      </w:tr>
      <w:tr w:rsidR="005A2574" w:rsidTr="005A2574">
        <w:trPr>
          <w:trHeight w:val="412"/>
        </w:trPr>
        <w:tc>
          <w:tcPr>
            <w:tcW w:w="1565" w:type="dxa"/>
          </w:tcPr>
          <w:p w:rsidR="005A2574" w:rsidRDefault="005A2574" w:rsidP="00D13476">
            <w:pPr>
              <w:pStyle w:val="TableParagraph"/>
              <w:spacing w:before="1"/>
              <w:ind w:left="107"/>
              <w:rPr>
                <w:sz w:val="20"/>
              </w:rPr>
            </w:pPr>
            <w:r>
              <w:rPr>
                <w:w w:val="99"/>
                <w:sz w:val="20"/>
              </w:rPr>
              <w:t>2</w:t>
            </w:r>
          </w:p>
        </w:tc>
        <w:tc>
          <w:tcPr>
            <w:tcW w:w="1983" w:type="dxa"/>
          </w:tcPr>
          <w:p w:rsidR="005A2574" w:rsidRDefault="005A2574" w:rsidP="00D13476">
            <w:pPr>
              <w:pStyle w:val="TableParagraph"/>
              <w:spacing w:before="1"/>
              <w:ind w:left="107"/>
              <w:rPr>
                <w:sz w:val="20"/>
              </w:rPr>
            </w:pPr>
            <w:r>
              <w:rPr>
                <w:sz w:val="20"/>
              </w:rPr>
              <w:t>Hizmetli</w:t>
            </w:r>
          </w:p>
        </w:tc>
        <w:tc>
          <w:tcPr>
            <w:tcW w:w="1109" w:type="dxa"/>
          </w:tcPr>
          <w:p w:rsidR="005A2574" w:rsidRDefault="005865B4" w:rsidP="00D13476">
            <w:pPr>
              <w:pStyle w:val="TableParagraph"/>
              <w:rPr>
                <w:rFonts w:ascii="Times New Roman"/>
                <w:sz w:val="18"/>
              </w:rPr>
            </w:pPr>
            <w:r>
              <w:rPr>
                <w:rFonts w:ascii="Times New Roman"/>
                <w:sz w:val="18"/>
              </w:rPr>
              <w:t>0</w:t>
            </w:r>
          </w:p>
        </w:tc>
        <w:tc>
          <w:tcPr>
            <w:tcW w:w="946" w:type="dxa"/>
          </w:tcPr>
          <w:p w:rsidR="005A2574" w:rsidRDefault="005865B4" w:rsidP="00D13476">
            <w:pPr>
              <w:pStyle w:val="TableParagraph"/>
              <w:rPr>
                <w:rFonts w:ascii="Times New Roman"/>
                <w:sz w:val="18"/>
              </w:rPr>
            </w:pPr>
            <w:r>
              <w:rPr>
                <w:rFonts w:ascii="Times New Roman"/>
                <w:sz w:val="18"/>
              </w:rPr>
              <w:t>0</w:t>
            </w:r>
          </w:p>
        </w:tc>
        <w:tc>
          <w:tcPr>
            <w:tcW w:w="1107" w:type="dxa"/>
          </w:tcPr>
          <w:p w:rsidR="005A2574" w:rsidRDefault="005865B4" w:rsidP="00D13476">
            <w:pPr>
              <w:pStyle w:val="TableParagraph"/>
              <w:rPr>
                <w:rFonts w:ascii="Times New Roman"/>
                <w:sz w:val="18"/>
              </w:rPr>
            </w:pPr>
            <w:r>
              <w:rPr>
                <w:rFonts w:ascii="Times New Roman"/>
                <w:sz w:val="18"/>
              </w:rPr>
              <w:t>-</w:t>
            </w:r>
          </w:p>
        </w:tc>
        <w:tc>
          <w:tcPr>
            <w:tcW w:w="985" w:type="dxa"/>
          </w:tcPr>
          <w:p w:rsidR="005A2574" w:rsidRDefault="005865B4" w:rsidP="00D13476">
            <w:pPr>
              <w:pStyle w:val="TableParagraph"/>
              <w:rPr>
                <w:rFonts w:ascii="Times New Roman"/>
                <w:sz w:val="18"/>
              </w:rPr>
            </w:pPr>
            <w:r>
              <w:rPr>
                <w:rFonts w:ascii="Times New Roman"/>
                <w:sz w:val="18"/>
              </w:rPr>
              <w:t>-</w:t>
            </w:r>
          </w:p>
        </w:tc>
        <w:tc>
          <w:tcPr>
            <w:tcW w:w="1892" w:type="dxa"/>
          </w:tcPr>
          <w:p w:rsidR="005A2574" w:rsidRDefault="005865B4" w:rsidP="00D13476">
            <w:pPr>
              <w:pStyle w:val="TableParagraph"/>
              <w:rPr>
                <w:rFonts w:ascii="Times New Roman"/>
                <w:sz w:val="18"/>
              </w:rPr>
            </w:pPr>
            <w:r>
              <w:rPr>
                <w:rFonts w:ascii="Times New Roman"/>
                <w:sz w:val="18"/>
              </w:rPr>
              <w:t>0</w:t>
            </w:r>
          </w:p>
        </w:tc>
      </w:tr>
    </w:tbl>
    <w:p w:rsidR="00B17F73" w:rsidRDefault="00B17F73" w:rsidP="00A377C6"/>
    <w:p w:rsidR="0044709C" w:rsidRDefault="0044709C" w:rsidP="00A377C6">
      <w:pPr>
        <w:rPr>
          <w:b/>
        </w:rPr>
      </w:pPr>
    </w:p>
    <w:p w:rsidR="00034EB8" w:rsidRDefault="005A2574" w:rsidP="00A377C6">
      <w:pPr>
        <w:rPr>
          <w:b/>
        </w:rPr>
      </w:pPr>
      <w:r>
        <w:rPr>
          <w:b/>
        </w:rPr>
        <w:t>Tablo 15</w:t>
      </w:r>
      <w:r w:rsidR="00034EB8" w:rsidRPr="008B2560">
        <w:rPr>
          <w:b/>
        </w:rPr>
        <w:t xml:space="preserve">: İdari Personelin Katıldığı Hizmet İçi Programları </w:t>
      </w:r>
    </w:p>
    <w:tbl>
      <w:tblPr>
        <w:tblStyle w:val="TabloKlavuzu"/>
        <w:tblW w:w="10349" w:type="dxa"/>
        <w:tblInd w:w="-318" w:type="dxa"/>
        <w:tblLook w:val="04A0" w:firstRow="1" w:lastRow="0" w:firstColumn="1" w:lastColumn="0" w:noHBand="0" w:noVBand="1"/>
      </w:tblPr>
      <w:tblGrid>
        <w:gridCol w:w="2127"/>
        <w:gridCol w:w="1985"/>
        <w:gridCol w:w="4819"/>
        <w:gridCol w:w="1418"/>
      </w:tblGrid>
      <w:tr w:rsidR="00371511" w:rsidTr="006C5137">
        <w:tc>
          <w:tcPr>
            <w:tcW w:w="2127" w:type="dxa"/>
            <w:shd w:val="clear" w:color="auto" w:fill="CCC0D9" w:themeFill="accent4" w:themeFillTint="66"/>
          </w:tcPr>
          <w:p w:rsidR="00371511" w:rsidRPr="00B17F73" w:rsidRDefault="00371511" w:rsidP="00A377C6">
            <w:pPr>
              <w:rPr>
                <w:b/>
                <w:sz w:val="20"/>
                <w:szCs w:val="20"/>
              </w:rPr>
            </w:pPr>
            <w:r w:rsidRPr="00B17F73">
              <w:rPr>
                <w:b/>
                <w:sz w:val="20"/>
                <w:szCs w:val="20"/>
              </w:rPr>
              <w:lastRenderedPageBreak/>
              <w:t>Adı Soyadı</w:t>
            </w:r>
          </w:p>
        </w:tc>
        <w:tc>
          <w:tcPr>
            <w:tcW w:w="1985" w:type="dxa"/>
            <w:shd w:val="clear" w:color="auto" w:fill="CCC0D9" w:themeFill="accent4" w:themeFillTint="66"/>
          </w:tcPr>
          <w:p w:rsidR="00371511" w:rsidRPr="00B17F73" w:rsidRDefault="00371511" w:rsidP="00A377C6">
            <w:pPr>
              <w:rPr>
                <w:b/>
                <w:sz w:val="20"/>
                <w:szCs w:val="20"/>
              </w:rPr>
            </w:pPr>
            <w:r w:rsidRPr="00B17F73">
              <w:rPr>
                <w:b/>
                <w:sz w:val="20"/>
                <w:szCs w:val="20"/>
              </w:rPr>
              <w:t>Görevi</w:t>
            </w:r>
          </w:p>
        </w:tc>
        <w:tc>
          <w:tcPr>
            <w:tcW w:w="4819" w:type="dxa"/>
            <w:shd w:val="clear" w:color="auto" w:fill="CCC0D9" w:themeFill="accent4" w:themeFillTint="66"/>
          </w:tcPr>
          <w:p w:rsidR="00371511" w:rsidRPr="00B17F73" w:rsidRDefault="00371511" w:rsidP="00A377C6">
            <w:pPr>
              <w:rPr>
                <w:b/>
                <w:sz w:val="20"/>
                <w:szCs w:val="20"/>
              </w:rPr>
            </w:pPr>
            <w:r w:rsidRPr="00B17F73">
              <w:rPr>
                <w:b/>
                <w:sz w:val="20"/>
                <w:szCs w:val="20"/>
              </w:rPr>
              <w:t>Katıldığı Çalışmanın Adı</w:t>
            </w:r>
          </w:p>
        </w:tc>
        <w:tc>
          <w:tcPr>
            <w:tcW w:w="1418" w:type="dxa"/>
            <w:shd w:val="clear" w:color="auto" w:fill="CCC0D9" w:themeFill="accent4" w:themeFillTint="66"/>
          </w:tcPr>
          <w:p w:rsidR="00371511" w:rsidRPr="00B17F73" w:rsidRDefault="00371511" w:rsidP="00A377C6">
            <w:pPr>
              <w:rPr>
                <w:b/>
                <w:sz w:val="20"/>
                <w:szCs w:val="20"/>
              </w:rPr>
            </w:pPr>
            <w:r w:rsidRPr="00B17F73">
              <w:rPr>
                <w:b/>
                <w:sz w:val="20"/>
                <w:szCs w:val="20"/>
              </w:rPr>
              <w:t>Katıldığı Yıl</w:t>
            </w:r>
          </w:p>
        </w:tc>
      </w:tr>
      <w:tr w:rsidR="00371511" w:rsidTr="006C5137">
        <w:tc>
          <w:tcPr>
            <w:tcW w:w="2127" w:type="dxa"/>
            <w:shd w:val="clear" w:color="auto" w:fill="CCC0D9" w:themeFill="accent4" w:themeFillTint="66"/>
          </w:tcPr>
          <w:p w:rsidR="005865B4" w:rsidRDefault="005865B4" w:rsidP="00A377C6">
            <w:pPr>
              <w:rPr>
                <w:b/>
                <w:sz w:val="20"/>
                <w:szCs w:val="20"/>
              </w:rPr>
            </w:pPr>
            <w:r>
              <w:rPr>
                <w:b/>
                <w:sz w:val="20"/>
                <w:szCs w:val="20"/>
              </w:rPr>
              <w:t xml:space="preserve">Gözde </w:t>
            </w:r>
          </w:p>
          <w:p w:rsidR="00371511" w:rsidRPr="008B2560" w:rsidRDefault="005865B4" w:rsidP="00A377C6">
            <w:pPr>
              <w:rPr>
                <w:b/>
                <w:sz w:val="20"/>
                <w:szCs w:val="20"/>
              </w:rPr>
            </w:pPr>
            <w:r>
              <w:rPr>
                <w:b/>
                <w:sz w:val="20"/>
                <w:szCs w:val="20"/>
              </w:rPr>
              <w:t xml:space="preserve">AVCI YILMAZ </w:t>
            </w:r>
          </w:p>
        </w:tc>
        <w:tc>
          <w:tcPr>
            <w:tcW w:w="1985" w:type="dxa"/>
          </w:tcPr>
          <w:p w:rsidR="00371511" w:rsidRPr="008B2560" w:rsidRDefault="00371511" w:rsidP="00A377C6">
            <w:pPr>
              <w:rPr>
                <w:b/>
                <w:sz w:val="20"/>
                <w:szCs w:val="20"/>
              </w:rPr>
            </w:pPr>
            <w:r>
              <w:rPr>
                <w:b/>
                <w:sz w:val="20"/>
                <w:szCs w:val="20"/>
              </w:rPr>
              <w:t>Okul Müdürü</w:t>
            </w:r>
          </w:p>
        </w:tc>
        <w:tc>
          <w:tcPr>
            <w:tcW w:w="4819" w:type="dxa"/>
          </w:tcPr>
          <w:p w:rsidR="00371511" w:rsidRDefault="00C357F0" w:rsidP="006C5137">
            <w:pPr>
              <w:pStyle w:val="AralkYok"/>
            </w:pPr>
            <w:r>
              <w:t>Proje ve Etkinlikleri Semineri</w:t>
            </w:r>
          </w:p>
          <w:p w:rsidR="00C357F0" w:rsidRDefault="00C357F0" w:rsidP="006C5137">
            <w:pPr>
              <w:pStyle w:val="AralkYok"/>
            </w:pPr>
            <w:r>
              <w:t>Afet Sonrası Ruh Sağlığı Semineri</w:t>
            </w:r>
          </w:p>
          <w:p w:rsidR="00C357F0" w:rsidRDefault="00C357F0" w:rsidP="006C5137">
            <w:pPr>
              <w:pStyle w:val="AralkYok"/>
            </w:pPr>
            <w:r>
              <w:t>Sosyal duygusal ve Bilişsel Gelişim Semineri</w:t>
            </w:r>
          </w:p>
          <w:p w:rsidR="00C357F0" w:rsidRDefault="00C357F0" w:rsidP="006C5137">
            <w:pPr>
              <w:pStyle w:val="AralkYok"/>
            </w:pPr>
            <w:r>
              <w:t>Taslak Ders Kitabı İnceleme ve Değerlendirme Semineri</w:t>
            </w:r>
          </w:p>
          <w:p w:rsidR="00C357F0" w:rsidRDefault="00C357F0" w:rsidP="006C5137">
            <w:pPr>
              <w:pStyle w:val="AralkYok"/>
            </w:pPr>
            <w:r>
              <w:t>Zihin Haritaları Kursu</w:t>
            </w:r>
          </w:p>
          <w:p w:rsidR="00C357F0" w:rsidRDefault="00C357F0" w:rsidP="006C5137">
            <w:pPr>
              <w:pStyle w:val="AralkYok"/>
            </w:pPr>
            <w:r>
              <w:t>Siber Güvenliğe Giriş Eğitimi Kursu</w:t>
            </w:r>
          </w:p>
          <w:p w:rsidR="00C357F0" w:rsidRDefault="00C357F0" w:rsidP="006C5137">
            <w:pPr>
              <w:pStyle w:val="AralkYok"/>
            </w:pPr>
            <w:r>
              <w:t>Proje Hazırlama ve Yönetimi Semineri</w:t>
            </w:r>
          </w:p>
          <w:p w:rsidR="00C357F0" w:rsidRDefault="00C357F0" w:rsidP="006C5137">
            <w:pPr>
              <w:pStyle w:val="AralkYok"/>
            </w:pPr>
            <w:r>
              <w:t xml:space="preserve">Zeka Oyunları Kursu </w:t>
            </w:r>
          </w:p>
          <w:p w:rsidR="00B17F73" w:rsidRPr="008B2560" w:rsidRDefault="00B17F73" w:rsidP="006C5137">
            <w:pPr>
              <w:pStyle w:val="AralkYok"/>
            </w:pPr>
          </w:p>
        </w:tc>
        <w:tc>
          <w:tcPr>
            <w:tcW w:w="1418" w:type="dxa"/>
          </w:tcPr>
          <w:p w:rsidR="00371511" w:rsidRDefault="00C357F0" w:rsidP="006C5137">
            <w:pPr>
              <w:pStyle w:val="AralkYok"/>
            </w:pPr>
            <w:r>
              <w:t>2023</w:t>
            </w:r>
          </w:p>
          <w:p w:rsidR="00C357F0" w:rsidRDefault="00C357F0" w:rsidP="006C5137">
            <w:pPr>
              <w:pStyle w:val="AralkYok"/>
            </w:pPr>
            <w:r>
              <w:t>2023</w:t>
            </w:r>
          </w:p>
          <w:p w:rsidR="00C357F0" w:rsidRDefault="00C357F0" w:rsidP="006C5137">
            <w:pPr>
              <w:pStyle w:val="AralkYok"/>
            </w:pPr>
            <w:r>
              <w:t>2022</w:t>
            </w:r>
          </w:p>
          <w:p w:rsidR="00C357F0" w:rsidRDefault="00C357F0" w:rsidP="006C5137">
            <w:pPr>
              <w:pStyle w:val="AralkYok"/>
            </w:pPr>
            <w:r>
              <w:t>2022</w:t>
            </w:r>
          </w:p>
          <w:p w:rsidR="00C357F0" w:rsidRDefault="00C357F0" w:rsidP="006C5137">
            <w:pPr>
              <w:pStyle w:val="AralkYok"/>
            </w:pPr>
          </w:p>
          <w:p w:rsidR="00C357F0" w:rsidRDefault="00C357F0" w:rsidP="006C5137">
            <w:pPr>
              <w:pStyle w:val="AralkYok"/>
            </w:pPr>
            <w:r>
              <w:t>2022</w:t>
            </w:r>
          </w:p>
          <w:p w:rsidR="00C357F0" w:rsidRDefault="00C357F0" w:rsidP="006C5137">
            <w:pPr>
              <w:pStyle w:val="AralkYok"/>
            </w:pPr>
            <w:r>
              <w:t>2022</w:t>
            </w:r>
          </w:p>
          <w:p w:rsidR="00C357F0" w:rsidRDefault="005865B4" w:rsidP="006C5137">
            <w:pPr>
              <w:pStyle w:val="AralkYok"/>
            </w:pPr>
            <w:r>
              <w:t>2019</w:t>
            </w:r>
          </w:p>
          <w:p w:rsidR="00C357F0" w:rsidRPr="008B2560" w:rsidRDefault="00C357F0" w:rsidP="006C5137">
            <w:pPr>
              <w:pStyle w:val="AralkYok"/>
            </w:pPr>
            <w:r>
              <w:t>2021</w:t>
            </w:r>
          </w:p>
        </w:tc>
      </w:tr>
      <w:tr w:rsidR="00371511" w:rsidTr="006C5137">
        <w:tc>
          <w:tcPr>
            <w:tcW w:w="2127" w:type="dxa"/>
            <w:shd w:val="clear" w:color="auto" w:fill="CCC0D9" w:themeFill="accent4" w:themeFillTint="66"/>
          </w:tcPr>
          <w:p w:rsidR="00371511" w:rsidRPr="008B2560" w:rsidRDefault="005865B4" w:rsidP="00A377C6">
            <w:pPr>
              <w:rPr>
                <w:b/>
                <w:sz w:val="20"/>
                <w:szCs w:val="20"/>
              </w:rPr>
            </w:pPr>
            <w:r>
              <w:rPr>
                <w:b/>
                <w:sz w:val="20"/>
                <w:szCs w:val="20"/>
              </w:rPr>
              <w:t>Ali</w:t>
            </w:r>
            <w:r w:rsidR="00371511">
              <w:rPr>
                <w:b/>
                <w:sz w:val="20"/>
                <w:szCs w:val="20"/>
              </w:rPr>
              <w:t xml:space="preserve"> </w:t>
            </w:r>
            <w:r>
              <w:rPr>
                <w:b/>
                <w:sz w:val="20"/>
                <w:szCs w:val="20"/>
              </w:rPr>
              <w:t>KÜÇÜK</w:t>
            </w:r>
          </w:p>
        </w:tc>
        <w:tc>
          <w:tcPr>
            <w:tcW w:w="1985" w:type="dxa"/>
          </w:tcPr>
          <w:p w:rsidR="00371511" w:rsidRPr="008B2560" w:rsidRDefault="00371511" w:rsidP="00A377C6">
            <w:pPr>
              <w:rPr>
                <w:b/>
                <w:sz w:val="20"/>
                <w:szCs w:val="20"/>
              </w:rPr>
            </w:pPr>
            <w:r>
              <w:rPr>
                <w:b/>
                <w:sz w:val="20"/>
                <w:szCs w:val="20"/>
              </w:rPr>
              <w:t>Müdür Yardımcısı</w:t>
            </w:r>
          </w:p>
        </w:tc>
        <w:tc>
          <w:tcPr>
            <w:tcW w:w="4819" w:type="dxa"/>
          </w:tcPr>
          <w:p w:rsidR="00371511" w:rsidRDefault="006C5137" w:rsidP="006C5137">
            <w:pPr>
              <w:pStyle w:val="AralkYok"/>
            </w:pPr>
            <w:r>
              <w:t>Soruşturma Teknikleri Kursu</w:t>
            </w:r>
            <w:r w:rsidR="005865B4">
              <w:t xml:space="preserve"> İlk Yardım Semineri. Akıl Oyunları Semineri</w:t>
            </w:r>
          </w:p>
          <w:p w:rsidR="006C5137" w:rsidRDefault="006C5137" w:rsidP="006C5137">
            <w:pPr>
              <w:pStyle w:val="AralkYok"/>
            </w:pPr>
            <w:r>
              <w:t>Risk Değerlendirme Eğitimi Semineri</w:t>
            </w:r>
          </w:p>
          <w:p w:rsidR="006C5137" w:rsidRDefault="006C5137" w:rsidP="006C5137">
            <w:pPr>
              <w:pStyle w:val="AralkYok"/>
            </w:pPr>
            <w:r>
              <w:t>Ekolojik Okuryazarlık</w:t>
            </w:r>
          </w:p>
          <w:p w:rsidR="006C5137" w:rsidRDefault="006C5137" w:rsidP="006C5137">
            <w:pPr>
              <w:pStyle w:val="AralkYok"/>
            </w:pPr>
            <w:r>
              <w:t>Proje Hazırlama Yöntem ve Uygulamaları Kursu</w:t>
            </w:r>
          </w:p>
          <w:p w:rsidR="006C5137" w:rsidRDefault="006C5137" w:rsidP="006C5137">
            <w:pPr>
              <w:pStyle w:val="AralkYok"/>
            </w:pPr>
            <w:r>
              <w:t>Özel Öğrenme Güçlüğü Farkındalık Eğitimi Semineri</w:t>
            </w:r>
          </w:p>
          <w:p w:rsidR="006C5137" w:rsidRDefault="006C5137" w:rsidP="006C5137">
            <w:pPr>
              <w:pStyle w:val="AralkYok"/>
            </w:pPr>
            <w:r>
              <w:t>Yaratıcı Drama Semineri</w:t>
            </w:r>
          </w:p>
          <w:p w:rsidR="006C5137" w:rsidRPr="008B2560" w:rsidRDefault="006C5137" w:rsidP="006C5137">
            <w:pPr>
              <w:pStyle w:val="AralkYok"/>
            </w:pPr>
            <w:r>
              <w:t>Ölçme ve Değerlendirme  Farkındalık Semineri</w:t>
            </w:r>
          </w:p>
        </w:tc>
        <w:tc>
          <w:tcPr>
            <w:tcW w:w="1418" w:type="dxa"/>
          </w:tcPr>
          <w:p w:rsidR="00371511" w:rsidRDefault="005865B4" w:rsidP="006C5137">
            <w:pPr>
              <w:pStyle w:val="AralkYok"/>
            </w:pPr>
            <w:r>
              <w:t>2022</w:t>
            </w:r>
          </w:p>
          <w:p w:rsidR="006C5137" w:rsidRDefault="005865B4" w:rsidP="006C5137">
            <w:pPr>
              <w:pStyle w:val="AralkYok"/>
            </w:pPr>
            <w:r>
              <w:t>2024</w:t>
            </w:r>
          </w:p>
          <w:p w:rsidR="006C5137" w:rsidRDefault="005865B4" w:rsidP="006C5137">
            <w:pPr>
              <w:pStyle w:val="AralkYok"/>
            </w:pPr>
            <w:r>
              <w:t>2020</w:t>
            </w:r>
          </w:p>
          <w:p w:rsidR="006C5137" w:rsidRDefault="006C5137" w:rsidP="006C5137">
            <w:pPr>
              <w:pStyle w:val="AralkYok"/>
            </w:pPr>
            <w:r>
              <w:t>2019</w:t>
            </w:r>
          </w:p>
          <w:p w:rsidR="006C5137" w:rsidRDefault="005865B4" w:rsidP="006C5137">
            <w:pPr>
              <w:pStyle w:val="AralkYok"/>
            </w:pPr>
            <w:r>
              <w:t>2021</w:t>
            </w:r>
          </w:p>
          <w:p w:rsidR="006C5137" w:rsidRDefault="005865B4" w:rsidP="006C5137">
            <w:pPr>
              <w:pStyle w:val="AralkYok"/>
            </w:pPr>
            <w:r>
              <w:t>2023</w:t>
            </w:r>
          </w:p>
          <w:p w:rsidR="006C5137" w:rsidRDefault="006C5137" w:rsidP="006C5137">
            <w:pPr>
              <w:pStyle w:val="AralkYok"/>
            </w:pPr>
            <w:r>
              <w:t>20</w:t>
            </w:r>
            <w:r w:rsidR="005865B4">
              <w:t>24</w:t>
            </w:r>
          </w:p>
          <w:p w:rsidR="005865B4" w:rsidRPr="008B2560" w:rsidRDefault="005865B4" w:rsidP="006C5137">
            <w:pPr>
              <w:pStyle w:val="AralkYok"/>
            </w:pPr>
            <w:r>
              <w:t>2023</w:t>
            </w:r>
          </w:p>
        </w:tc>
      </w:tr>
      <w:tr w:rsidR="00371511" w:rsidTr="006C5137">
        <w:tc>
          <w:tcPr>
            <w:tcW w:w="2127" w:type="dxa"/>
            <w:shd w:val="clear" w:color="auto" w:fill="CCC0D9" w:themeFill="accent4" w:themeFillTint="66"/>
          </w:tcPr>
          <w:p w:rsidR="00371511" w:rsidRPr="008B2560" w:rsidRDefault="00371511" w:rsidP="00A377C6">
            <w:pPr>
              <w:rPr>
                <w:b/>
                <w:sz w:val="20"/>
                <w:szCs w:val="20"/>
              </w:rPr>
            </w:pPr>
          </w:p>
        </w:tc>
        <w:tc>
          <w:tcPr>
            <w:tcW w:w="1985" w:type="dxa"/>
          </w:tcPr>
          <w:p w:rsidR="00371511" w:rsidRPr="008B2560" w:rsidRDefault="00371511" w:rsidP="00A377C6">
            <w:pPr>
              <w:rPr>
                <w:b/>
                <w:sz w:val="20"/>
                <w:szCs w:val="20"/>
              </w:rPr>
            </w:pPr>
          </w:p>
        </w:tc>
        <w:tc>
          <w:tcPr>
            <w:tcW w:w="4819" w:type="dxa"/>
          </w:tcPr>
          <w:p w:rsidR="006C5137" w:rsidRPr="008B2560" w:rsidRDefault="006C5137" w:rsidP="00371511">
            <w:pPr>
              <w:pStyle w:val="AralkYok"/>
            </w:pPr>
          </w:p>
        </w:tc>
        <w:tc>
          <w:tcPr>
            <w:tcW w:w="1418" w:type="dxa"/>
          </w:tcPr>
          <w:p w:rsidR="006C5137" w:rsidRPr="008B2560" w:rsidRDefault="006C5137" w:rsidP="00371511">
            <w:pPr>
              <w:pStyle w:val="AralkYok"/>
            </w:pPr>
          </w:p>
        </w:tc>
      </w:tr>
    </w:tbl>
    <w:p w:rsidR="00193407" w:rsidRDefault="00193407" w:rsidP="00A377C6">
      <w:pPr>
        <w:rPr>
          <w:b/>
        </w:rPr>
      </w:pPr>
    </w:p>
    <w:p w:rsidR="00CB1EE4" w:rsidRDefault="005A2574" w:rsidP="00A377C6">
      <w:pPr>
        <w:rPr>
          <w:b/>
        </w:rPr>
      </w:pPr>
      <w:r>
        <w:rPr>
          <w:b/>
        </w:rPr>
        <w:t>Tablo 16</w:t>
      </w:r>
      <w:r w:rsidR="00CB1EE4" w:rsidRPr="00CB1EE4">
        <w:rPr>
          <w:b/>
        </w:rPr>
        <w:t xml:space="preserve">: Öğretmenlerin Katıldığı Hizmet İçi Eğitim Programları </w:t>
      </w:r>
    </w:p>
    <w:tbl>
      <w:tblPr>
        <w:tblStyle w:val="TabloKlavuzu"/>
        <w:tblW w:w="10660" w:type="dxa"/>
        <w:tblInd w:w="-459" w:type="dxa"/>
        <w:tblLayout w:type="fixed"/>
        <w:tblLook w:val="04A0" w:firstRow="1" w:lastRow="0" w:firstColumn="1" w:lastColumn="0" w:noHBand="0" w:noVBand="1"/>
      </w:tblPr>
      <w:tblGrid>
        <w:gridCol w:w="2581"/>
        <w:gridCol w:w="1275"/>
        <w:gridCol w:w="5529"/>
        <w:gridCol w:w="1275"/>
      </w:tblGrid>
      <w:tr w:rsidR="00CB1EE4" w:rsidTr="00153719">
        <w:tc>
          <w:tcPr>
            <w:tcW w:w="2581" w:type="dxa"/>
            <w:shd w:val="clear" w:color="auto" w:fill="CCC0D9" w:themeFill="accent4" w:themeFillTint="66"/>
          </w:tcPr>
          <w:p w:rsidR="00CB1EE4" w:rsidRPr="00B17F73" w:rsidRDefault="00CB1EE4" w:rsidP="00B17F73">
            <w:pPr>
              <w:pStyle w:val="AralkYok"/>
              <w:rPr>
                <w:b/>
                <w:bCs/>
                <w:sz w:val="24"/>
                <w:szCs w:val="24"/>
              </w:rPr>
            </w:pPr>
            <w:r w:rsidRPr="00B17F73">
              <w:rPr>
                <w:b/>
                <w:bCs/>
                <w:sz w:val="24"/>
                <w:szCs w:val="24"/>
              </w:rPr>
              <w:t>Adı Soyadı</w:t>
            </w:r>
          </w:p>
        </w:tc>
        <w:tc>
          <w:tcPr>
            <w:tcW w:w="1275" w:type="dxa"/>
            <w:shd w:val="clear" w:color="auto" w:fill="CCC0D9" w:themeFill="accent4" w:themeFillTint="66"/>
          </w:tcPr>
          <w:p w:rsidR="00CB1EE4" w:rsidRPr="00B17F73" w:rsidRDefault="00CB1EE4" w:rsidP="00B17F73">
            <w:pPr>
              <w:pStyle w:val="AralkYok"/>
              <w:rPr>
                <w:b/>
                <w:bCs/>
                <w:sz w:val="24"/>
                <w:szCs w:val="24"/>
              </w:rPr>
            </w:pPr>
            <w:r w:rsidRPr="00B17F73">
              <w:rPr>
                <w:b/>
                <w:bCs/>
                <w:sz w:val="24"/>
                <w:szCs w:val="24"/>
              </w:rPr>
              <w:t>Görevi</w:t>
            </w:r>
          </w:p>
        </w:tc>
        <w:tc>
          <w:tcPr>
            <w:tcW w:w="5529" w:type="dxa"/>
            <w:shd w:val="clear" w:color="auto" w:fill="CCC0D9" w:themeFill="accent4" w:themeFillTint="66"/>
          </w:tcPr>
          <w:p w:rsidR="00CB1EE4" w:rsidRPr="00B17F73" w:rsidRDefault="00CB1EE4" w:rsidP="00B17F73">
            <w:pPr>
              <w:pStyle w:val="AralkYok"/>
              <w:rPr>
                <w:b/>
                <w:bCs/>
                <w:sz w:val="24"/>
                <w:szCs w:val="24"/>
              </w:rPr>
            </w:pPr>
            <w:r w:rsidRPr="00B17F73">
              <w:rPr>
                <w:b/>
                <w:bCs/>
                <w:sz w:val="24"/>
                <w:szCs w:val="24"/>
              </w:rPr>
              <w:t>Katıldığı Çalışmanın Adı</w:t>
            </w:r>
          </w:p>
        </w:tc>
        <w:tc>
          <w:tcPr>
            <w:tcW w:w="1275" w:type="dxa"/>
            <w:shd w:val="clear" w:color="auto" w:fill="CCC0D9" w:themeFill="accent4" w:themeFillTint="66"/>
          </w:tcPr>
          <w:p w:rsidR="00CB1EE4" w:rsidRPr="00B17F73" w:rsidRDefault="00CB1EE4" w:rsidP="00B17F73">
            <w:pPr>
              <w:pStyle w:val="AralkYok"/>
              <w:rPr>
                <w:b/>
                <w:bCs/>
                <w:sz w:val="24"/>
                <w:szCs w:val="24"/>
              </w:rPr>
            </w:pPr>
            <w:r w:rsidRPr="00B17F73">
              <w:rPr>
                <w:b/>
                <w:bCs/>
                <w:sz w:val="24"/>
                <w:szCs w:val="24"/>
              </w:rPr>
              <w:t>Katıldığı Yıl</w:t>
            </w:r>
          </w:p>
        </w:tc>
      </w:tr>
      <w:tr w:rsidR="00CB1EE4" w:rsidTr="00153719">
        <w:tc>
          <w:tcPr>
            <w:tcW w:w="2581" w:type="dxa"/>
          </w:tcPr>
          <w:p w:rsidR="00CB1EE4" w:rsidRPr="00BD4EB3" w:rsidRDefault="00B70FBC" w:rsidP="00193407">
            <w:pPr>
              <w:pStyle w:val="AralkYok"/>
            </w:pPr>
            <w:r>
              <w:t>Gözde AVCI YILMAZ</w:t>
            </w:r>
          </w:p>
        </w:tc>
        <w:tc>
          <w:tcPr>
            <w:tcW w:w="1275" w:type="dxa"/>
          </w:tcPr>
          <w:p w:rsidR="00CB1EE4" w:rsidRPr="00BD4EB3" w:rsidRDefault="00B70FBC" w:rsidP="00193407">
            <w:pPr>
              <w:pStyle w:val="AralkYok"/>
            </w:pPr>
            <w:r>
              <w:t>Müdür</w:t>
            </w:r>
          </w:p>
        </w:tc>
        <w:tc>
          <w:tcPr>
            <w:tcW w:w="5529" w:type="dxa"/>
          </w:tcPr>
          <w:p w:rsidR="00CB1EE4" w:rsidRPr="00BD4EB3" w:rsidRDefault="00BD4EB3" w:rsidP="00193407">
            <w:pPr>
              <w:pStyle w:val="AralkYok"/>
            </w:pPr>
            <w:r w:rsidRPr="00BD4EB3">
              <w:rPr>
                <w:color w:val="000000"/>
                <w:shd w:val="clear" w:color="auto" w:fill="FFFFFF"/>
              </w:rPr>
              <w:t>Bellek Teorisi ve İngilizce Kelime Öğrenme Yöntemleri Semineri</w:t>
            </w:r>
          </w:p>
        </w:tc>
        <w:tc>
          <w:tcPr>
            <w:tcW w:w="1275" w:type="dxa"/>
          </w:tcPr>
          <w:p w:rsidR="00CB1EE4" w:rsidRPr="00BD4EB3" w:rsidRDefault="00BD4EB3" w:rsidP="00193407">
            <w:pPr>
              <w:pStyle w:val="AralkYok"/>
            </w:pPr>
            <w:r w:rsidRPr="00BD4EB3">
              <w:t>2021</w:t>
            </w:r>
          </w:p>
        </w:tc>
      </w:tr>
      <w:tr w:rsidR="00CB1EE4" w:rsidTr="00153719">
        <w:tc>
          <w:tcPr>
            <w:tcW w:w="2581" w:type="dxa"/>
          </w:tcPr>
          <w:p w:rsidR="00CB1EE4" w:rsidRPr="00BD4EB3" w:rsidRDefault="00B70FBC" w:rsidP="00193407">
            <w:pPr>
              <w:pStyle w:val="AralkYok"/>
            </w:pPr>
            <w:bookmarkStart w:id="17" w:name="_Hlk161994664"/>
            <w:r>
              <w:t>Berfin DİLBAZER</w:t>
            </w:r>
          </w:p>
        </w:tc>
        <w:tc>
          <w:tcPr>
            <w:tcW w:w="1275" w:type="dxa"/>
          </w:tcPr>
          <w:p w:rsidR="00CB1EE4" w:rsidRPr="00BD4EB3" w:rsidRDefault="00BD4EB3" w:rsidP="00193407">
            <w:pPr>
              <w:pStyle w:val="AralkYok"/>
            </w:pPr>
            <w:r>
              <w:t xml:space="preserve">Öğretmen </w:t>
            </w:r>
          </w:p>
        </w:tc>
        <w:tc>
          <w:tcPr>
            <w:tcW w:w="5529" w:type="dxa"/>
          </w:tcPr>
          <w:p w:rsidR="00CB1EE4" w:rsidRPr="00BD4EB3" w:rsidRDefault="00BD4EB3" w:rsidP="00193407">
            <w:pPr>
              <w:pStyle w:val="AralkYok"/>
            </w:pPr>
            <w:r w:rsidRPr="00BD4EB3">
              <w:rPr>
                <w:color w:val="000000"/>
                <w:shd w:val="clear" w:color="auto" w:fill="FFFFFF"/>
              </w:rPr>
              <w:t>Python Eğitici Eğitimi Kursu</w:t>
            </w:r>
          </w:p>
        </w:tc>
        <w:tc>
          <w:tcPr>
            <w:tcW w:w="1275" w:type="dxa"/>
          </w:tcPr>
          <w:p w:rsidR="00CB1EE4" w:rsidRPr="00BD4EB3" w:rsidRDefault="00BD4EB3" w:rsidP="00193407">
            <w:pPr>
              <w:pStyle w:val="AralkYok"/>
            </w:pPr>
            <w:r w:rsidRPr="00BD4EB3">
              <w:t>20</w:t>
            </w:r>
            <w:r w:rsidR="00B70FBC">
              <w:t>21</w:t>
            </w:r>
          </w:p>
        </w:tc>
      </w:tr>
      <w:tr w:rsidR="00CB1EE4" w:rsidTr="00153719">
        <w:tc>
          <w:tcPr>
            <w:tcW w:w="2581" w:type="dxa"/>
          </w:tcPr>
          <w:p w:rsidR="00CB1EE4" w:rsidRPr="00BD4EB3" w:rsidRDefault="00B70FBC" w:rsidP="00193407">
            <w:pPr>
              <w:pStyle w:val="AralkYok"/>
            </w:pPr>
            <w:r>
              <w:t>Melisa KARA</w:t>
            </w:r>
          </w:p>
        </w:tc>
        <w:tc>
          <w:tcPr>
            <w:tcW w:w="1275" w:type="dxa"/>
          </w:tcPr>
          <w:p w:rsidR="00CB1EE4" w:rsidRPr="00BD4EB3" w:rsidRDefault="00BD4EB3" w:rsidP="00193407">
            <w:pPr>
              <w:pStyle w:val="AralkYok"/>
            </w:pPr>
            <w:r>
              <w:t xml:space="preserve">Öğretmen </w:t>
            </w:r>
          </w:p>
        </w:tc>
        <w:tc>
          <w:tcPr>
            <w:tcW w:w="5529" w:type="dxa"/>
          </w:tcPr>
          <w:p w:rsidR="00CB1EE4" w:rsidRPr="00BD4EB3" w:rsidRDefault="00B70FBC" w:rsidP="00193407">
            <w:pPr>
              <w:pStyle w:val="AralkYok"/>
              <w:rPr>
                <w:bCs/>
              </w:rPr>
            </w:pPr>
            <w:r>
              <w:rPr>
                <w:bCs/>
              </w:rPr>
              <w:t>Başlangıç Düzeyi Bağlama</w:t>
            </w:r>
            <w:r w:rsidR="00BD4EB3" w:rsidRPr="00BD4EB3">
              <w:rPr>
                <w:bCs/>
              </w:rPr>
              <w:t xml:space="preserve"> Eğitimi Semineri</w:t>
            </w:r>
          </w:p>
        </w:tc>
        <w:tc>
          <w:tcPr>
            <w:tcW w:w="1275" w:type="dxa"/>
          </w:tcPr>
          <w:p w:rsidR="00CB1EE4" w:rsidRPr="00BD4EB3" w:rsidRDefault="00BD4EB3" w:rsidP="00193407">
            <w:pPr>
              <w:pStyle w:val="AralkYok"/>
            </w:pPr>
            <w:r>
              <w:t>2022</w:t>
            </w:r>
          </w:p>
        </w:tc>
      </w:tr>
      <w:tr w:rsidR="00CB1EE4" w:rsidTr="00153719">
        <w:tc>
          <w:tcPr>
            <w:tcW w:w="2581" w:type="dxa"/>
          </w:tcPr>
          <w:p w:rsidR="00CB1EE4" w:rsidRPr="00BD4EB3" w:rsidRDefault="00B70FBC" w:rsidP="00193407">
            <w:pPr>
              <w:pStyle w:val="AralkYok"/>
            </w:pPr>
            <w:r>
              <w:t>Nurcihan ÖZDOĞAN</w:t>
            </w:r>
          </w:p>
        </w:tc>
        <w:tc>
          <w:tcPr>
            <w:tcW w:w="1275" w:type="dxa"/>
          </w:tcPr>
          <w:p w:rsidR="00CB1EE4" w:rsidRPr="00BD4EB3" w:rsidRDefault="00BD4EB3" w:rsidP="00193407">
            <w:pPr>
              <w:pStyle w:val="AralkYok"/>
            </w:pPr>
            <w:r>
              <w:t>Öğretmen</w:t>
            </w:r>
          </w:p>
        </w:tc>
        <w:tc>
          <w:tcPr>
            <w:tcW w:w="5529" w:type="dxa"/>
          </w:tcPr>
          <w:p w:rsidR="00CB1EE4" w:rsidRPr="00BD4EB3" w:rsidRDefault="00BD4EB3" w:rsidP="00193407">
            <w:pPr>
              <w:pStyle w:val="AralkYok"/>
            </w:pPr>
            <w:r w:rsidRPr="00BD4EB3">
              <w:rPr>
                <w:color w:val="000000"/>
                <w:shd w:val="clear" w:color="auto" w:fill="FFFFFF"/>
              </w:rPr>
              <w:t>Kurmaca Metin (Öykü) Yazma Eğitimi Semineri</w:t>
            </w:r>
          </w:p>
        </w:tc>
        <w:tc>
          <w:tcPr>
            <w:tcW w:w="1275" w:type="dxa"/>
          </w:tcPr>
          <w:p w:rsidR="00CB1EE4" w:rsidRPr="00BD4EB3" w:rsidRDefault="00BD4EB3" w:rsidP="00193407">
            <w:pPr>
              <w:pStyle w:val="AralkYok"/>
            </w:pPr>
            <w:r>
              <w:t>2022</w:t>
            </w:r>
          </w:p>
        </w:tc>
      </w:tr>
      <w:tr w:rsidR="00CB1EE4" w:rsidTr="00153719">
        <w:tc>
          <w:tcPr>
            <w:tcW w:w="2581" w:type="dxa"/>
          </w:tcPr>
          <w:p w:rsidR="00CB1EE4" w:rsidRPr="00BD4EB3" w:rsidRDefault="00BD4EB3" w:rsidP="00193407">
            <w:pPr>
              <w:pStyle w:val="AralkYok"/>
            </w:pPr>
            <w:r>
              <w:t>A</w:t>
            </w:r>
            <w:r w:rsidR="00B70FBC">
              <w:t>li KÜÇÜK</w:t>
            </w:r>
          </w:p>
        </w:tc>
        <w:tc>
          <w:tcPr>
            <w:tcW w:w="1275" w:type="dxa"/>
          </w:tcPr>
          <w:p w:rsidR="00CB1EE4" w:rsidRPr="00BD4EB3" w:rsidRDefault="00B70FBC" w:rsidP="00193407">
            <w:pPr>
              <w:pStyle w:val="AralkYok"/>
            </w:pPr>
            <w:r>
              <w:t>M.Yard.</w:t>
            </w:r>
            <w:r w:rsidR="00194681">
              <w:t xml:space="preserve"> </w:t>
            </w:r>
          </w:p>
        </w:tc>
        <w:tc>
          <w:tcPr>
            <w:tcW w:w="5529" w:type="dxa"/>
          </w:tcPr>
          <w:p w:rsidR="00CB1EE4" w:rsidRPr="00194681" w:rsidRDefault="00194681" w:rsidP="00193407">
            <w:pPr>
              <w:pStyle w:val="AralkYok"/>
            </w:pPr>
            <w:r w:rsidRPr="00194681">
              <w:rPr>
                <w:color w:val="000000"/>
                <w:shd w:val="clear" w:color="auto" w:fill="FFFFFF"/>
              </w:rPr>
              <w:t>Arama, Kurtarma ve Tahliye Eğitimi Semineri</w:t>
            </w:r>
          </w:p>
        </w:tc>
        <w:tc>
          <w:tcPr>
            <w:tcW w:w="1275" w:type="dxa"/>
          </w:tcPr>
          <w:p w:rsidR="00CB1EE4" w:rsidRPr="00BD4EB3" w:rsidRDefault="00194681" w:rsidP="00193407">
            <w:pPr>
              <w:pStyle w:val="AralkYok"/>
            </w:pPr>
            <w:r>
              <w:t>20</w:t>
            </w:r>
            <w:r w:rsidR="00B70FBC">
              <w:t>24</w:t>
            </w:r>
          </w:p>
        </w:tc>
      </w:tr>
      <w:bookmarkEnd w:id="17"/>
      <w:tr w:rsidR="00CB1EE4" w:rsidTr="00153719">
        <w:tc>
          <w:tcPr>
            <w:tcW w:w="2581" w:type="dxa"/>
          </w:tcPr>
          <w:p w:rsidR="00CB1EE4" w:rsidRPr="00BD4EB3" w:rsidRDefault="00B70FBC" w:rsidP="00193407">
            <w:pPr>
              <w:pStyle w:val="AralkYok"/>
            </w:pPr>
            <w:r>
              <w:t>Gülsün TURAN</w:t>
            </w:r>
          </w:p>
        </w:tc>
        <w:tc>
          <w:tcPr>
            <w:tcW w:w="1275" w:type="dxa"/>
          </w:tcPr>
          <w:p w:rsidR="00CB1EE4" w:rsidRPr="00BD4EB3" w:rsidRDefault="00093640" w:rsidP="00193407">
            <w:pPr>
              <w:pStyle w:val="AralkYok"/>
            </w:pPr>
            <w:r>
              <w:t xml:space="preserve">Öğretmen </w:t>
            </w:r>
          </w:p>
        </w:tc>
        <w:tc>
          <w:tcPr>
            <w:tcW w:w="5529" w:type="dxa"/>
          </w:tcPr>
          <w:p w:rsidR="00CB1EE4" w:rsidRPr="00093640" w:rsidRDefault="00194681" w:rsidP="00193407">
            <w:pPr>
              <w:pStyle w:val="AralkYok"/>
            </w:pPr>
            <w:r w:rsidRPr="00093640">
              <w:rPr>
                <w:color w:val="000000"/>
                <w:shd w:val="clear" w:color="auto" w:fill="FFFFFF"/>
              </w:rPr>
              <w:t>Çocuklar İçin Felsefe - P4C Farkındalık Eğitimi Semineri</w:t>
            </w:r>
          </w:p>
        </w:tc>
        <w:tc>
          <w:tcPr>
            <w:tcW w:w="1275" w:type="dxa"/>
          </w:tcPr>
          <w:p w:rsidR="00CB1EE4" w:rsidRPr="00BD4EB3" w:rsidRDefault="00194681" w:rsidP="00193407">
            <w:pPr>
              <w:pStyle w:val="AralkYok"/>
            </w:pPr>
            <w:r>
              <w:t>2021</w:t>
            </w:r>
          </w:p>
        </w:tc>
      </w:tr>
      <w:tr w:rsidR="00A5230E" w:rsidTr="00153719">
        <w:tc>
          <w:tcPr>
            <w:tcW w:w="2581" w:type="dxa"/>
          </w:tcPr>
          <w:p w:rsidR="00A5230E" w:rsidRPr="00BD4EB3" w:rsidRDefault="00B70FBC" w:rsidP="00193407">
            <w:pPr>
              <w:pStyle w:val="AralkYok"/>
            </w:pPr>
            <w:r>
              <w:t>Şükrü Yasin GEDİK</w:t>
            </w:r>
          </w:p>
        </w:tc>
        <w:tc>
          <w:tcPr>
            <w:tcW w:w="1275" w:type="dxa"/>
          </w:tcPr>
          <w:p w:rsidR="00A5230E" w:rsidRPr="00BD4EB3" w:rsidRDefault="00093640" w:rsidP="00193407">
            <w:pPr>
              <w:pStyle w:val="AralkYok"/>
            </w:pPr>
            <w:r>
              <w:t xml:space="preserve">Öğretmen </w:t>
            </w:r>
          </w:p>
        </w:tc>
        <w:tc>
          <w:tcPr>
            <w:tcW w:w="5529" w:type="dxa"/>
          </w:tcPr>
          <w:p w:rsidR="00A5230E" w:rsidRPr="00093640" w:rsidRDefault="00194681" w:rsidP="00193407">
            <w:pPr>
              <w:pStyle w:val="AralkYok"/>
            </w:pPr>
            <w:r w:rsidRPr="00093640">
              <w:t>Sınıf İçi Ölçme ve Değerlendirme Semineri</w:t>
            </w:r>
          </w:p>
        </w:tc>
        <w:tc>
          <w:tcPr>
            <w:tcW w:w="1275" w:type="dxa"/>
          </w:tcPr>
          <w:p w:rsidR="00A5230E" w:rsidRPr="00BD4EB3" w:rsidRDefault="00194681" w:rsidP="00193407">
            <w:pPr>
              <w:pStyle w:val="AralkYok"/>
            </w:pPr>
            <w:r>
              <w:t>2022</w:t>
            </w:r>
          </w:p>
        </w:tc>
      </w:tr>
      <w:tr w:rsidR="00A5230E" w:rsidTr="00153719">
        <w:tc>
          <w:tcPr>
            <w:tcW w:w="2581" w:type="dxa"/>
          </w:tcPr>
          <w:p w:rsidR="00A5230E" w:rsidRPr="00BD4EB3" w:rsidRDefault="00B70FBC" w:rsidP="00193407">
            <w:pPr>
              <w:pStyle w:val="AralkYok"/>
            </w:pPr>
            <w:r>
              <w:t>Nazan BALKAYA</w:t>
            </w:r>
          </w:p>
        </w:tc>
        <w:tc>
          <w:tcPr>
            <w:tcW w:w="1275" w:type="dxa"/>
          </w:tcPr>
          <w:p w:rsidR="00A5230E" w:rsidRPr="00BD4EB3" w:rsidRDefault="00093640" w:rsidP="00193407">
            <w:pPr>
              <w:pStyle w:val="AralkYok"/>
            </w:pPr>
            <w:r>
              <w:t>Öğretmen</w:t>
            </w:r>
          </w:p>
        </w:tc>
        <w:tc>
          <w:tcPr>
            <w:tcW w:w="5529" w:type="dxa"/>
          </w:tcPr>
          <w:p w:rsidR="00A5230E" w:rsidRPr="00093640" w:rsidRDefault="00194681" w:rsidP="00193407">
            <w:pPr>
              <w:pStyle w:val="AralkYok"/>
            </w:pPr>
            <w:r w:rsidRPr="00093640">
              <w:rPr>
                <w:color w:val="000000"/>
                <w:shd w:val="clear" w:color="auto" w:fill="FFFFFF"/>
              </w:rPr>
              <w:t>5 Kelime1 Hikâye Semineri</w:t>
            </w:r>
          </w:p>
        </w:tc>
        <w:tc>
          <w:tcPr>
            <w:tcW w:w="1275" w:type="dxa"/>
          </w:tcPr>
          <w:p w:rsidR="00A5230E" w:rsidRPr="00BD4EB3" w:rsidRDefault="00194681" w:rsidP="00193407">
            <w:pPr>
              <w:pStyle w:val="AralkYok"/>
            </w:pPr>
            <w:r>
              <w:t>2023</w:t>
            </w:r>
          </w:p>
        </w:tc>
      </w:tr>
      <w:tr w:rsidR="00A5230E" w:rsidTr="00153719">
        <w:tc>
          <w:tcPr>
            <w:tcW w:w="2581" w:type="dxa"/>
          </w:tcPr>
          <w:p w:rsidR="00A5230E" w:rsidRPr="00BD4EB3" w:rsidRDefault="00B70FBC" w:rsidP="00193407">
            <w:pPr>
              <w:pStyle w:val="AralkYok"/>
            </w:pPr>
            <w:r>
              <w:t>Meryem KAMACI</w:t>
            </w:r>
          </w:p>
        </w:tc>
        <w:tc>
          <w:tcPr>
            <w:tcW w:w="1275" w:type="dxa"/>
          </w:tcPr>
          <w:p w:rsidR="00A5230E" w:rsidRPr="00BD4EB3" w:rsidRDefault="00093640" w:rsidP="00193407">
            <w:pPr>
              <w:pStyle w:val="AralkYok"/>
            </w:pPr>
            <w:r>
              <w:t>Öğretmen</w:t>
            </w:r>
          </w:p>
        </w:tc>
        <w:tc>
          <w:tcPr>
            <w:tcW w:w="5529" w:type="dxa"/>
          </w:tcPr>
          <w:p w:rsidR="00A5230E" w:rsidRPr="00093640" w:rsidRDefault="00194681" w:rsidP="00193407">
            <w:pPr>
              <w:pStyle w:val="AralkYok"/>
            </w:pPr>
            <w:r w:rsidRPr="00093640">
              <w:rPr>
                <w:color w:val="000000"/>
                <w:shd w:val="clear" w:color="auto" w:fill="FFFFFF"/>
              </w:rPr>
              <w:t>Etkili İletişim ve Sınır Çizebilme Semineri</w:t>
            </w:r>
          </w:p>
        </w:tc>
        <w:tc>
          <w:tcPr>
            <w:tcW w:w="1275" w:type="dxa"/>
          </w:tcPr>
          <w:p w:rsidR="00A5230E" w:rsidRPr="00BD4EB3" w:rsidRDefault="00194681" w:rsidP="00193407">
            <w:pPr>
              <w:pStyle w:val="AralkYok"/>
            </w:pPr>
            <w:r>
              <w:t>2023</w:t>
            </w:r>
          </w:p>
        </w:tc>
      </w:tr>
      <w:tr w:rsidR="00A5230E" w:rsidTr="00153719">
        <w:tc>
          <w:tcPr>
            <w:tcW w:w="2581" w:type="dxa"/>
          </w:tcPr>
          <w:p w:rsidR="00A5230E" w:rsidRPr="00BD4EB3" w:rsidRDefault="00B70FBC" w:rsidP="00193407">
            <w:pPr>
              <w:pStyle w:val="AralkYok"/>
            </w:pPr>
            <w:r>
              <w:t>Yılmaz SONBAY</w:t>
            </w:r>
          </w:p>
        </w:tc>
        <w:tc>
          <w:tcPr>
            <w:tcW w:w="1275" w:type="dxa"/>
          </w:tcPr>
          <w:p w:rsidR="00A5230E" w:rsidRPr="00BD4EB3" w:rsidRDefault="00093640" w:rsidP="00193407">
            <w:pPr>
              <w:pStyle w:val="AralkYok"/>
            </w:pPr>
            <w:r>
              <w:t xml:space="preserve">Öğretmen </w:t>
            </w:r>
          </w:p>
        </w:tc>
        <w:tc>
          <w:tcPr>
            <w:tcW w:w="5529" w:type="dxa"/>
          </w:tcPr>
          <w:p w:rsidR="00A5230E" w:rsidRPr="00093640" w:rsidRDefault="00194681" w:rsidP="00193407">
            <w:pPr>
              <w:pStyle w:val="AralkYok"/>
            </w:pPr>
            <w:r w:rsidRPr="00093640">
              <w:rPr>
                <w:color w:val="000000"/>
                <w:shd w:val="clear" w:color="auto" w:fill="FFFFFF"/>
              </w:rPr>
              <w:t> Afet Sonrası Öğretmenlerinin Psikososyal Destek Becerilerinin Geliştirilmesi Semineri</w:t>
            </w:r>
          </w:p>
        </w:tc>
        <w:tc>
          <w:tcPr>
            <w:tcW w:w="1275" w:type="dxa"/>
          </w:tcPr>
          <w:p w:rsidR="00A5230E" w:rsidRPr="00BD4EB3" w:rsidRDefault="00194681" w:rsidP="00193407">
            <w:pPr>
              <w:pStyle w:val="AralkYok"/>
            </w:pPr>
            <w:r>
              <w:t>2023</w:t>
            </w:r>
          </w:p>
        </w:tc>
      </w:tr>
      <w:tr w:rsidR="00A5230E" w:rsidTr="00153719">
        <w:tc>
          <w:tcPr>
            <w:tcW w:w="2581" w:type="dxa"/>
          </w:tcPr>
          <w:p w:rsidR="00A5230E" w:rsidRPr="00BD4EB3" w:rsidRDefault="00B70FBC" w:rsidP="00193407">
            <w:pPr>
              <w:pStyle w:val="AralkYok"/>
            </w:pPr>
            <w:r>
              <w:t>Tolga BÜYÜKTANIR</w:t>
            </w:r>
          </w:p>
        </w:tc>
        <w:tc>
          <w:tcPr>
            <w:tcW w:w="1275" w:type="dxa"/>
          </w:tcPr>
          <w:p w:rsidR="00A5230E" w:rsidRPr="00BD4EB3" w:rsidRDefault="00093640" w:rsidP="00193407">
            <w:pPr>
              <w:pStyle w:val="AralkYok"/>
            </w:pPr>
            <w:r>
              <w:t xml:space="preserve">Öğretmen </w:t>
            </w:r>
          </w:p>
        </w:tc>
        <w:tc>
          <w:tcPr>
            <w:tcW w:w="5529" w:type="dxa"/>
          </w:tcPr>
          <w:p w:rsidR="00A5230E" w:rsidRPr="00093640" w:rsidRDefault="00194681" w:rsidP="00193407">
            <w:pPr>
              <w:pStyle w:val="AralkYok"/>
            </w:pPr>
            <w:r w:rsidRPr="00093640">
              <w:t>Eğitimde Web 2.0 Araçları Kullanımı Semineri 1</w:t>
            </w:r>
          </w:p>
        </w:tc>
        <w:tc>
          <w:tcPr>
            <w:tcW w:w="1275" w:type="dxa"/>
          </w:tcPr>
          <w:p w:rsidR="00A5230E" w:rsidRPr="00BD4EB3" w:rsidRDefault="00194681" w:rsidP="00193407">
            <w:pPr>
              <w:pStyle w:val="AralkYok"/>
            </w:pPr>
            <w:r>
              <w:t>2022</w:t>
            </w:r>
          </w:p>
        </w:tc>
      </w:tr>
      <w:tr w:rsidR="00A5230E" w:rsidTr="00153719">
        <w:tc>
          <w:tcPr>
            <w:tcW w:w="2581" w:type="dxa"/>
          </w:tcPr>
          <w:p w:rsidR="00A5230E" w:rsidRPr="00BD4EB3" w:rsidRDefault="00B70FBC" w:rsidP="00193407">
            <w:pPr>
              <w:pStyle w:val="AralkYok"/>
            </w:pPr>
            <w:r>
              <w:t>Selma SAKA</w:t>
            </w:r>
          </w:p>
        </w:tc>
        <w:tc>
          <w:tcPr>
            <w:tcW w:w="1275" w:type="dxa"/>
          </w:tcPr>
          <w:p w:rsidR="00A5230E" w:rsidRPr="00BD4EB3" w:rsidRDefault="00093640" w:rsidP="00193407">
            <w:pPr>
              <w:pStyle w:val="AralkYok"/>
            </w:pPr>
            <w:r>
              <w:t>Öğretmen</w:t>
            </w:r>
          </w:p>
        </w:tc>
        <w:tc>
          <w:tcPr>
            <w:tcW w:w="5529" w:type="dxa"/>
          </w:tcPr>
          <w:p w:rsidR="00A5230E" w:rsidRPr="00093640" w:rsidRDefault="00283D25" w:rsidP="00193407">
            <w:pPr>
              <w:pStyle w:val="AralkYok"/>
            </w:pPr>
            <w:r w:rsidRPr="00093640">
              <w:t>Gençlerle İletişim Semineri</w:t>
            </w:r>
          </w:p>
        </w:tc>
        <w:tc>
          <w:tcPr>
            <w:tcW w:w="1275" w:type="dxa"/>
          </w:tcPr>
          <w:p w:rsidR="00A5230E" w:rsidRPr="00BD4EB3" w:rsidRDefault="00283D25" w:rsidP="00193407">
            <w:pPr>
              <w:pStyle w:val="AralkYok"/>
            </w:pPr>
            <w:r>
              <w:t>2023</w:t>
            </w:r>
          </w:p>
        </w:tc>
      </w:tr>
      <w:tr w:rsidR="00A5230E" w:rsidTr="00153719">
        <w:tc>
          <w:tcPr>
            <w:tcW w:w="2581" w:type="dxa"/>
          </w:tcPr>
          <w:p w:rsidR="00A5230E" w:rsidRPr="00BD4EB3" w:rsidRDefault="00B70FBC" w:rsidP="00193407">
            <w:pPr>
              <w:pStyle w:val="AralkYok"/>
            </w:pPr>
            <w:r>
              <w:t>Meryem KAMACI</w:t>
            </w:r>
          </w:p>
        </w:tc>
        <w:tc>
          <w:tcPr>
            <w:tcW w:w="1275" w:type="dxa"/>
          </w:tcPr>
          <w:p w:rsidR="00A5230E" w:rsidRPr="00BD4EB3" w:rsidRDefault="00093640" w:rsidP="00193407">
            <w:pPr>
              <w:pStyle w:val="AralkYok"/>
            </w:pPr>
            <w:r>
              <w:t>Öğretmen</w:t>
            </w:r>
          </w:p>
        </w:tc>
        <w:tc>
          <w:tcPr>
            <w:tcW w:w="5529" w:type="dxa"/>
          </w:tcPr>
          <w:p w:rsidR="00A5230E" w:rsidRPr="00093640" w:rsidRDefault="007F4D3E" w:rsidP="00193407">
            <w:pPr>
              <w:pStyle w:val="AralkYok"/>
            </w:pPr>
            <w:r w:rsidRPr="00093640">
              <w:t>Atık Yönetimi ve Sıfır Atık Semineri</w:t>
            </w:r>
          </w:p>
        </w:tc>
        <w:tc>
          <w:tcPr>
            <w:tcW w:w="1275" w:type="dxa"/>
          </w:tcPr>
          <w:p w:rsidR="00A5230E" w:rsidRPr="00BD4EB3" w:rsidRDefault="007F4D3E" w:rsidP="00193407">
            <w:pPr>
              <w:pStyle w:val="AralkYok"/>
            </w:pPr>
            <w:r>
              <w:t>2022</w:t>
            </w:r>
          </w:p>
        </w:tc>
      </w:tr>
      <w:tr w:rsidR="00A5230E" w:rsidTr="00153719">
        <w:tc>
          <w:tcPr>
            <w:tcW w:w="2581" w:type="dxa"/>
          </w:tcPr>
          <w:p w:rsidR="00A5230E" w:rsidRPr="00BD4EB3" w:rsidRDefault="00B70FBC" w:rsidP="00193407">
            <w:pPr>
              <w:pStyle w:val="AralkYok"/>
            </w:pPr>
            <w:r>
              <w:t>Tolga BÜYÜKTANIR</w:t>
            </w:r>
          </w:p>
        </w:tc>
        <w:tc>
          <w:tcPr>
            <w:tcW w:w="1275" w:type="dxa"/>
          </w:tcPr>
          <w:p w:rsidR="00A5230E" w:rsidRPr="00BD4EB3" w:rsidRDefault="00093640" w:rsidP="00193407">
            <w:pPr>
              <w:pStyle w:val="AralkYok"/>
            </w:pPr>
            <w:r>
              <w:t>Öğretmen</w:t>
            </w:r>
          </w:p>
        </w:tc>
        <w:tc>
          <w:tcPr>
            <w:tcW w:w="5529" w:type="dxa"/>
          </w:tcPr>
          <w:p w:rsidR="00A5230E" w:rsidRPr="00093640" w:rsidRDefault="007F4D3E" w:rsidP="00193407">
            <w:pPr>
              <w:pStyle w:val="AralkYok"/>
            </w:pPr>
            <w:r w:rsidRPr="00093640">
              <w:t>Özel Yetenekli Öğrencilerin Ayırt Edici Özellikleri Semineri</w:t>
            </w:r>
          </w:p>
        </w:tc>
        <w:tc>
          <w:tcPr>
            <w:tcW w:w="1275" w:type="dxa"/>
          </w:tcPr>
          <w:p w:rsidR="00A5230E" w:rsidRPr="00BD4EB3" w:rsidRDefault="007F4D3E" w:rsidP="00193407">
            <w:pPr>
              <w:pStyle w:val="AralkYok"/>
            </w:pPr>
            <w:r>
              <w:t>2023</w:t>
            </w:r>
          </w:p>
        </w:tc>
      </w:tr>
      <w:tr w:rsidR="00A5230E" w:rsidTr="00153719">
        <w:tc>
          <w:tcPr>
            <w:tcW w:w="2581" w:type="dxa"/>
          </w:tcPr>
          <w:p w:rsidR="00A5230E" w:rsidRPr="00BD4EB3" w:rsidRDefault="00B70FBC" w:rsidP="00193407">
            <w:pPr>
              <w:pStyle w:val="AralkYok"/>
            </w:pPr>
            <w:r>
              <w:t>Şeyma GÜKKUŞ</w:t>
            </w:r>
          </w:p>
        </w:tc>
        <w:tc>
          <w:tcPr>
            <w:tcW w:w="1275" w:type="dxa"/>
          </w:tcPr>
          <w:p w:rsidR="00A5230E" w:rsidRPr="00BD4EB3" w:rsidRDefault="00093640" w:rsidP="00193407">
            <w:pPr>
              <w:pStyle w:val="AralkYok"/>
            </w:pPr>
            <w:r>
              <w:t>Öğretmen</w:t>
            </w:r>
          </w:p>
        </w:tc>
        <w:tc>
          <w:tcPr>
            <w:tcW w:w="5529" w:type="dxa"/>
          </w:tcPr>
          <w:p w:rsidR="00A5230E" w:rsidRPr="00093640" w:rsidRDefault="00587344" w:rsidP="00193407">
            <w:pPr>
              <w:pStyle w:val="AralkYok"/>
            </w:pPr>
            <w:r w:rsidRPr="00093640">
              <w:t>Hayatımızdaki Öğretmen Semineri</w:t>
            </w:r>
          </w:p>
        </w:tc>
        <w:tc>
          <w:tcPr>
            <w:tcW w:w="1275" w:type="dxa"/>
          </w:tcPr>
          <w:p w:rsidR="00A5230E" w:rsidRPr="00BD4EB3" w:rsidRDefault="00587344" w:rsidP="00193407">
            <w:pPr>
              <w:pStyle w:val="AralkYok"/>
            </w:pPr>
            <w:r>
              <w:t>2023</w:t>
            </w:r>
          </w:p>
        </w:tc>
      </w:tr>
      <w:tr w:rsidR="00A5230E" w:rsidTr="00153719">
        <w:tc>
          <w:tcPr>
            <w:tcW w:w="2581" w:type="dxa"/>
          </w:tcPr>
          <w:p w:rsidR="00A5230E" w:rsidRPr="00BD4EB3" w:rsidRDefault="00A5230E" w:rsidP="00193407">
            <w:pPr>
              <w:pStyle w:val="AralkYok"/>
            </w:pPr>
          </w:p>
        </w:tc>
        <w:tc>
          <w:tcPr>
            <w:tcW w:w="1275" w:type="dxa"/>
          </w:tcPr>
          <w:p w:rsidR="00A5230E" w:rsidRPr="00BD4EB3" w:rsidRDefault="00A5230E" w:rsidP="00193407">
            <w:pPr>
              <w:pStyle w:val="AralkYok"/>
            </w:pPr>
          </w:p>
        </w:tc>
        <w:tc>
          <w:tcPr>
            <w:tcW w:w="5529" w:type="dxa"/>
          </w:tcPr>
          <w:p w:rsidR="00A5230E" w:rsidRPr="00A34E38" w:rsidRDefault="00A5230E" w:rsidP="00193407">
            <w:pPr>
              <w:pStyle w:val="AralkYok"/>
              <w:rPr>
                <w:bCs/>
              </w:rPr>
            </w:pPr>
          </w:p>
        </w:tc>
        <w:tc>
          <w:tcPr>
            <w:tcW w:w="1275" w:type="dxa"/>
          </w:tcPr>
          <w:p w:rsidR="00A5230E" w:rsidRPr="00BD4EB3" w:rsidRDefault="00A5230E" w:rsidP="00193407">
            <w:pPr>
              <w:pStyle w:val="AralkYok"/>
            </w:pPr>
          </w:p>
        </w:tc>
      </w:tr>
      <w:tr w:rsidR="00A5230E" w:rsidTr="00153719">
        <w:tc>
          <w:tcPr>
            <w:tcW w:w="2581" w:type="dxa"/>
          </w:tcPr>
          <w:p w:rsidR="00A5230E" w:rsidRPr="00BD4EB3" w:rsidRDefault="00A5230E" w:rsidP="00193407">
            <w:pPr>
              <w:pStyle w:val="AralkYok"/>
            </w:pPr>
          </w:p>
        </w:tc>
        <w:tc>
          <w:tcPr>
            <w:tcW w:w="1275" w:type="dxa"/>
          </w:tcPr>
          <w:p w:rsidR="00A5230E" w:rsidRPr="00BD4EB3" w:rsidRDefault="00A5230E" w:rsidP="00193407">
            <w:pPr>
              <w:pStyle w:val="AralkYok"/>
            </w:pPr>
          </w:p>
        </w:tc>
        <w:tc>
          <w:tcPr>
            <w:tcW w:w="5529" w:type="dxa"/>
          </w:tcPr>
          <w:p w:rsidR="00A5230E" w:rsidRPr="00A34E38" w:rsidRDefault="00A5230E" w:rsidP="00193407">
            <w:pPr>
              <w:pStyle w:val="AralkYok"/>
              <w:rPr>
                <w:bCs/>
              </w:rPr>
            </w:pPr>
          </w:p>
        </w:tc>
        <w:tc>
          <w:tcPr>
            <w:tcW w:w="1275" w:type="dxa"/>
          </w:tcPr>
          <w:p w:rsidR="00A5230E" w:rsidRPr="00BD4EB3" w:rsidRDefault="00A5230E" w:rsidP="00193407">
            <w:pPr>
              <w:pStyle w:val="AralkYok"/>
            </w:pPr>
          </w:p>
        </w:tc>
      </w:tr>
      <w:tr w:rsidR="00A5230E" w:rsidTr="00153719">
        <w:tc>
          <w:tcPr>
            <w:tcW w:w="2581" w:type="dxa"/>
          </w:tcPr>
          <w:p w:rsidR="00A5230E" w:rsidRPr="00BD4EB3" w:rsidRDefault="00A5230E" w:rsidP="00193407">
            <w:pPr>
              <w:pStyle w:val="AralkYok"/>
            </w:pPr>
          </w:p>
        </w:tc>
        <w:tc>
          <w:tcPr>
            <w:tcW w:w="1275" w:type="dxa"/>
          </w:tcPr>
          <w:p w:rsidR="00A5230E" w:rsidRPr="00BD4EB3" w:rsidRDefault="00A5230E" w:rsidP="00193407">
            <w:pPr>
              <w:pStyle w:val="AralkYok"/>
            </w:pPr>
          </w:p>
        </w:tc>
        <w:tc>
          <w:tcPr>
            <w:tcW w:w="5529" w:type="dxa"/>
          </w:tcPr>
          <w:p w:rsidR="00A5230E" w:rsidRPr="00A34E38" w:rsidRDefault="00A5230E" w:rsidP="00193407">
            <w:pPr>
              <w:pStyle w:val="AralkYok"/>
              <w:rPr>
                <w:bCs/>
              </w:rPr>
            </w:pPr>
          </w:p>
        </w:tc>
        <w:tc>
          <w:tcPr>
            <w:tcW w:w="1275" w:type="dxa"/>
          </w:tcPr>
          <w:p w:rsidR="00A5230E" w:rsidRPr="00BD4EB3" w:rsidRDefault="00A5230E" w:rsidP="00193407">
            <w:pPr>
              <w:pStyle w:val="AralkYok"/>
            </w:pPr>
          </w:p>
        </w:tc>
      </w:tr>
      <w:tr w:rsidR="00A5230E" w:rsidTr="00153719">
        <w:tc>
          <w:tcPr>
            <w:tcW w:w="2581" w:type="dxa"/>
          </w:tcPr>
          <w:p w:rsidR="00A5230E" w:rsidRPr="00BD4EB3" w:rsidRDefault="00A5230E" w:rsidP="00193407">
            <w:pPr>
              <w:pStyle w:val="AralkYok"/>
            </w:pPr>
          </w:p>
        </w:tc>
        <w:tc>
          <w:tcPr>
            <w:tcW w:w="1275" w:type="dxa"/>
          </w:tcPr>
          <w:p w:rsidR="00A5230E" w:rsidRPr="00BD4EB3" w:rsidRDefault="00A5230E" w:rsidP="00193407">
            <w:pPr>
              <w:pStyle w:val="AralkYok"/>
            </w:pPr>
          </w:p>
        </w:tc>
        <w:tc>
          <w:tcPr>
            <w:tcW w:w="5529" w:type="dxa"/>
          </w:tcPr>
          <w:p w:rsidR="00A5230E" w:rsidRPr="00A34E38" w:rsidRDefault="00A5230E" w:rsidP="00193407">
            <w:pPr>
              <w:pStyle w:val="AralkYok"/>
              <w:rPr>
                <w:bCs/>
              </w:rPr>
            </w:pPr>
          </w:p>
        </w:tc>
        <w:tc>
          <w:tcPr>
            <w:tcW w:w="1275" w:type="dxa"/>
          </w:tcPr>
          <w:p w:rsidR="00A5230E" w:rsidRPr="00BD4EB3" w:rsidRDefault="00A5230E" w:rsidP="00193407">
            <w:pPr>
              <w:pStyle w:val="AralkYok"/>
            </w:pPr>
          </w:p>
        </w:tc>
      </w:tr>
      <w:tr w:rsidR="00A5230E" w:rsidTr="00153719">
        <w:tc>
          <w:tcPr>
            <w:tcW w:w="2581" w:type="dxa"/>
          </w:tcPr>
          <w:p w:rsidR="00A5230E" w:rsidRPr="00BD4EB3" w:rsidRDefault="00A5230E" w:rsidP="00193407">
            <w:pPr>
              <w:pStyle w:val="AralkYok"/>
            </w:pPr>
          </w:p>
        </w:tc>
        <w:tc>
          <w:tcPr>
            <w:tcW w:w="1275" w:type="dxa"/>
          </w:tcPr>
          <w:p w:rsidR="00A5230E" w:rsidRPr="00BD4EB3" w:rsidRDefault="00A5230E" w:rsidP="00193407">
            <w:pPr>
              <w:pStyle w:val="AralkYok"/>
            </w:pPr>
          </w:p>
        </w:tc>
        <w:tc>
          <w:tcPr>
            <w:tcW w:w="5529" w:type="dxa"/>
          </w:tcPr>
          <w:p w:rsidR="00A5230E" w:rsidRPr="00A34E38" w:rsidRDefault="00A5230E" w:rsidP="00193407">
            <w:pPr>
              <w:pStyle w:val="AralkYok"/>
              <w:rPr>
                <w:bCs/>
              </w:rPr>
            </w:pPr>
          </w:p>
        </w:tc>
        <w:tc>
          <w:tcPr>
            <w:tcW w:w="1275" w:type="dxa"/>
          </w:tcPr>
          <w:p w:rsidR="00A5230E" w:rsidRPr="00BD4EB3" w:rsidRDefault="00A5230E" w:rsidP="00193407">
            <w:pPr>
              <w:pStyle w:val="AralkYok"/>
            </w:pPr>
          </w:p>
        </w:tc>
      </w:tr>
      <w:tr w:rsidR="00A5230E" w:rsidTr="00153719">
        <w:tc>
          <w:tcPr>
            <w:tcW w:w="2581" w:type="dxa"/>
          </w:tcPr>
          <w:p w:rsidR="00A5230E" w:rsidRPr="00BD4EB3" w:rsidRDefault="00A5230E" w:rsidP="00193407">
            <w:pPr>
              <w:pStyle w:val="AralkYok"/>
            </w:pPr>
          </w:p>
        </w:tc>
        <w:tc>
          <w:tcPr>
            <w:tcW w:w="1275" w:type="dxa"/>
          </w:tcPr>
          <w:p w:rsidR="00A5230E" w:rsidRPr="00BD4EB3" w:rsidRDefault="00A5230E" w:rsidP="00193407">
            <w:pPr>
              <w:pStyle w:val="AralkYok"/>
            </w:pPr>
          </w:p>
        </w:tc>
        <w:tc>
          <w:tcPr>
            <w:tcW w:w="5529" w:type="dxa"/>
          </w:tcPr>
          <w:p w:rsidR="00A5230E" w:rsidRPr="00A34E38" w:rsidRDefault="00A5230E" w:rsidP="00193407">
            <w:pPr>
              <w:pStyle w:val="AralkYok"/>
              <w:rPr>
                <w:bCs/>
              </w:rPr>
            </w:pPr>
          </w:p>
        </w:tc>
        <w:tc>
          <w:tcPr>
            <w:tcW w:w="1275" w:type="dxa"/>
          </w:tcPr>
          <w:p w:rsidR="00A5230E" w:rsidRPr="00BD4EB3" w:rsidRDefault="00A5230E" w:rsidP="00193407">
            <w:pPr>
              <w:pStyle w:val="AralkYok"/>
            </w:pPr>
          </w:p>
        </w:tc>
      </w:tr>
      <w:tr w:rsidR="00A5230E" w:rsidTr="00153719">
        <w:tc>
          <w:tcPr>
            <w:tcW w:w="2581" w:type="dxa"/>
          </w:tcPr>
          <w:p w:rsidR="00A5230E" w:rsidRPr="00A34E38" w:rsidRDefault="00A5230E" w:rsidP="00193407">
            <w:pPr>
              <w:pStyle w:val="AralkYok"/>
            </w:pPr>
          </w:p>
        </w:tc>
        <w:tc>
          <w:tcPr>
            <w:tcW w:w="1275" w:type="dxa"/>
          </w:tcPr>
          <w:p w:rsidR="00A5230E" w:rsidRPr="00A34E38" w:rsidRDefault="00A5230E" w:rsidP="00193407">
            <w:pPr>
              <w:pStyle w:val="AralkYok"/>
              <w:rPr>
                <w:bCs/>
              </w:rPr>
            </w:pPr>
          </w:p>
        </w:tc>
        <w:tc>
          <w:tcPr>
            <w:tcW w:w="5529" w:type="dxa"/>
          </w:tcPr>
          <w:p w:rsidR="00A5230E" w:rsidRPr="00A34E38" w:rsidRDefault="00A5230E" w:rsidP="00193407">
            <w:pPr>
              <w:pStyle w:val="AralkYok"/>
              <w:rPr>
                <w:bCs/>
              </w:rPr>
            </w:pPr>
          </w:p>
        </w:tc>
        <w:tc>
          <w:tcPr>
            <w:tcW w:w="1275" w:type="dxa"/>
          </w:tcPr>
          <w:p w:rsidR="00A5230E" w:rsidRPr="00A34E38" w:rsidRDefault="00A5230E" w:rsidP="00193407">
            <w:pPr>
              <w:pStyle w:val="AralkYok"/>
              <w:rPr>
                <w:bCs/>
              </w:rPr>
            </w:pPr>
          </w:p>
        </w:tc>
      </w:tr>
      <w:tr w:rsidR="00A5230E" w:rsidTr="00153719">
        <w:tc>
          <w:tcPr>
            <w:tcW w:w="2581" w:type="dxa"/>
          </w:tcPr>
          <w:p w:rsidR="00A5230E" w:rsidRPr="00A34E38" w:rsidRDefault="00A5230E" w:rsidP="00193407">
            <w:pPr>
              <w:pStyle w:val="AralkYok"/>
            </w:pPr>
          </w:p>
        </w:tc>
        <w:tc>
          <w:tcPr>
            <w:tcW w:w="1275" w:type="dxa"/>
          </w:tcPr>
          <w:p w:rsidR="00A5230E" w:rsidRPr="00A34E38" w:rsidRDefault="00A5230E" w:rsidP="00193407">
            <w:pPr>
              <w:pStyle w:val="AralkYok"/>
              <w:rPr>
                <w:bCs/>
              </w:rPr>
            </w:pPr>
          </w:p>
        </w:tc>
        <w:tc>
          <w:tcPr>
            <w:tcW w:w="5529" w:type="dxa"/>
          </w:tcPr>
          <w:p w:rsidR="00A5230E" w:rsidRPr="00A34E38" w:rsidRDefault="00A5230E" w:rsidP="00193407">
            <w:pPr>
              <w:pStyle w:val="AralkYok"/>
              <w:rPr>
                <w:bCs/>
              </w:rPr>
            </w:pPr>
          </w:p>
        </w:tc>
        <w:tc>
          <w:tcPr>
            <w:tcW w:w="1275" w:type="dxa"/>
          </w:tcPr>
          <w:p w:rsidR="00A5230E" w:rsidRPr="00A34E38" w:rsidRDefault="00A5230E" w:rsidP="00193407">
            <w:pPr>
              <w:pStyle w:val="AralkYok"/>
              <w:rPr>
                <w:bCs/>
              </w:rPr>
            </w:pPr>
          </w:p>
        </w:tc>
      </w:tr>
      <w:tr w:rsidR="00A5230E" w:rsidTr="00153719">
        <w:tc>
          <w:tcPr>
            <w:tcW w:w="2581" w:type="dxa"/>
          </w:tcPr>
          <w:p w:rsidR="00A5230E" w:rsidRDefault="00A5230E" w:rsidP="00193407">
            <w:pPr>
              <w:pStyle w:val="AralkYok"/>
            </w:pPr>
          </w:p>
        </w:tc>
        <w:tc>
          <w:tcPr>
            <w:tcW w:w="1275" w:type="dxa"/>
          </w:tcPr>
          <w:p w:rsidR="00A5230E" w:rsidRPr="00A34E38" w:rsidRDefault="00A5230E" w:rsidP="00193407">
            <w:pPr>
              <w:pStyle w:val="AralkYok"/>
              <w:rPr>
                <w:bCs/>
              </w:rPr>
            </w:pPr>
          </w:p>
        </w:tc>
        <w:tc>
          <w:tcPr>
            <w:tcW w:w="5529" w:type="dxa"/>
          </w:tcPr>
          <w:p w:rsidR="00A5230E" w:rsidRPr="00A34E38" w:rsidRDefault="00A5230E" w:rsidP="00193407">
            <w:pPr>
              <w:pStyle w:val="AralkYok"/>
              <w:rPr>
                <w:bCs/>
              </w:rPr>
            </w:pPr>
          </w:p>
        </w:tc>
        <w:tc>
          <w:tcPr>
            <w:tcW w:w="1275" w:type="dxa"/>
          </w:tcPr>
          <w:p w:rsidR="00A5230E" w:rsidRPr="00A34E38" w:rsidRDefault="00A5230E" w:rsidP="00193407">
            <w:pPr>
              <w:pStyle w:val="AralkYok"/>
              <w:rPr>
                <w:bCs/>
              </w:rPr>
            </w:pPr>
          </w:p>
        </w:tc>
      </w:tr>
      <w:tr w:rsidR="00A5230E" w:rsidTr="00153719">
        <w:tc>
          <w:tcPr>
            <w:tcW w:w="2581" w:type="dxa"/>
          </w:tcPr>
          <w:p w:rsidR="00A5230E" w:rsidRDefault="00A5230E" w:rsidP="00193407">
            <w:pPr>
              <w:pStyle w:val="AralkYok"/>
            </w:pPr>
          </w:p>
        </w:tc>
        <w:tc>
          <w:tcPr>
            <w:tcW w:w="1275" w:type="dxa"/>
          </w:tcPr>
          <w:p w:rsidR="00A5230E" w:rsidRPr="00A34E38" w:rsidRDefault="00A5230E" w:rsidP="00193407">
            <w:pPr>
              <w:pStyle w:val="AralkYok"/>
              <w:rPr>
                <w:bCs/>
              </w:rPr>
            </w:pPr>
          </w:p>
        </w:tc>
        <w:tc>
          <w:tcPr>
            <w:tcW w:w="5529" w:type="dxa"/>
          </w:tcPr>
          <w:p w:rsidR="00A5230E" w:rsidRPr="00A34E38" w:rsidRDefault="00A5230E" w:rsidP="00193407">
            <w:pPr>
              <w:pStyle w:val="AralkYok"/>
              <w:rPr>
                <w:bCs/>
              </w:rPr>
            </w:pPr>
          </w:p>
        </w:tc>
        <w:tc>
          <w:tcPr>
            <w:tcW w:w="1275" w:type="dxa"/>
          </w:tcPr>
          <w:p w:rsidR="00A5230E" w:rsidRPr="00A34E38" w:rsidRDefault="00A5230E" w:rsidP="00193407">
            <w:pPr>
              <w:pStyle w:val="AralkYok"/>
              <w:rPr>
                <w:bCs/>
              </w:rPr>
            </w:pPr>
          </w:p>
        </w:tc>
      </w:tr>
      <w:tr w:rsidR="00242EE1" w:rsidTr="00153719">
        <w:tc>
          <w:tcPr>
            <w:tcW w:w="2581" w:type="dxa"/>
          </w:tcPr>
          <w:p w:rsidR="00242EE1" w:rsidRDefault="00242EE1" w:rsidP="00193407">
            <w:pPr>
              <w:pStyle w:val="AralkYok"/>
            </w:pPr>
          </w:p>
        </w:tc>
        <w:tc>
          <w:tcPr>
            <w:tcW w:w="1275" w:type="dxa"/>
          </w:tcPr>
          <w:p w:rsidR="00242EE1" w:rsidRPr="00A34E38" w:rsidRDefault="00242EE1" w:rsidP="00193407">
            <w:pPr>
              <w:pStyle w:val="AralkYok"/>
              <w:rPr>
                <w:bCs/>
              </w:rPr>
            </w:pPr>
          </w:p>
        </w:tc>
        <w:tc>
          <w:tcPr>
            <w:tcW w:w="5529" w:type="dxa"/>
          </w:tcPr>
          <w:p w:rsidR="00242EE1" w:rsidRPr="00A34E38" w:rsidRDefault="00242EE1" w:rsidP="00193407">
            <w:pPr>
              <w:pStyle w:val="AralkYok"/>
              <w:rPr>
                <w:bCs/>
              </w:rPr>
            </w:pPr>
          </w:p>
        </w:tc>
        <w:tc>
          <w:tcPr>
            <w:tcW w:w="1275" w:type="dxa"/>
          </w:tcPr>
          <w:p w:rsidR="00242EE1" w:rsidRPr="00A34E38" w:rsidRDefault="00242EE1" w:rsidP="00193407">
            <w:pPr>
              <w:pStyle w:val="AralkYok"/>
              <w:rPr>
                <w:bCs/>
              </w:rPr>
            </w:pPr>
          </w:p>
        </w:tc>
      </w:tr>
      <w:tr w:rsidR="00242EE1" w:rsidTr="00153719">
        <w:tc>
          <w:tcPr>
            <w:tcW w:w="2581" w:type="dxa"/>
          </w:tcPr>
          <w:p w:rsidR="00242EE1" w:rsidRDefault="00242EE1" w:rsidP="00193407">
            <w:pPr>
              <w:pStyle w:val="AralkYok"/>
            </w:pPr>
          </w:p>
        </w:tc>
        <w:tc>
          <w:tcPr>
            <w:tcW w:w="1275" w:type="dxa"/>
          </w:tcPr>
          <w:p w:rsidR="00242EE1" w:rsidRDefault="00242EE1" w:rsidP="00193407">
            <w:pPr>
              <w:pStyle w:val="AralkYok"/>
              <w:rPr>
                <w:bCs/>
              </w:rPr>
            </w:pPr>
          </w:p>
        </w:tc>
        <w:tc>
          <w:tcPr>
            <w:tcW w:w="5529" w:type="dxa"/>
          </w:tcPr>
          <w:p w:rsidR="00242EE1" w:rsidRPr="00242EE1" w:rsidRDefault="00242EE1" w:rsidP="00193407">
            <w:pPr>
              <w:pStyle w:val="AralkYok"/>
              <w:rPr>
                <w:bCs/>
              </w:rPr>
            </w:pPr>
          </w:p>
        </w:tc>
        <w:tc>
          <w:tcPr>
            <w:tcW w:w="1275" w:type="dxa"/>
          </w:tcPr>
          <w:p w:rsidR="00242EE1" w:rsidRDefault="00242EE1" w:rsidP="00193407">
            <w:pPr>
              <w:pStyle w:val="AralkYok"/>
              <w:rPr>
                <w:bCs/>
              </w:rPr>
            </w:pPr>
          </w:p>
        </w:tc>
      </w:tr>
      <w:tr w:rsidR="00242EE1" w:rsidTr="00153719">
        <w:tc>
          <w:tcPr>
            <w:tcW w:w="2581" w:type="dxa"/>
          </w:tcPr>
          <w:p w:rsidR="00242EE1" w:rsidRDefault="00242EE1" w:rsidP="00193407">
            <w:pPr>
              <w:pStyle w:val="AralkYok"/>
            </w:pPr>
          </w:p>
        </w:tc>
        <w:tc>
          <w:tcPr>
            <w:tcW w:w="1275" w:type="dxa"/>
          </w:tcPr>
          <w:p w:rsidR="00242EE1" w:rsidRDefault="00242EE1" w:rsidP="00193407">
            <w:pPr>
              <w:pStyle w:val="AralkYok"/>
              <w:rPr>
                <w:bCs/>
              </w:rPr>
            </w:pPr>
          </w:p>
        </w:tc>
        <w:tc>
          <w:tcPr>
            <w:tcW w:w="5529" w:type="dxa"/>
          </w:tcPr>
          <w:p w:rsidR="00242EE1" w:rsidRPr="00242EE1" w:rsidRDefault="00242EE1" w:rsidP="00193407">
            <w:pPr>
              <w:pStyle w:val="AralkYok"/>
              <w:rPr>
                <w:bCs/>
              </w:rPr>
            </w:pPr>
          </w:p>
        </w:tc>
        <w:tc>
          <w:tcPr>
            <w:tcW w:w="1275" w:type="dxa"/>
          </w:tcPr>
          <w:p w:rsidR="00242EE1" w:rsidRDefault="00242EE1" w:rsidP="00193407">
            <w:pPr>
              <w:pStyle w:val="AralkYok"/>
              <w:rPr>
                <w:bCs/>
              </w:rPr>
            </w:pPr>
          </w:p>
        </w:tc>
      </w:tr>
      <w:tr w:rsidR="00242EE1" w:rsidTr="00153719">
        <w:tc>
          <w:tcPr>
            <w:tcW w:w="2581" w:type="dxa"/>
          </w:tcPr>
          <w:p w:rsidR="00242EE1" w:rsidRDefault="00242EE1" w:rsidP="00193407">
            <w:pPr>
              <w:pStyle w:val="AralkYok"/>
            </w:pPr>
          </w:p>
        </w:tc>
        <w:tc>
          <w:tcPr>
            <w:tcW w:w="1275" w:type="dxa"/>
          </w:tcPr>
          <w:p w:rsidR="00242EE1" w:rsidRDefault="00242EE1" w:rsidP="00193407">
            <w:pPr>
              <w:pStyle w:val="AralkYok"/>
              <w:rPr>
                <w:bCs/>
              </w:rPr>
            </w:pPr>
          </w:p>
        </w:tc>
        <w:tc>
          <w:tcPr>
            <w:tcW w:w="5529" w:type="dxa"/>
          </w:tcPr>
          <w:p w:rsidR="00242EE1" w:rsidRPr="00242EE1" w:rsidRDefault="00242EE1" w:rsidP="00193407">
            <w:pPr>
              <w:pStyle w:val="AralkYok"/>
              <w:rPr>
                <w:bCs/>
              </w:rPr>
            </w:pPr>
          </w:p>
        </w:tc>
        <w:tc>
          <w:tcPr>
            <w:tcW w:w="1275" w:type="dxa"/>
          </w:tcPr>
          <w:p w:rsidR="00242EE1" w:rsidRDefault="00242EE1" w:rsidP="00193407">
            <w:pPr>
              <w:pStyle w:val="AralkYok"/>
              <w:rPr>
                <w:bCs/>
              </w:rPr>
            </w:pPr>
          </w:p>
        </w:tc>
      </w:tr>
      <w:tr w:rsidR="00242EE1" w:rsidTr="00153719">
        <w:tc>
          <w:tcPr>
            <w:tcW w:w="2581" w:type="dxa"/>
          </w:tcPr>
          <w:p w:rsidR="00242EE1" w:rsidRDefault="00242EE1" w:rsidP="00193407">
            <w:pPr>
              <w:pStyle w:val="AralkYok"/>
            </w:pPr>
          </w:p>
        </w:tc>
        <w:tc>
          <w:tcPr>
            <w:tcW w:w="1275" w:type="dxa"/>
          </w:tcPr>
          <w:p w:rsidR="00242EE1" w:rsidRDefault="00242EE1" w:rsidP="00193407">
            <w:pPr>
              <w:pStyle w:val="AralkYok"/>
              <w:rPr>
                <w:bCs/>
              </w:rPr>
            </w:pPr>
          </w:p>
        </w:tc>
        <w:tc>
          <w:tcPr>
            <w:tcW w:w="5529" w:type="dxa"/>
          </w:tcPr>
          <w:p w:rsidR="00242EE1" w:rsidRDefault="00242EE1" w:rsidP="00193407">
            <w:pPr>
              <w:pStyle w:val="AralkYok"/>
              <w:rPr>
                <w:bCs/>
              </w:rPr>
            </w:pPr>
          </w:p>
        </w:tc>
        <w:tc>
          <w:tcPr>
            <w:tcW w:w="1275" w:type="dxa"/>
          </w:tcPr>
          <w:p w:rsidR="00242EE1" w:rsidRDefault="00242EE1" w:rsidP="00193407">
            <w:pPr>
              <w:pStyle w:val="AralkYok"/>
              <w:rPr>
                <w:bCs/>
              </w:rPr>
            </w:pPr>
          </w:p>
        </w:tc>
      </w:tr>
      <w:tr w:rsidR="00242EE1" w:rsidTr="00153719">
        <w:tc>
          <w:tcPr>
            <w:tcW w:w="2581" w:type="dxa"/>
          </w:tcPr>
          <w:p w:rsidR="00242EE1" w:rsidRDefault="00242EE1" w:rsidP="00193407">
            <w:pPr>
              <w:pStyle w:val="AralkYok"/>
            </w:pPr>
          </w:p>
        </w:tc>
        <w:tc>
          <w:tcPr>
            <w:tcW w:w="1275" w:type="dxa"/>
          </w:tcPr>
          <w:p w:rsidR="00242EE1" w:rsidRDefault="00242EE1" w:rsidP="00193407">
            <w:pPr>
              <w:pStyle w:val="AralkYok"/>
              <w:rPr>
                <w:bCs/>
              </w:rPr>
            </w:pPr>
          </w:p>
        </w:tc>
        <w:tc>
          <w:tcPr>
            <w:tcW w:w="5529" w:type="dxa"/>
          </w:tcPr>
          <w:p w:rsidR="00242EE1" w:rsidRPr="00242EE1" w:rsidRDefault="00242EE1" w:rsidP="00193407">
            <w:pPr>
              <w:pStyle w:val="AralkYok"/>
              <w:rPr>
                <w:bCs/>
              </w:rPr>
            </w:pPr>
          </w:p>
        </w:tc>
        <w:tc>
          <w:tcPr>
            <w:tcW w:w="1275" w:type="dxa"/>
          </w:tcPr>
          <w:p w:rsidR="00242EE1" w:rsidRDefault="00242EE1" w:rsidP="00193407">
            <w:pPr>
              <w:pStyle w:val="AralkYok"/>
              <w:rPr>
                <w:bCs/>
              </w:rPr>
            </w:pPr>
          </w:p>
        </w:tc>
      </w:tr>
      <w:tr w:rsidR="00242EE1" w:rsidTr="00153719">
        <w:tc>
          <w:tcPr>
            <w:tcW w:w="2581" w:type="dxa"/>
          </w:tcPr>
          <w:p w:rsidR="00242EE1" w:rsidRDefault="00242EE1" w:rsidP="00193407">
            <w:pPr>
              <w:pStyle w:val="AralkYok"/>
            </w:pPr>
          </w:p>
        </w:tc>
        <w:tc>
          <w:tcPr>
            <w:tcW w:w="1275" w:type="dxa"/>
          </w:tcPr>
          <w:p w:rsidR="00242EE1" w:rsidRDefault="00242EE1" w:rsidP="00193407">
            <w:pPr>
              <w:pStyle w:val="AralkYok"/>
              <w:rPr>
                <w:bCs/>
              </w:rPr>
            </w:pPr>
          </w:p>
        </w:tc>
        <w:tc>
          <w:tcPr>
            <w:tcW w:w="5529" w:type="dxa"/>
          </w:tcPr>
          <w:p w:rsidR="00242EE1" w:rsidRPr="00242EE1" w:rsidRDefault="00242EE1" w:rsidP="00193407">
            <w:pPr>
              <w:pStyle w:val="AralkYok"/>
              <w:rPr>
                <w:bCs/>
              </w:rPr>
            </w:pPr>
          </w:p>
        </w:tc>
        <w:tc>
          <w:tcPr>
            <w:tcW w:w="1275" w:type="dxa"/>
          </w:tcPr>
          <w:p w:rsidR="00242EE1" w:rsidRDefault="00242EE1" w:rsidP="00193407">
            <w:pPr>
              <w:pStyle w:val="AralkYok"/>
              <w:rPr>
                <w:bCs/>
              </w:rPr>
            </w:pPr>
          </w:p>
        </w:tc>
      </w:tr>
      <w:tr w:rsidR="00242EE1" w:rsidTr="00153719">
        <w:tc>
          <w:tcPr>
            <w:tcW w:w="2581" w:type="dxa"/>
          </w:tcPr>
          <w:p w:rsidR="00242EE1" w:rsidRDefault="00242EE1" w:rsidP="00193407">
            <w:pPr>
              <w:pStyle w:val="AralkYok"/>
            </w:pPr>
          </w:p>
        </w:tc>
        <w:tc>
          <w:tcPr>
            <w:tcW w:w="1275" w:type="dxa"/>
          </w:tcPr>
          <w:p w:rsidR="00242EE1" w:rsidRDefault="00242EE1" w:rsidP="00193407">
            <w:pPr>
              <w:pStyle w:val="AralkYok"/>
              <w:rPr>
                <w:bCs/>
              </w:rPr>
            </w:pPr>
          </w:p>
        </w:tc>
        <w:tc>
          <w:tcPr>
            <w:tcW w:w="5529" w:type="dxa"/>
          </w:tcPr>
          <w:p w:rsidR="00242EE1" w:rsidRPr="00242EE1" w:rsidRDefault="00242EE1" w:rsidP="00193407">
            <w:pPr>
              <w:pStyle w:val="AralkYok"/>
              <w:rPr>
                <w:bCs/>
              </w:rPr>
            </w:pPr>
          </w:p>
        </w:tc>
        <w:tc>
          <w:tcPr>
            <w:tcW w:w="1275" w:type="dxa"/>
          </w:tcPr>
          <w:p w:rsidR="00242EE1" w:rsidRDefault="00242EE1" w:rsidP="00193407">
            <w:pPr>
              <w:pStyle w:val="AralkYok"/>
              <w:rPr>
                <w:bCs/>
              </w:rPr>
            </w:pPr>
          </w:p>
        </w:tc>
      </w:tr>
      <w:tr w:rsidR="00242EE1" w:rsidTr="00153719">
        <w:tc>
          <w:tcPr>
            <w:tcW w:w="2581" w:type="dxa"/>
          </w:tcPr>
          <w:p w:rsidR="00242EE1" w:rsidRDefault="00242EE1" w:rsidP="00193407">
            <w:pPr>
              <w:pStyle w:val="AralkYok"/>
            </w:pPr>
          </w:p>
        </w:tc>
        <w:tc>
          <w:tcPr>
            <w:tcW w:w="1275" w:type="dxa"/>
          </w:tcPr>
          <w:p w:rsidR="00242EE1" w:rsidRDefault="00242EE1" w:rsidP="00193407">
            <w:pPr>
              <w:pStyle w:val="AralkYok"/>
              <w:rPr>
                <w:bCs/>
              </w:rPr>
            </w:pPr>
          </w:p>
        </w:tc>
        <w:tc>
          <w:tcPr>
            <w:tcW w:w="5529" w:type="dxa"/>
          </w:tcPr>
          <w:p w:rsidR="00242EE1" w:rsidRPr="00242EE1" w:rsidRDefault="00242EE1" w:rsidP="00193407">
            <w:pPr>
              <w:pStyle w:val="AralkYok"/>
              <w:rPr>
                <w:bCs/>
              </w:rPr>
            </w:pPr>
          </w:p>
        </w:tc>
        <w:tc>
          <w:tcPr>
            <w:tcW w:w="1275" w:type="dxa"/>
          </w:tcPr>
          <w:p w:rsidR="00242EE1" w:rsidRDefault="00242EE1" w:rsidP="00193407">
            <w:pPr>
              <w:pStyle w:val="AralkYok"/>
              <w:rPr>
                <w:bCs/>
              </w:rPr>
            </w:pPr>
          </w:p>
        </w:tc>
      </w:tr>
      <w:tr w:rsidR="00242EE1" w:rsidTr="00153719">
        <w:tc>
          <w:tcPr>
            <w:tcW w:w="2581" w:type="dxa"/>
          </w:tcPr>
          <w:p w:rsidR="00242EE1" w:rsidRDefault="00242EE1" w:rsidP="00193407">
            <w:pPr>
              <w:pStyle w:val="AralkYok"/>
            </w:pPr>
          </w:p>
        </w:tc>
        <w:tc>
          <w:tcPr>
            <w:tcW w:w="1275" w:type="dxa"/>
          </w:tcPr>
          <w:p w:rsidR="00242EE1" w:rsidRDefault="00242EE1" w:rsidP="00193407">
            <w:pPr>
              <w:pStyle w:val="AralkYok"/>
              <w:rPr>
                <w:bCs/>
              </w:rPr>
            </w:pPr>
          </w:p>
        </w:tc>
        <w:tc>
          <w:tcPr>
            <w:tcW w:w="5529" w:type="dxa"/>
          </w:tcPr>
          <w:p w:rsidR="00242EE1" w:rsidRPr="00242EE1" w:rsidRDefault="00242EE1" w:rsidP="00193407">
            <w:pPr>
              <w:pStyle w:val="AralkYok"/>
              <w:rPr>
                <w:bCs/>
              </w:rPr>
            </w:pPr>
          </w:p>
        </w:tc>
        <w:tc>
          <w:tcPr>
            <w:tcW w:w="1275" w:type="dxa"/>
          </w:tcPr>
          <w:p w:rsidR="00242EE1" w:rsidRDefault="00242EE1" w:rsidP="00193407">
            <w:pPr>
              <w:pStyle w:val="AralkYok"/>
              <w:rPr>
                <w:bCs/>
              </w:rPr>
            </w:pPr>
          </w:p>
        </w:tc>
      </w:tr>
    </w:tbl>
    <w:p w:rsidR="00153719" w:rsidRPr="00153719" w:rsidRDefault="00153719" w:rsidP="00153719"/>
    <w:p w:rsidR="00385654" w:rsidRDefault="005A2574" w:rsidP="00581DF6">
      <w:pPr>
        <w:pStyle w:val="Balk3"/>
        <w:rPr>
          <w:rFonts w:ascii="Book Antiqua" w:eastAsia="Times New Roman" w:hAnsi="Book Antiqua"/>
          <w:sz w:val="24"/>
          <w:szCs w:val="21"/>
        </w:rPr>
      </w:pPr>
      <w:r>
        <w:rPr>
          <w:rFonts w:ascii="Book Antiqua" w:eastAsia="Times New Roman" w:hAnsi="Book Antiqua"/>
          <w:sz w:val="24"/>
          <w:szCs w:val="21"/>
        </w:rPr>
        <w:t>Tablo 17</w:t>
      </w:r>
      <w:r w:rsidR="00385654">
        <w:rPr>
          <w:rFonts w:ascii="Book Antiqua" w:eastAsia="Times New Roman" w:hAnsi="Book Antiqua"/>
          <w:sz w:val="24"/>
          <w:szCs w:val="21"/>
        </w:rPr>
        <w:t>:Okul Rehberlik Hizmetleri</w:t>
      </w:r>
    </w:p>
    <w:p w:rsidR="00153719" w:rsidRPr="00153719" w:rsidRDefault="00153719" w:rsidP="00153719"/>
    <w:tbl>
      <w:tblPr>
        <w:tblStyle w:val="TabloKlavuzu"/>
        <w:tblW w:w="0" w:type="auto"/>
        <w:tblLook w:val="04A0" w:firstRow="1" w:lastRow="0" w:firstColumn="1" w:lastColumn="0" w:noHBand="0" w:noVBand="1"/>
      </w:tblPr>
      <w:tblGrid>
        <w:gridCol w:w="1007"/>
        <w:gridCol w:w="1007"/>
        <w:gridCol w:w="1007"/>
        <w:gridCol w:w="1007"/>
        <w:gridCol w:w="1007"/>
        <w:gridCol w:w="1007"/>
        <w:gridCol w:w="1007"/>
        <w:gridCol w:w="1007"/>
        <w:gridCol w:w="1007"/>
        <w:gridCol w:w="1007"/>
      </w:tblGrid>
      <w:tr w:rsidR="00385654" w:rsidTr="00385654">
        <w:tc>
          <w:tcPr>
            <w:tcW w:w="4028" w:type="dxa"/>
            <w:gridSpan w:val="4"/>
            <w:shd w:val="clear" w:color="auto" w:fill="CCC0D9" w:themeFill="accent4" w:themeFillTint="66"/>
          </w:tcPr>
          <w:p w:rsidR="00385654" w:rsidRDefault="00385654" w:rsidP="00385654">
            <w:r>
              <w:t>Mevcut Kapasite</w:t>
            </w:r>
          </w:p>
        </w:tc>
        <w:tc>
          <w:tcPr>
            <w:tcW w:w="6042" w:type="dxa"/>
            <w:gridSpan w:val="6"/>
            <w:shd w:val="clear" w:color="auto" w:fill="CCC0D9" w:themeFill="accent4" w:themeFillTint="66"/>
          </w:tcPr>
          <w:p w:rsidR="00385654" w:rsidRDefault="00385654" w:rsidP="00385654">
            <w:r>
              <w:t>Mevcut Kapasite Kullanımı</w:t>
            </w:r>
          </w:p>
        </w:tc>
      </w:tr>
      <w:tr w:rsidR="00385654" w:rsidTr="00385654">
        <w:trPr>
          <w:trHeight w:val="613"/>
        </w:trPr>
        <w:tc>
          <w:tcPr>
            <w:tcW w:w="1007" w:type="dxa"/>
            <w:vMerge w:val="restart"/>
            <w:textDirection w:val="btLr"/>
          </w:tcPr>
          <w:p w:rsidR="00385654" w:rsidRDefault="00385654" w:rsidP="00385654">
            <w:pPr>
              <w:ind w:left="113" w:right="113"/>
            </w:pPr>
            <w:r>
              <w:t>Psikolojik Danışman Norm Sayısı</w:t>
            </w:r>
          </w:p>
        </w:tc>
        <w:tc>
          <w:tcPr>
            <w:tcW w:w="1007" w:type="dxa"/>
            <w:vMerge w:val="restart"/>
            <w:textDirection w:val="btLr"/>
          </w:tcPr>
          <w:p w:rsidR="00385654" w:rsidRDefault="00385654" w:rsidP="00385654">
            <w:pPr>
              <w:ind w:left="113" w:right="113"/>
            </w:pPr>
            <w:r>
              <w:t>Görev Yapan Psikolojik Danışman Sayısı</w:t>
            </w:r>
          </w:p>
        </w:tc>
        <w:tc>
          <w:tcPr>
            <w:tcW w:w="1007" w:type="dxa"/>
            <w:vMerge w:val="restart"/>
            <w:textDirection w:val="btLr"/>
          </w:tcPr>
          <w:p w:rsidR="00385654" w:rsidRDefault="00385654" w:rsidP="00385654">
            <w:pPr>
              <w:ind w:left="113" w:right="113"/>
            </w:pPr>
            <w:r>
              <w:t>İhtiyaç Duyulan Psikolojik  Danışman Sayısı</w:t>
            </w:r>
          </w:p>
        </w:tc>
        <w:tc>
          <w:tcPr>
            <w:tcW w:w="1007" w:type="dxa"/>
            <w:vMerge w:val="restart"/>
            <w:textDirection w:val="btLr"/>
          </w:tcPr>
          <w:p w:rsidR="00385654" w:rsidRDefault="00407F51" w:rsidP="00385654">
            <w:pPr>
              <w:ind w:left="113" w:right="113"/>
            </w:pPr>
            <w:r>
              <w:t>Görüşme Odası Sayısı</w:t>
            </w:r>
          </w:p>
        </w:tc>
        <w:tc>
          <w:tcPr>
            <w:tcW w:w="3021" w:type="dxa"/>
            <w:gridSpan w:val="3"/>
            <w:shd w:val="clear" w:color="auto" w:fill="CCC0D9" w:themeFill="accent4" w:themeFillTint="66"/>
          </w:tcPr>
          <w:p w:rsidR="00385654" w:rsidRDefault="00385654" w:rsidP="00385654">
            <w:pPr>
              <w:pStyle w:val="AralkYok"/>
            </w:pPr>
            <w:r>
              <w:t>Danışmanlık Hizmeti Alan</w:t>
            </w:r>
          </w:p>
        </w:tc>
        <w:tc>
          <w:tcPr>
            <w:tcW w:w="3021" w:type="dxa"/>
            <w:gridSpan w:val="3"/>
            <w:shd w:val="clear" w:color="auto" w:fill="CCC0D9" w:themeFill="accent4" w:themeFillTint="66"/>
          </w:tcPr>
          <w:p w:rsidR="00385654" w:rsidRDefault="00385654" w:rsidP="00385654">
            <w:pPr>
              <w:pStyle w:val="AralkYok"/>
            </w:pPr>
            <w:r>
              <w:t>Rehberlik Hizmetleri ile ilgili Düzenlenen  Eğitim/Paylaşım Toplantısı vb. Faaliyet Sayısı</w:t>
            </w:r>
          </w:p>
        </w:tc>
      </w:tr>
      <w:tr w:rsidR="00385654" w:rsidTr="00385654">
        <w:trPr>
          <w:cantSplit/>
          <w:trHeight w:val="2111"/>
        </w:trPr>
        <w:tc>
          <w:tcPr>
            <w:tcW w:w="1007" w:type="dxa"/>
            <w:vMerge/>
          </w:tcPr>
          <w:p w:rsidR="00385654" w:rsidRDefault="00385654" w:rsidP="00385654"/>
        </w:tc>
        <w:tc>
          <w:tcPr>
            <w:tcW w:w="1007" w:type="dxa"/>
            <w:vMerge/>
          </w:tcPr>
          <w:p w:rsidR="00385654" w:rsidRDefault="00385654" w:rsidP="00385654"/>
        </w:tc>
        <w:tc>
          <w:tcPr>
            <w:tcW w:w="1007" w:type="dxa"/>
            <w:vMerge/>
          </w:tcPr>
          <w:p w:rsidR="00385654" w:rsidRDefault="00385654" w:rsidP="00385654"/>
        </w:tc>
        <w:tc>
          <w:tcPr>
            <w:tcW w:w="1007" w:type="dxa"/>
            <w:vMerge/>
          </w:tcPr>
          <w:p w:rsidR="00385654" w:rsidRDefault="00385654" w:rsidP="00385654"/>
        </w:tc>
        <w:tc>
          <w:tcPr>
            <w:tcW w:w="1007" w:type="dxa"/>
            <w:textDirection w:val="btLr"/>
          </w:tcPr>
          <w:p w:rsidR="00385654" w:rsidRDefault="00407F51" w:rsidP="00385654">
            <w:pPr>
              <w:ind w:left="113" w:right="113"/>
            </w:pPr>
            <w:r>
              <w:t>Öğrenci Sayısı</w:t>
            </w:r>
          </w:p>
        </w:tc>
        <w:tc>
          <w:tcPr>
            <w:tcW w:w="1007" w:type="dxa"/>
            <w:textDirection w:val="btLr"/>
          </w:tcPr>
          <w:p w:rsidR="00385654" w:rsidRDefault="00407F51" w:rsidP="00385654">
            <w:pPr>
              <w:ind w:left="113" w:right="113"/>
            </w:pPr>
            <w:r>
              <w:t>Öğretmen Sayısı</w:t>
            </w:r>
          </w:p>
        </w:tc>
        <w:tc>
          <w:tcPr>
            <w:tcW w:w="1007" w:type="dxa"/>
            <w:textDirection w:val="btLr"/>
          </w:tcPr>
          <w:p w:rsidR="00385654" w:rsidRDefault="00407F51" w:rsidP="00385654">
            <w:pPr>
              <w:ind w:left="113" w:right="113"/>
            </w:pPr>
            <w:r>
              <w:t>veli Sayısı</w:t>
            </w:r>
          </w:p>
        </w:tc>
        <w:tc>
          <w:tcPr>
            <w:tcW w:w="1007" w:type="dxa"/>
            <w:textDirection w:val="btLr"/>
          </w:tcPr>
          <w:p w:rsidR="00385654" w:rsidRDefault="00407F51" w:rsidP="00385654">
            <w:pPr>
              <w:ind w:left="113" w:right="113"/>
            </w:pPr>
            <w:r>
              <w:t>Öğretmenlere Yönelik</w:t>
            </w:r>
          </w:p>
        </w:tc>
        <w:tc>
          <w:tcPr>
            <w:tcW w:w="1007" w:type="dxa"/>
            <w:textDirection w:val="btLr"/>
          </w:tcPr>
          <w:p w:rsidR="00385654" w:rsidRDefault="00407F51" w:rsidP="00385654">
            <w:pPr>
              <w:ind w:left="113" w:right="113"/>
            </w:pPr>
            <w:r>
              <w:t>Öğrencilere Yönelik</w:t>
            </w:r>
          </w:p>
        </w:tc>
        <w:tc>
          <w:tcPr>
            <w:tcW w:w="1007" w:type="dxa"/>
            <w:textDirection w:val="btLr"/>
          </w:tcPr>
          <w:p w:rsidR="00385654" w:rsidRDefault="00407F51" w:rsidP="00385654">
            <w:pPr>
              <w:ind w:left="113" w:right="113"/>
            </w:pPr>
            <w:r>
              <w:t>Velilere Yönelik</w:t>
            </w:r>
          </w:p>
        </w:tc>
      </w:tr>
      <w:tr w:rsidR="00385654" w:rsidTr="00385654">
        <w:tc>
          <w:tcPr>
            <w:tcW w:w="1007" w:type="dxa"/>
          </w:tcPr>
          <w:p w:rsidR="00385654" w:rsidRDefault="00F34334" w:rsidP="00385654">
            <w:r>
              <w:t>0</w:t>
            </w:r>
          </w:p>
        </w:tc>
        <w:tc>
          <w:tcPr>
            <w:tcW w:w="1007" w:type="dxa"/>
          </w:tcPr>
          <w:p w:rsidR="00385654" w:rsidRDefault="00F34334" w:rsidP="00385654">
            <w:r>
              <w:t>0</w:t>
            </w:r>
          </w:p>
        </w:tc>
        <w:tc>
          <w:tcPr>
            <w:tcW w:w="1007" w:type="dxa"/>
          </w:tcPr>
          <w:p w:rsidR="00385654" w:rsidRDefault="00F34334" w:rsidP="00385654">
            <w:r>
              <w:t>1</w:t>
            </w:r>
          </w:p>
        </w:tc>
        <w:tc>
          <w:tcPr>
            <w:tcW w:w="1007" w:type="dxa"/>
          </w:tcPr>
          <w:p w:rsidR="00385654" w:rsidRDefault="00F34334" w:rsidP="00385654">
            <w:r>
              <w:t>1</w:t>
            </w:r>
          </w:p>
        </w:tc>
        <w:tc>
          <w:tcPr>
            <w:tcW w:w="1007" w:type="dxa"/>
          </w:tcPr>
          <w:p w:rsidR="00385654" w:rsidRDefault="003F3875" w:rsidP="00385654">
            <w:r>
              <w:t>150</w:t>
            </w:r>
          </w:p>
        </w:tc>
        <w:tc>
          <w:tcPr>
            <w:tcW w:w="1007" w:type="dxa"/>
          </w:tcPr>
          <w:p w:rsidR="00385654" w:rsidRDefault="003F3875" w:rsidP="00385654">
            <w:r>
              <w:t>3</w:t>
            </w:r>
          </w:p>
        </w:tc>
        <w:tc>
          <w:tcPr>
            <w:tcW w:w="1007" w:type="dxa"/>
          </w:tcPr>
          <w:p w:rsidR="00385654" w:rsidRDefault="003F3875" w:rsidP="00385654">
            <w:r>
              <w:t>50</w:t>
            </w:r>
          </w:p>
        </w:tc>
        <w:tc>
          <w:tcPr>
            <w:tcW w:w="1007" w:type="dxa"/>
          </w:tcPr>
          <w:p w:rsidR="00385654" w:rsidRDefault="00FA6E29" w:rsidP="00385654">
            <w:r>
              <w:t>3</w:t>
            </w:r>
          </w:p>
        </w:tc>
        <w:tc>
          <w:tcPr>
            <w:tcW w:w="1007" w:type="dxa"/>
          </w:tcPr>
          <w:p w:rsidR="00385654" w:rsidRDefault="003F3875" w:rsidP="00385654">
            <w:r>
              <w:t>11</w:t>
            </w:r>
          </w:p>
        </w:tc>
        <w:tc>
          <w:tcPr>
            <w:tcW w:w="1007" w:type="dxa"/>
          </w:tcPr>
          <w:p w:rsidR="00385654" w:rsidRDefault="0070017C" w:rsidP="00385654">
            <w:r>
              <w:t>4</w:t>
            </w:r>
          </w:p>
        </w:tc>
      </w:tr>
    </w:tbl>
    <w:p w:rsidR="005A2574" w:rsidRDefault="005A2574" w:rsidP="00385654">
      <w:pPr>
        <w:rPr>
          <w:b/>
        </w:rPr>
      </w:pPr>
    </w:p>
    <w:p w:rsidR="00B17F73" w:rsidRDefault="00B17F73" w:rsidP="00385654">
      <w:pPr>
        <w:rPr>
          <w:b/>
        </w:rPr>
      </w:pPr>
    </w:p>
    <w:p w:rsidR="002E7072" w:rsidRDefault="002E7072" w:rsidP="00385654">
      <w:pPr>
        <w:rPr>
          <w:b/>
        </w:rPr>
      </w:pPr>
      <w:r w:rsidRPr="002E7072">
        <w:rPr>
          <w:b/>
        </w:rPr>
        <w:t>2.7.3. Teknolojik Düzey</w:t>
      </w:r>
    </w:p>
    <w:p w:rsidR="002E7072" w:rsidRDefault="002E7072" w:rsidP="002E7072">
      <w:pPr>
        <w:ind w:firstLine="708"/>
        <w:rPr>
          <w:color w:val="000000" w:themeColor="text1"/>
        </w:rPr>
      </w:pPr>
      <w:r w:rsidRPr="003E6458">
        <w:rPr>
          <w:color w:val="000000" w:themeColor="text1"/>
        </w:rPr>
        <w:t>Teknolojik kaynaklar başta olmak üzere okulumuzda bulunan çalışır durumdaki donanım malzemesine ilişkin bilgiye alttaki tabloda yer verilmiştir.</w:t>
      </w:r>
    </w:p>
    <w:p w:rsidR="00B17F73" w:rsidRPr="002E7072" w:rsidRDefault="00B17F73" w:rsidP="002E7072">
      <w:pPr>
        <w:ind w:firstLine="708"/>
        <w:rPr>
          <w:color w:val="000000" w:themeColor="text1"/>
        </w:rPr>
      </w:pPr>
    </w:p>
    <w:p w:rsidR="002E7072" w:rsidRDefault="005A2574" w:rsidP="00385654">
      <w:pPr>
        <w:rPr>
          <w:b/>
        </w:rPr>
      </w:pPr>
      <w:r>
        <w:rPr>
          <w:b/>
        </w:rPr>
        <w:t>Tablo 18</w:t>
      </w:r>
      <w:r w:rsidR="002E7072">
        <w:rPr>
          <w:b/>
        </w:rPr>
        <w:t>: Teknolojik Araç Gereç Durumu</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1405"/>
        <w:gridCol w:w="1405"/>
        <w:gridCol w:w="2810"/>
        <w:gridCol w:w="1406"/>
      </w:tblGrid>
      <w:tr w:rsidR="002E7072" w:rsidRPr="003E6458" w:rsidTr="00267B6C">
        <w:trPr>
          <w:trHeight w:val="486"/>
        </w:trPr>
        <w:tc>
          <w:tcPr>
            <w:tcW w:w="2809" w:type="dxa"/>
            <w:shd w:val="clear" w:color="auto" w:fill="auto"/>
          </w:tcPr>
          <w:p w:rsidR="002E7072" w:rsidRPr="003E6458" w:rsidRDefault="002E7072" w:rsidP="00267B6C">
            <w:pPr>
              <w:jc w:val="center"/>
              <w:rPr>
                <w:color w:val="000000" w:themeColor="text1"/>
              </w:rPr>
            </w:pPr>
            <w:r w:rsidRPr="003E6458">
              <w:rPr>
                <w:color w:val="000000" w:themeColor="text1"/>
              </w:rPr>
              <w:t>Akıllı Tahta Sayısı</w:t>
            </w:r>
          </w:p>
        </w:tc>
        <w:tc>
          <w:tcPr>
            <w:tcW w:w="1405" w:type="dxa"/>
          </w:tcPr>
          <w:p w:rsidR="002E7072" w:rsidRPr="003E6458" w:rsidRDefault="00A9136C" w:rsidP="00267B6C">
            <w:pPr>
              <w:jc w:val="center"/>
              <w:rPr>
                <w:color w:val="000000" w:themeColor="text1"/>
                <w:szCs w:val="24"/>
              </w:rPr>
            </w:pPr>
            <w:r>
              <w:rPr>
                <w:color w:val="000000" w:themeColor="text1"/>
                <w:szCs w:val="24"/>
              </w:rPr>
              <w:t>20</w:t>
            </w:r>
          </w:p>
        </w:tc>
        <w:tc>
          <w:tcPr>
            <w:tcW w:w="1405" w:type="dxa"/>
            <w:shd w:val="clear" w:color="auto" w:fill="auto"/>
          </w:tcPr>
          <w:p w:rsidR="002E7072" w:rsidRPr="003E6458" w:rsidRDefault="002E7072" w:rsidP="00267B6C">
            <w:pPr>
              <w:jc w:val="center"/>
              <w:rPr>
                <w:color w:val="000000" w:themeColor="text1"/>
              </w:rPr>
            </w:pPr>
          </w:p>
        </w:tc>
        <w:tc>
          <w:tcPr>
            <w:tcW w:w="2810" w:type="dxa"/>
            <w:shd w:val="clear" w:color="auto" w:fill="auto"/>
          </w:tcPr>
          <w:p w:rsidR="002E7072" w:rsidRPr="003E6458" w:rsidRDefault="002E7072" w:rsidP="00267B6C">
            <w:pPr>
              <w:jc w:val="center"/>
              <w:rPr>
                <w:color w:val="000000" w:themeColor="text1"/>
              </w:rPr>
            </w:pPr>
            <w:r w:rsidRPr="003E6458">
              <w:rPr>
                <w:color w:val="000000" w:themeColor="text1"/>
              </w:rPr>
              <w:t>TV Sayısı</w:t>
            </w:r>
          </w:p>
        </w:tc>
        <w:tc>
          <w:tcPr>
            <w:tcW w:w="1406" w:type="dxa"/>
            <w:shd w:val="clear" w:color="auto" w:fill="auto"/>
          </w:tcPr>
          <w:p w:rsidR="002E7072" w:rsidRPr="003E6458" w:rsidRDefault="00A9136C" w:rsidP="00267B6C">
            <w:pPr>
              <w:jc w:val="center"/>
              <w:rPr>
                <w:color w:val="000000" w:themeColor="text1"/>
                <w:szCs w:val="24"/>
              </w:rPr>
            </w:pPr>
            <w:r>
              <w:rPr>
                <w:color w:val="000000" w:themeColor="text1"/>
                <w:szCs w:val="24"/>
              </w:rPr>
              <w:t>2</w:t>
            </w:r>
          </w:p>
        </w:tc>
      </w:tr>
      <w:tr w:rsidR="002E7072" w:rsidRPr="003E6458" w:rsidTr="00267B6C">
        <w:trPr>
          <w:trHeight w:val="486"/>
        </w:trPr>
        <w:tc>
          <w:tcPr>
            <w:tcW w:w="2809" w:type="dxa"/>
            <w:shd w:val="clear" w:color="auto" w:fill="auto"/>
          </w:tcPr>
          <w:p w:rsidR="002E7072" w:rsidRPr="003E6458" w:rsidRDefault="002E7072" w:rsidP="00267B6C">
            <w:pPr>
              <w:jc w:val="center"/>
              <w:rPr>
                <w:color w:val="000000" w:themeColor="text1"/>
              </w:rPr>
            </w:pPr>
            <w:r w:rsidRPr="003E6458">
              <w:rPr>
                <w:color w:val="000000" w:themeColor="text1"/>
              </w:rPr>
              <w:t>Masaüstü Bilgisayar Sayısı</w:t>
            </w:r>
          </w:p>
        </w:tc>
        <w:tc>
          <w:tcPr>
            <w:tcW w:w="1405" w:type="dxa"/>
          </w:tcPr>
          <w:p w:rsidR="002E7072" w:rsidRPr="003E6458" w:rsidRDefault="00A9136C" w:rsidP="00267B6C">
            <w:pPr>
              <w:jc w:val="center"/>
              <w:rPr>
                <w:color w:val="000000" w:themeColor="text1"/>
                <w:szCs w:val="24"/>
              </w:rPr>
            </w:pPr>
            <w:r>
              <w:rPr>
                <w:color w:val="000000" w:themeColor="text1"/>
                <w:szCs w:val="24"/>
              </w:rPr>
              <w:t>22</w:t>
            </w:r>
          </w:p>
        </w:tc>
        <w:tc>
          <w:tcPr>
            <w:tcW w:w="1405" w:type="dxa"/>
            <w:shd w:val="clear" w:color="auto" w:fill="auto"/>
          </w:tcPr>
          <w:p w:rsidR="002E7072" w:rsidRPr="003E6458" w:rsidRDefault="002E7072" w:rsidP="00267B6C">
            <w:pPr>
              <w:jc w:val="center"/>
              <w:rPr>
                <w:color w:val="000000" w:themeColor="text1"/>
              </w:rPr>
            </w:pPr>
          </w:p>
        </w:tc>
        <w:tc>
          <w:tcPr>
            <w:tcW w:w="2810" w:type="dxa"/>
            <w:shd w:val="clear" w:color="auto" w:fill="auto"/>
          </w:tcPr>
          <w:p w:rsidR="002E7072" w:rsidRPr="003E6458" w:rsidRDefault="002E7072" w:rsidP="00267B6C">
            <w:pPr>
              <w:jc w:val="center"/>
              <w:rPr>
                <w:color w:val="000000" w:themeColor="text1"/>
              </w:rPr>
            </w:pPr>
            <w:r w:rsidRPr="003E6458">
              <w:rPr>
                <w:color w:val="000000" w:themeColor="text1"/>
              </w:rPr>
              <w:t>Yazıcı Sayısı</w:t>
            </w:r>
          </w:p>
        </w:tc>
        <w:tc>
          <w:tcPr>
            <w:tcW w:w="1406" w:type="dxa"/>
            <w:shd w:val="clear" w:color="auto" w:fill="auto"/>
          </w:tcPr>
          <w:p w:rsidR="002E7072" w:rsidRPr="003E6458" w:rsidRDefault="00A9136C" w:rsidP="00267B6C">
            <w:pPr>
              <w:jc w:val="center"/>
              <w:rPr>
                <w:color w:val="000000" w:themeColor="text1"/>
                <w:szCs w:val="24"/>
              </w:rPr>
            </w:pPr>
            <w:r>
              <w:rPr>
                <w:color w:val="000000" w:themeColor="text1"/>
                <w:szCs w:val="24"/>
              </w:rPr>
              <w:t>5</w:t>
            </w:r>
          </w:p>
        </w:tc>
      </w:tr>
      <w:tr w:rsidR="002E7072" w:rsidRPr="003E6458" w:rsidTr="00267B6C">
        <w:trPr>
          <w:trHeight w:val="486"/>
        </w:trPr>
        <w:tc>
          <w:tcPr>
            <w:tcW w:w="2809" w:type="dxa"/>
            <w:shd w:val="clear" w:color="auto" w:fill="auto"/>
          </w:tcPr>
          <w:p w:rsidR="002E7072" w:rsidRPr="003E6458" w:rsidRDefault="002E7072" w:rsidP="00267B6C">
            <w:pPr>
              <w:jc w:val="center"/>
              <w:rPr>
                <w:color w:val="000000" w:themeColor="text1"/>
              </w:rPr>
            </w:pPr>
            <w:r w:rsidRPr="003E6458">
              <w:rPr>
                <w:color w:val="000000" w:themeColor="text1"/>
              </w:rPr>
              <w:lastRenderedPageBreak/>
              <w:t>Taşınabilir Bilgisayar Sayısı</w:t>
            </w:r>
          </w:p>
        </w:tc>
        <w:tc>
          <w:tcPr>
            <w:tcW w:w="1405" w:type="dxa"/>
          </w:tcPr>
          <w:p w:rsidR="002E7072" w:rsidRPr="003E6458" w:rsidRDefault="00A9136C" w:rsidP="00267B6C">
            <w:pPr>
              <w:jc w:val="center"/>
              <w:rPr>
                <w:color w:val="000000" w:themeColor="text1"/>
                <w:szCs w:val="24"/>
              </w:rPr>
            </w:pPr>
            <w:r>
              <w:rPr>
                <w:color w:val="000000" w:themeColor="text1"/>
                <w:szCs w:val="24"/>
              </w:rPr>
              <w:t>1</w:t>
            </w:r>
          </w:p>
        </w:tc>
        <w:tc>
          <w:tcPr>
            <w:tcW w:w="1405" w:type="dxa"/>
            <w:shd w:val="clear" w:color="auto" w:fill="auto"/>
          </w:tcPr>
          <w:p w:rsidR="002E7072" w:rsidRPr="003E6458" w:rsidRDefault="002E7072" w:rsidP="00267B6C">
            <w:pPr>
              <w:jc w:val="center"/>
              <w:rPr>
                <w:color w:val="000000" w:themeColor="text1"/>
              </w:rPr>
            </w:pPr>
          </w:p>
        </w:tc>
        <w:tc>
          <w:tcPr>
            <w:tcW w:w="2810" w:type="dxa"/>
            <w:shd w:val="clear" w:color="auto" w:fill="auto"/>
          </w:tcPr>
          <w:p w:rsidR="002E7072" w:rsidRPr="003E6458" w:rsidRDefault="002E7072" w:rsidP="00267B6C">
            <w:pPr>
              <w:jc w:val="center"/>
              <w:rPr>
                <w:color w:val="000000" w:themeColor="text1"/>
              </w:rPr>
            </w:pPr>
            <w:r w:rsidRPr="003E6458">
              <w:rPr>
                <w:color w:val="000000" w:themeColor="text1"/>
              </w:rPr>
              <w:t>Fotokopi Makinası Sayısı</w:t>
            </w:r>
          </w:p>
        </w:tc>
        <w:tc>
          <w:tcPr>
            <w:tcW w:w="1406" w:type="dxa"/>
            <w:shd w:val="clear" w:color="auto" w:fill="auto"/>
          </w:tcPr>
          <w:p w:rsidR="002E7072" w:rsidRPr="003E6458" w:rsidRDefault="00A9136C" w:rsidP="00267B6C">
            <w:pPr>
              <w:jc w:val="center"/>
              <w:rPr>
                <w:color w:val="000000" w:themeColor="text1"/>
                <w:szCs w:val="24"/>
              </w:rPr>
            </w:pPr>
            <w:r>
              <w:rPr>
                <w:color w:val="000000" w:themeColor="text1"/>
                <w:szCs w:val="24"/>
              </w:rPr>
              <w:t>2</w:t>
            </w:r>
          </w:p>
        </w:tc>
      </w:tr>
      <w:tr w:rsidR="002E7072" w:rsidRPr="003E6458" w:rsidTr="00267B6C">
        <w:trPr>
          <w:trHeight w:val="500"/>
        </w:trPr>
        <w:tc>
          <w:tcPr>
            <w:tcW w:w="2809" w:type="dxa"/>
            <w:shd w:val="clear" w:color="auto" w:fill="auto"/>
          </w:tcPr>
          <w:p w:rsidR="002E7072" w:rsidRPr="003E6458" w:rsidRDefault="002E7072" w:rsidP="00267B6C">
            <w:pPr>
              <w:jc w:val="center"/>
              <w:rPr>
                <w:color w:val="000000" w:themeColor="text1"/>
              </w:rPr>
            </w:pPr>
            <w:r w:rsidRPr="003E6458">
              <w:rPr>
                <w:color w:val="000000" w:themeColor="text1"/>
              </w:rPr>
              <w:t>Projeksiyon Sayısı</w:t>
            </w:r>
          </w:p>
        </w:tc>
        <w:tc>
          <w:tcPr>
            <w:tcW w:w="1405" w:type="dxa"/>
          </w:tcPr>
          <w:p w:rsidR="002E7072" w:rsidRPr="003E6458" w:rsidRDefault="00A9136C" w:rsidP="00267B6C">
            <w:pPr>
              <w:jc w:val="center"/>
              <w:rPr>
                <w:color w:val="000000" w:themeColor="text1"/>
                <w:szCs w:val="24"/>
              </w:rPr>
            </w:pPr>
            <w:r>
              <w:rPr>
                <w:color w:val="000000" w:themeColor="text1"/>
                <w:szCs w:val="24"/>
              </w:rPr>
              <w:t>1</w:t>
            </w:r>
          </w:p>
        </w:tc>
        <w:tc>
          <w:tcPr>
            <w:tcW w:w="1405" w:type="dxa"/>
            <w:shd w:val="clear" w:color="auto" w:fill="auto"/>
          </w:tcPr>
          <w:p w:rsidR="002E7072" w:rsidRPr="003E6458" w:rsidRDefault="002E7072" w:rsidP="00267B6C">
            <w:pPr>
              <w:jc w:val="center"/>
              <w:rPr>
                <w:color w:val="000000" w:themeColor="text1"/>
              </w:rPr>
            </w:pPr>
          </w:p>
        </w:tc>
        <w:tc>
          <w:tcPr>
            <w:tcW w:w="2810" w:type="dxa"/>
            <w:shd w:val="clear" w:color="auto" w:fill="auto"/>
          </w:tcPr>
          <w:p w:rsidR="002E7072" w:rsidRPr="003E6458" w:rsidRDefault="002E7072" w:rsidP="00267B6C">
            <w:pPr>
              <w:jc w:val="center"/>
              <w:rPr>
                <w:color w:val="000000" w:themeColor="text1"/>
              </w:rPr>
            </w:pPr>
            <w:r w:rsidRPr="003E6458">
              <w:rPr>
                <w:color w:val="000000" w:themeColor="text1"/>
              </w:rPr>
              <w:t>İnternet Bağlantı Hızı</w:t>
            </w:r>
          </w:p>
        </w:tc>
        <w:tc>
          <w:tcPr>
            <w:tcW w:w="1406" w:type="dxa"/>
            <w:shd w:val="clear" w:color="auto" w:fill="auto"/>
          </w:tcPr>
          <w:p w:rsidR="002E7072" w:rsidRPr="003E6458" w:rsidRDefault="002E7072" w:rsidP="00267B6C">
            <w:pPr>
              <w:jc w:val="center"/>
              <w:rPr>
                <w:color w:val="000000" w:themeColor="text1"/>
                <w:szCs w:val="24"/>
              </w:rPr>
            </w:pPr>
            <w:r w:rsidRPr="003E6458">
              <w:rPr>
                <w:color w:val="000000" w:themeColor="text1"/>
                <w:szCs w:val="24"/>
              </w:rPr>
              <w:t>200mb</w:t>
            </w:r>
          </w:p>
        </w:tc>
      </w:tr>
    </w:tbl>
    <w:p w:rsidR="00DE1320" w:rsidRDefault="00DE1320" w:rsidP="00D01205">
      <w:pPr>
        <w:pStyle w:val="Balk3"/>
        <w:rPr>
          <w:rFonts w:ascii="Book Antiqua" w:hAnsi="Book Antiqua"/>
          <w:b/>
          <w:color w:val="000000" w:themeColor="text1"/>
          <w:sz w:val="24"/>
          <w:szCs w:val="24"/>
        </w:rPr>
      </w:pPr>
    </w:p>
    <w:p w:rsidR="00DE1320" w:rsidRDefault="00DE1320" w:rsidP="00D01205">
      <w:pPr>
        <w:pStyle w:val="Balk3"/>
        <w:rPr>
          <w:rFonts w:ascii="Book Antiqua" w:hAnsi="Book Antiqua"/>
          <w:b/>
          <w:color w:val="000000" w:themeColor="text1"/>
          <w:sz w:val="24"/>
          <w:szCs w:val="24"/>
        </w:rPr>
      </w:pPr>
    </w:p>
    <w:p w:rsidR="00DE1320" w:rsidRDefault="00DE1320" w:rsidP="00D01205">
      <w:pPr>
        <w:pStyle w:val="Balk3"/>
        <w:rPr>
          <w:rFonts w:ascii="Book Antiqua" w:hAnsi="Book Antiqua"/>
          <w:b/>
          <w:color w:val="000000" w:themeColor="text1"/>
          <w:sz w:val="24"/>
          <w:szCs w:val="24"/>
        </w:rPr>
      </w:pPr>
    </w:p>
    <w:p w:rsidR="00DE1320" w:rsidRPr="00DE1320" w:rsidRDefault="00DE1320" w:rsidP="00DE1320"/>
    <w:p w:rsidR="00D01205" w:rsidRDefault="00581DF6" w:rsidP="00D01205">
      <w:pPr>
        <w:pStyle w:val="Balk3"/>
        <w:rPr>
          <w:rFonts w:ascii="Book Antiqua" w:hAnsi="Book Antiqua"/>
          <w:b/>
          <w:color w:val="000000" w:themeColor="text1"/>
          <w:sz w:val="24"/>
          <w:szCs w:val="24"/>
        </w:rPr>
      </w:pPr>
      <w:r w:rsidRPr="002E7072">
        <w:rPr>
          <w:rFonts w:ascii="Book Antiqua" w:hAnsi="Book Antiqua"/>
          <w:b/>
          <w:color w:val="000000" w:themeColor="text1"/>
          <w:sz w:val="24"/>
          <w:szCs w:val="24"/>
        </w:rPr>
        <w:t>Okulumuz Bina ve Alanları</w:t>
      </w:r>
    </w:p>
    <w:p w:rsidR="00581DF6" w:rsidRPr="00D01205" w:rsidRDefault="00581DF6" w:rsidP="00D01205">
      <w:pPr>
        <w:pStyle w:val="Balk3"/>
        <w:rPr>
          <w:rFonts w:ascii="Book Antiqua" w:hAnsi="Book Antiqua"/>
          <w:b/>
          <w:color w:val="000000" w:themeColor="text1"/>
          <w:sz w:val="24"/>
          <w:szCs w:val="24"/>
        </w:rPr>
      </w:pPr>
      <w:r w:rsidRPr="00D01205">
        <w:rPr>
          <w:rFonts w:ascii="Book Antiqua" w:hAnsi="Book Antiqua"/>
          <w:color w:val="000000" w:themeColor="text1"/>
          <w:sz w:val="24"/>
          <w:szCs w:val="24"/>
        </w:rPr>
        <w:t>Okulumuzun binası ile açık ve kapalı alanlarına ilişkin temel bilgiler altta yer almaktadır.</w:t>
      </w:r>
    </w:p>
    <w:p w:rsidR="00581DF6" w:rsidRPr="003E6458" w:rsidRDefault="005A2574" w:rsidP="00581DF6">
      <w:pPr>
        <w:tabs>
          <w:tab w:val="left" w:pos="426"/>
        </w:tabs>
        <w:spacing w:after="0"/>
        <w:jc w:val="both"/>
        <w:rPr>
          <w:rFonts w:cs="Calibri"/>
          <w:b/>
          <w:color w:val="000000" w:themeColor="text1"/>
          <w:szCs w:val="24"/>
        </w:rPr>
      </w:pPr>
      <w:r>
        <w:rPr>
          <w:rFonts w:cs="Calibri"/>
          <w:b/>
          <w:color w:val="000000" w:themeColor="text1"/>
          <w:szCs w:val="24"/>
        </w:rPr>
        <w:t>Tablo 19</w:t>
      </w:r>
      <w:r w:rsidR="00D01205">
        <w:rPr>
          <w:rFonts w:cs="Calibri"/>
          <w:b/>
          <w:color w:val="000000" w:themeColor="text1"/>
          <w:szCs w:val="24"/>
        </w:rPr>
        <w:t xml:space="preserve">: </w:t>
      </w:r>
      <w:r w:rsidR="00581DF6" w:rsidRPr="003E6458">
        <w:rPr>
          <w:rFonts w:cs="Calibri"/>
          <w:b/>
          <w:color w:val="000000" w:themeColor="text1"/>
          <w:szCs w:val="24"/>
        </w:rPr>
        <w:t xml:space="preserve">Okul Yerleşkesine İlişkin Bilgiler </w:t>
      </w:r>
    </w:p>
    <w:tbl>
      <w:tblPr>
        <w:tblW w:w="46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1088"/>
        <w:gridCol w:w="2112"/>
        <w:gridCol w:w="617"/>
        <w:gridCol w:w="657"/>
      </w:tblGrid>
      <w:tr w:rsidR="00581DF6" w:rsidRPr="003E6458" w:rsidTr="00E557AF">
        <w:trPr>
          <w:trHeight w:val="368"/>
        </w:trPr>
        <w:tc>
          <w:tcPr>
            <w:tcW w:w="3259" w:type="pct"/>
            <w:gridSpan w:val="2"/>
            <w:shd w:val="clear" w:color="auto" w:fill="auto"/>
          </w:tcPr>
          <w:p w:rsidR="00581DF6" w:rsidRPr="003E6458" w:rsidRDefault="00581DF6" w:rsidP="00E557AF">
            <w:pPr>
              <w:tabs>
                <w:tab w:val="left" w:pos="426"/>
              </w:tabs>
              <w:spacing w:after="0"/>
              <w:jc w:val="both"/>
              <w:rPr>
                <w:rFonts w:cs="Calibri"/>
                <w:b/>
                <w:color w:val="000000" w:themeColor="text1"/>
                <w:szCs w:val="24"/>
              </w:rPr>
            </w:pPr>
            <w:r w:rsidRPr="003E6458">
              <w:rPr>
                <w:rFonts w:cs="Calibri"/>
                <w:b/>
                <w:bCs/>
                <w:color w:val="000000" w:themeColor="text1"/>
                <w:szCs w:val="24"/>
              </w:rPr>
              <w:t xml:space="preserve">Okul Bölümleri </w:t>
            </w:r>
          </w:p>
        </w:tc>
        <w:tc>
          <w:tcPr>
            <w:tcW w:w="1161" w:type="pct"/>
            <w:shd w:val="clear" w:color="auto" w:fill="auto"/>
          </w:tcPr>
          <w:p w:rsidR="00581DF6" w:rsidRPr="003E6458" w:rsidRDefault="00581DF6" w:rsidP="00E557AF">
            <w:pPr>
              <w:tabs>
                <w:tab w:val="left" w:pos="426"/>
              </w:tabs>
              <w:spacing w:after="0"/>
              <w:jc w:val="both"/>
              <w:rPr>
                <w:rFonts w:cs="Calibri"/>
                <w:b/>
                <w:color w:val="000000" w:themeColor="text1"/>
                <w:szCs w:val="24"/>
              </w:rPr>
            </w:pPr>
            <w:r w:rsidRPr="003E6458">
              <w:rPr>
                <w:rFonts w:cs="Calibri"/>
                <w:b/>
                <w:color w:val="000000" w:themeColor="text1"/>
                <w:szCs w:val="24"/>
              </w:rPr>
              <w:t>Özel Alanlar</w:t>
            </w:r>
          </w:p>
        </w:tc>
        <w:tc>
          <w:tcPr>
            <w:tcW w:w="317" w:type="pct"/>
            <w:shd w:val="clear" w:color="auto" w:fill="auto"/>
          </w:tcPr>
          <w:p w:rsidR="00581DF6" w:rsidRPr="003E6458" w:rsidRDefault="00581DF6" w:rsidP="00E557AF">
            <w:pPr>
              <w:tabs>
                <w:tab w:val="left" w:pos="426"/>
              </w:tabs>
              <w:spacing w:after="0"/>
              <w:jc w:val="both"/>
              <w:rPr>
                <w:rFonts w:cs="Calibri"/>
                <w:b/>
                <w:color w:val="000000" w:themeColor="text1"/>
                <w:szCs w:val="24"/>
              </w:rPr>
            </w:pPr>
            <w:r w:rsidRPr="003E6458">
              <w:rPr>
                <w:rFonts w:cs="Calibri"/>
                <w:b/>
                <w:color w:val="000000" w:themeColor="text1"/>
                <w:szCs w:val="24"/>
              </w:rPr>
              <w:t>Var</w:t>
            </w:r>
          </w:p>
        </w:tc>
        <w:tc>
          <w:tcPr>
            <w:tcW w:w="263" w:type="pct"/>
            <w:shd w:val="clear" w:color="auto" w:fill="auto"/>
          </w:tcPr>
          <w:p w:rsidR="00581DF6" w:rsidRPr="003E6458" w:rsidRDefault="00581DF6" w:rsidP="00E557AF">
            <w:pPr>
              <w:tabs>
                <w:tab w:val="left" w:pos="426"/>
              </w:tabs>
              <w:spacing w:after="0"/>
              <w:jc w:val="both"/>
              <w:rPr>
                <w:rFonts w:cs="Calibri"/>
                <w:b/>
                <w:color w:val="000000" w:themeColor="text1"/>
                <w:szCs w:val="24"/>
              </w:rPr>
            </w:pPr>
            <w:r w:rsidRPr="003E6458">
              <w:rPr>
                <w:rFonts w:cs="Calibri"/>
                <w:b/>
                <w:color w:val="000000" w:themeColor="text1"/>
                <w:szCs w:val="24"/>
              </w:rPr>
              <w:t>Yok</w:t>
            </w:r>
          </w:p>
        </w:tc>
      </w:tr>
      <w:tr w:rsidR="00581DF6" w:rsidRPr="003E6458" w:rsidTr="00E557AF">
        <w:trPr>
          <w:trHeight w:val="383"/>
        </w:trPr>
        <w:tc>
          <w:tcPr>
            <w:tcW w:w="2732" w:type="pct"/>
            <w:shd w:val="clear" w:color="auto" w:fill="auto"/>
          </w:tcPr>
          <w:p w:rsidR="00581DF6" w:rsidRPr="003E6458" w:rsidRDefault="00581DF6" w:rsidP="00E557AF">
            <w:pPr>
              <w:tabs>
                <w:tab w:val="left" w:pos="426"/>
              </w:tabs>
              <w:spacing w:after="0"/>
              <w:jc w:val="both"/>
              <w:rPr>
                <w:rFonts w:cs="Calibri"/>
                <w:color w:val="000000" w:themeColor="text1"/>
                <w:szCs w:val="24"/>
              </w:rPr>
            </w:pPr>
            <w:r w:rsidRPr="003E6458">
              <w:rPr>
                <w:rFonts w:cs="Calibri"/>
                <w:bCs/>
                <w:color w:val="000000" w:themeColor="text1"/>
                <w:szCs w:val="24"/>
              </w:rPr>
              <w:t>Okul Kat Sayısı</w:t>
            </w:r>
          </w:p>
        </w:tc>
        <w:tc>
          <w:tcPr>
            <w:tcW w:w="52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4</w:t>
            </w:r>
          </w:p>
        </w:tc>
        <w:tc>
          <w:tcPr>
            <w:tcW w:w="1161" w:type="pct"/>
            <w:shd w:val="clear" w:color="auto" w:fill="auto"/>
          </w:tcPr>
          <w:p w:rsidR="00581DF6" w:rsidRPr="003E6458" w:rsidRDefault="00581DF6" w:rsidP="00E557AF">
            <w:pPr>
              <w:tabs>
                <w:tab w:val="left" w:pos="426"/>
              </w:tabs>
              <w:spacing w:after="0"/>
              <w:jc w:val="center"/>
              <w:rPr>
                <w:rFonts w:cs="Calibri"/>
                <w:color w:val="000000" w:themeColor="text1"/>
                <w:szCs w:val="24"/>
              </w:rPr>
            </w:pPr>
            <w:r w:rsidRPr="003E6458">
              <w:rPr>
                <w:rFonts w:cs="Calibri"/>
                <w:color w:val="000000" w:themeColor="text1"/>
                <w:szCs w:val="24"/>
              </w:rPr>
              <w:t>Çok Amaçlı Salon</w:t>
            </w:r>
          </w:p>
        </w:tc>
        <w:tc>
          <w:tcPr>
            <w:tcW w:w="31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Var</w:t>
            </w:r>
          </w:p>
        </w:tc>
        <w:tc>
          <w:tcPr>
            <w:tcW w:w="263"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r>
      <w:tr w:rsidR="00581DF6" w:rsidRPr="003E6458" w:rsidTr="00E557AF">
        <w:trPr>
          <w:trHeight w:val="383"/>
        </w:trPr>
        <w:tc>
          <w:tcPr>
            <w:tcW w:w="2732" w:type="pct"/>
            <w:shd w:val="clear" w:color="auto" w:fill="auto"/>
          </w:tcPr>
          <w:p w:rsidR="00581DF6" w:rsidRPr="003E6458" w:rsidRDefault="00581DF6" w:rsidP="00E557AF">
            <w:pPr>
              <w:tabs>
                <w:tab w:val="left" w:pos="426"/>
              </w:tabs>
              <w:spacing w:after="0"/>
              <w:jc w:val="both"/>
              <w:rPr>
                <w:rFonts w:cs="Calibri"/>
                <w:color w:val="000000" w:themeColor="text1"/>
                <w:szCs w:val="24"/>
              </w:rPr>
            </w:pPr>
            <w:r w:rsidRPr="003E6458">
              <w:rPr>
                <w:rFonts w:cs="Calibri"/>
                <w:bCs/>
                <w:color w:val="000000" w:themeColor="text1"/>
                <w:szCs w:val="24"/>
              </w:rPr>
              <w:t>Derslik Sayısı</w:t>
            </w:r>
          </w:p>
        </w:tc>
        <w:tc>
          <w:tcPr>
            <w:tcW w:w="527" w:type="pct"/>
            <w:shd w:val="clear" w:color="auto" w:fill="auto"/>
          </w:tcPr>
          <w:p w:rsidR="00581DF6" w:rsidRPr="003E6458" w:rsidRDefault="00A9136C" w:rsidP="00E557AF">
            <w:pPr>
              <w:tabs>
                <w:tab w:val="left" w:pos="426"/>
              </w:tabs>
              <w:spacing w:after="0"/>
              <w:jc w:val="center"/>
              <w:rPr>
                <w:rFonts w:cs="Calibri"/>
                <w:b/>
                <w:color w:val="000000" w:themeColor="text1"/>
                <w:szCs w:val="24"/>
              </w:rPr>
            </w:pPr>
            <w:r>
              <w:rPr>
                <w:rFonts w:cs="Calibri"/>
                <w:b/>
                <w:color w:val="000000" w:themeColor="text1"/>
                <w:szCs w:val="24"/>
              </w:rPr>
              <w:t>16</w:t>
            </w:r>
          </w:p>
        </w:tc>
        <w:tc>
          <w:tcPr>
            <w:tcW w:w="1161" w:type="pct"/>
            <w:shd w:val="clear" w:color="auto" w:fill="auto"/>
          </w:tcPr>
          <w:p w:rsidR="00581DF6" w:rsidRPr="003E6458" w:rsidRDefault="00581DF6" w:rsidP="00E557AF">
            <w:pPr>
              <w:tabs>
                <w:tab w:val="left" w:pos="426"/>
              </w:tabs>
              <w:spacing w:after="0"/>
              <w:jc w:val="center"/>
              <w:rPr>
                <w:rFonts w:cs="Calibri"/>
                <w:color w:val="000000" w:themeColor="text1"/>
                <w:szCs w:val="24"/>
              </w:rPr>
            </w:pPr>
            <w:r w:rsidRPr="003E6458">
              <w:rPr>
                <w:rFonts w:cs="Calibri"/>
                <w:bCs/>
                <w:color w:val="000000" w:themeColor="text1"/>
                <w:szCs w:val="24"/>
              </w:rPr>
              <w:t>Çok Amaçlı Saha</w:t>
            </w:r>
          </w:p>
        </w:tc>
        <w:tc>
          <w:tcPr>
            <w:tcW w:w="31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Var</w:t>
            </w:r>
          </w:p>
        </w:tc>
        <w:tc>
          <w:tcPr>
            <w:tcW w:w="263"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r>
      <w:tr w:rsidR="00581DF6" w:rsidRPr="003E6458" w:rsidTr="00E557AF">
        <w:trPr>
          <w:trHeight w:val="368"/>
        </w:trPr>
        <w:tc>
          <w:tcPr>
            <w:tcW w:w="2732" w:type="pct"/>
            <w:shd w:val="clear" w:color="auto" w:fill="auto"/>
          </w:tcPr>
          <w:p w:rsidR="00581DF6" w:rsidRPr="003E6458" w:rsidRDefault="00581DF6" w:rsidP="00E557AF">
            <w:pPr>
              <w:tabs>
                <w:tab w:val="left" w:pos="426"/>
              </w:tabs>
              <w:spacing w:after="0"/>
              <w:jc w:val="both"/>
              <w:rPr>
                <w:rFonts w:cs="Calibri"/>
                <w:color w:val="000000" w:themeColor="text1"/>
                <w:szCs w:val="24"/>
              </w:rPr>
            </w:pPr>
            <w:r w:rsidRPr="003E6458">
              <w:rPr>
                <w:rFonts w:cs="Calibri"/>
                <w:bCs/>
                <w:color w:val="000000" w:themeColor="text1"/>
                <w:szCs w:val="24"/>
              </w:rPr>
              <w:t xml:space="preserve">Derslik Alanları </w:t>
            </w:r>
            <w:r w:rsidRPr="003E6458">
              <w:rPr>
                <w:rFonts w:cs="Calibri"/>
                <w:bCs/>
                <w:color w:val="000000" w:themeColor="text1"/>
                <w:sz w:val="20"/>
                <w:szCs w:val="24"/>
              </w:rPr>
              <w:t>(m2)</w:t>
            </w:r>
          </w:p>
        </w:tc>
        <w:tc>
          <w:tcPr>
            <w:tcW w:w="52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50</w:t>
            </w:r>
            <w:r w:rsidRPr="003E6458">
              <w:rPr>
                <w:rFonts w:cs="Calibri"/>
                <w:bCs/>
                <w:color w:val="000000" w:themeColor="text1"/>
                <w:szCs w:val="24"/>
              </w:rPr>
              <w:t xml:space="preserve"> m2</w:t>
            </w:r>
          </w:p>
        </w:tc>
        <w:tc>
          <w:tcPr>
            <w:tcW w:w="1161" w:type="pct"/>
            <w:shd w:val="clear" w:color="auto" w:fill="auto"/>
          </w:tcPr>
          <w:p w:rsidR="00581DF6" w:rsidRPr="003E6458" w:rsidRDefault="00581DF6" w:rsidP="00E557AF">
            <w:pPr>
              <w:tabs>
                <w:tab w:val="left" w:pos="426"/>
              </w:tabs>
              <w:spacing w:after="0"/>
              <w:jc w:val="center"/>
              <w:rPr>
                <w:rFonts w:cs="Calibri"/>
                <w:color w:val="000000" w:themeColor="text1"/>
                <w:szCs w:val="24"/>
              </w:rPr>
            </w:pPr>
            <w:r w:rsidRPr="003E6458">
              <w:rPr>
                <w:rFonts w:cs="Calibri"/>
                <w:bCs/>
                <w:color w:val="000000" w:themeColor="text1"/>
                <w:szCs w:val="24"/>
              </w:rPr>
              <w:t>Kütüphane</w:t>
            </w:r>
          </w:p>
        </w:tc>
        <w:tc>
          <w:tcPr>
            <w:tcW w:w="31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c>
          <w:tcPr>
            <w:tcW w:w="263"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Var</w:t>
            </w:r>
          </w:p>
        </w:tc>
      </w:tr>
      <w:tr w:rsidR="00581DF6" w:rsidRPr="003E6458" w:rsidTr="00E557AF">
        <w:trPr>
          <w:trHeight w:val="383"/>
        </w:trPr>
        <w:tc>
          <w:tcPr>
            <w:tcW w:w="2732" w:type="pct"/>
            <w:shd w:val="clear" w:color="auto" w:fill="auto"/>
          </w:tcPr>
          <w:p w:rsidR="00581DF6" w:rsidRPr="003E6458" w:rsidRDefault="00581DF6" w:rsidP="00E557AF">
            <w:pPr>
              <w:tabs>
                <w:tab w:val="left" w:pos="426"/>
              </w:tabs>
              <w:spacing w:after="0"/>
              <w:jc w:val="both"/>
              <w:rPr>
                <w:rFonts w:cs="Calibri"/>
                <w:color w:val="000000" w:themeColor="text1"/>
                <w:szCs w:val="24"/>
              </w:rPr>
            </w:pPr>
            <w:r w:rsidRPr="003E6458">
              <w:rPr>
                <w:rFonts w:cs="Calibri"/>
                <w:bCs/>
                <w:color w:val="000000" w:themeColor="text1"/>
                <w:szCs w:val="24"/>
              </w:rPr>
              <w:t>Kullanılan Derslik Sayısı</w:t>
            </w:r>
          </w:p>
        </w:tc>
        <w:tc>
          <w:tcPr>
            <w:tcW w:w="527" w:type="pct"/>
            <w:shd w:val="clear" w:color="auto" w:fill="auto"/>
          </w:tcPr>
          <w:p w:rsidR="00581DF6" w:rsidRPr="003E6458" w:rsidRDefault="00A9136C" w:rsidP="00E557AF">
            <w:pPr>
              <w:tabs>
                <w:tab w:val="left" w:pos="426"/>
              </w:tabs>
              <w:spacing w:after="0"/>
              <w:jc w:val="center"/>
              <w:rPr>
                <w:rFonts w:cs="Calibri"/>
                <w:b/>
                <w:color w:val="000000" w:themeColor="text1"/>
                <w:szCs w:val="24"/>
              </w:rPr>
            </w:pPr>
            <w:r>
              <w:rPr>
                <w:rFonts w:cs="Calibri"/>
                <w:b/>
                <w:color w:val="000000" w:themeColor="text1"/>
                <w:szCs w:val="24"/>
              </w:rPr>
              <w:t>9</w:t>
            </w:r>
          </w:p>
        </w:tc>
        <w:tc>
          <w:tcPr>
            <w:tcW w:w="1161" w:type="pct"/>
            <w:shd w:val="clear" w:color="auto" w:fill="auto"/>
          </w:tcPr>
          <w:p w:rsidR="00581DF6" w:rsidRPr="003E6458" w:rsidRDefault="00581DF6" w:rsidP="00E557AF">
            <w:pPr>
              <w:tabs>
                <w:tab w:val="left" w:pos="426"/>
              </w:tabs>
              <w:spacing w:after="0"/>
              <w:jc w:val="center"/>
              <w:rPr>
                <w:rFonts w:cs="Calibri"/>
                <w:color w:val="000000" w:themeColor="text1"/>
                <w:szCs w:val="24"/>
              </w:rPr>
            </w:pPr>
            <w:r w:rsidRPr="003E6458">
              <w:rPr>
                <w:rFonts w:cs="Calibri"/>
                <w:bCs/>
                <w:color w:val="000000" w:themeColor="text1"/>
                <w:szCs w:val="24"/>
              </w:rPr>
              <w:t>Fen Laboratuvarı</w:t>
            </w:r>
          </w:p>
        </w:tc>
        <w:tc>
          <w:tcPr>
            <w:tcW w:w="31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Var</w:t>
            </w:r>
          </w:p>
        </w:tc>
        <w:tc>
          <w:tcPr>
            <w:tcW w:w="263"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r>
      <w:tr w:rsidR="00581DF6" w:rsidRPr="003E6458" w:rsidTr="00E557AF">
        <w:trPr>
          <w:trHeight w:val="383"/>
        </w:trPr>
        <w:tc>
          <w:tcPr>
            <w:tcW w:w="2732" w:type="pct"/>
            <w:shd w:val="clear" w:color="auto" w:fill="auto"/>
          </w:tcPr>
          <w:p w:rsidR="00581DF6" w:rsidRPr="003E6458" w:rsidRDefault="00581DF6" w:rsidP="00E557AF">
            <w:pPr>
              <w:tabs>
                <w:tab w:val="left" w:pos="426"/>
              </w:tabs>
              <w:spacing w:after="0"/>
              <w:jc w:val="both"/>
              <w:rPr>
                <w:rFonts w:cs="Calibri"/>
                <w:color w:val="000000" w:themeColor="text1"/>
                <w:szCs w:val="24"/>
              </w:rPr>
            </w:pPr>
            <w:r w:rsidRPr="003E6458">
              <w:rPr>
                <w:rFonts w:cs="Calibri"/>
                <w:bCs/>
                <w:color w:val="000000" w:themeColor="text1"/>
                <w:szCs w:val="24"/>
              </w:rPr>
              <w:t>Şube Sayısı</w:t>
            </w:r>
          </w:p>
        </w:tc>
        <w:tc>
          <w:tcPr>
            <w:tcW w:w="527" w:type="pct"/>
            <w:shd w:val="clear" w:color="auto" w:fill="auto"/>
          </w:tcPr>
          <w:p w:rsidR="00581DF6" w:rsidRPr="003E6458" w:rsidRDefault="00A9136C" w:rsidP="00E557AF">
            <w:pPr>
              <w:tabs>
                <w:tab w:val="left" w:pos="426"/>
              </w:tabs>
              <w:spacing w:after="0"/>
              <w:jc w:val="center"/>
              <w:rPr>
                <w:rFonts w:cs="Calibri"/>
                <w:b/>
                <w:color w:val="000000" w:themeColor="text1"/>
                <w:szCs w:val="24"/>
              </w:rPr>
            </w:pPr>
            <w:r>
              <w:rPr>
                <w:rFonts w:cs="Calibri"/>
                <w:b/>
                <w:color w:val="000000" w:themeColor="text1"/>
                <w:szCs w:val="24"/>
              </w:rPr>
              <w:t>8</w:t>
            </w:r>
          </w:p>
        </w:tc>
        <w:tc>
          <w:tcPr>
            <w:tcW w:w="1161" w:type="pct"/>
            <w:shd w:val="clear" w:color="auto" w:fill="auto"/>
          </w:tcPr>
          <w:p w:rsidR="00581DF6" w:rsidRPr="003E6458" w:rsidRDefault="00581DF6" w:rsidP="00E557AF">
            <w:pPr>
              <w:tabs>
                <w:tab w:val="left" w:pos="426"/>
              </w:tabs>
              <w:spacing w:after="0"/>
              <w:jc w:val="center"/>
              <w:rPr>
                <w:rFonts w:cs="Calibri"/>
                <w:color w:val="000000" w:themeColor="text1"/>
                <w:szCs w:val="24"/>
              </w:rPr>
            </w:pPr>
            <w:r w:rsidRPr="003E6458">
              <w:rPr>
                <w:rFonts w:cs="Calibri"/>
                <w:bCs/>
                <w:color w:val="000000" w:themeColor="text1"/>
                <w:szCs w:val="24"/>
              </w:rPr>
              <w:t>Bilgisayar Laboratuvarı</w:t>
            </w:r>
          </w:p>
        </w:tc>
        <w:tc>
          <w:tcPr>
            <w:tcW w:w="317" w:type="pct"/>
            <w:shd w:val="clear" w:color="auto" w:fill="auto"/>
          </w:tcPr>
          <w:p w:rsidR="00581DF6" w:rsidRPr="003E6458" w:rsidRDefault="00A9136C" w:rsidP="00E557AF">
            <w:pPr>
              <w:tabs>
                <w:tab w:val="left" w:pos="426"/>
              </w:tabs>
              <w:spacing w:after="0"/>
              <w:jc w:val="center"/>
              <w:rPr>
                <w:rFonts w:cs="Calibri"/>
                <w:b/>
                <w:color w:val="000000" w:themeColor="text1"/>
                <w:szCs w:val="24"/>
              </w:rPr>
            </w:pPr>
            <w:r w:rsidRPr="003E6458">
              <w:rPr>
                <w:rFonts w:cs="Calibri"/>
                <w:b/>
                <w:color w:val="000000" w:themeColor="text1"/>
                <w:szCs w:val="24"/>
              </w:rPr>
              <w:t>Var</w:t>
            </w:r>
          </w:p>
        </w:tc>
        <w:tc>
          <w:tcPr>
            <w:tcW w:w="263"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r>
      <w:tr w:rsidR="00581DF6" w:rsidRPr="003E6458" w:rsidTr="00E557AF">
        <w:trPr>
          <w:trHeight w:val="368"/>
        </w:trPr>
        <w:tc>
          <w:tcPr>
            <w:tcW w:w="2732" w:type="pct"/>
            <w:shd w:val="clear" w:color="auto" w:fill="auto"/>
          </w:tcPr>
          <w:p w:rsidR="00581DF6" w:rsidRPr="003E6458" w:rsidRDefault="00581DF6" w:rsidP="00E557AF">
            <w:pPr>
              <w:tabs>
                <w:tab w:val="left" w:pos="426"/>
              </w:tabs>
              <w:spacing w:after="0"/>
              <w:jc w:val="both"/>
              <w:rPr>
                <w:rFonts w:cs="Calibri"/>
                <w:color w:val="000000" w:themeColor="text1"/>
                <w:szCs w:val="24"/>
              </w:rPr>
            </w:pPr>
            <w:r w:rsidRPr="003E6458">
              <w:rPr>
                <w:rFonts w:cs="Calibri"/>
                <w:bCs/>
                <w:color w:val="000000" w:themeColor="text1"/>
                <w:szCs w:val="24"/>
              </w:rPr>
              <w:t xml:space="preserve">İdari Odaların Alanı </w:t>
            </w:r>
            <w:r w:rsidRPr="003E6458">
              <w:rPr>
                <w:rFonts w:cs="Calibri"/>
                <w:bCs/>
                <w:color w:val="000000" w:themeColor="text1"/>
                <w:sz w:val="20"/>
                <w:szCs w:val="24"/>
              </w:rPr>
              <w:t>(m2)</w:t>
            </w:r>
          </w:p>
        </w:tc>
        <w:tc>
          <w:tcPr>
            <w:tcW w:w="52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Cs/>
                <w:color w:val="000000" w:themeColor="text1"/>
                <w:szCs w:val="24"/>
              </w:rPr>
              <w:t>23,52m2</w:t>
            </w:r>
          </w:p>
        </w:tc>
        <w:tc>
          <w:tcPr>
            <w:tcW w:w="1161" w:type="pct"/>
            <w:shd w:val="clear" w:color="auto" w:fill="auto"/>
          </w:tcPr>
          <w:p w:rsidR="00581DF6" w:rsidRPr="003E6458" w:rsidRDefault="00581DF6" w:rsidP="00E557AF">
            <w:pPr>
              <w:tabs>
                <w:tab w:val="left" w:pos="426"/>
              </w:tabs>
              <w:spacing w:after="0"/>
              <w:jc w:val="center"/>
              <w:rPr>
                <w:rFonts w:cs="Calibri"/>
                <w:color w:val="000000" w:themeColor="text1"/>
                <w:szCs w:val="24"/>
              </w:rPr>
            </w:pPr>
            <w:r w:rsidRPr="003E6458">
              <w:rPr>
                <w:rFonts w:cs="Calibri"/>
                <w:bCs/>
                <w:color w:val="000000" w:themeColor="text1"/>
                <w:szCs w:val="24"/>
              </w:rPr>
              <w:t>İş Atölye</w:t>
            </w:r>
            <w:r w:rsidR="00A9136C">
              <w:rPr>
                <w:rFonts w:cs="Calibri"/>
                <w:bCs/>
                <w:color w:val="000000" w:themeColor="text1"/>
                <w:szCs w:val="24"/>
              </w:rPr>
              <w:t>si</w:t>
            </w:r>
          </w:p>
        </w:tc>
        <w:tc>
          <w:tcPr>
            <w:tcW w:w="31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c>
          <w:tcPr>
            <w:tcW w:w="263"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Yok</w:t>
            </w:r>
          </w:p>
        </w:tc>
      </w:tr>
      <w:tr w:rsidR="00581DF6" w:rsidRPr="003E6458" w:rsidTr="00E557AF">
        <w:trPr>
          <w:trHeight w:val="383"/>
        </w:trPr>
        <w:tc>
          <w:tcPr>
            <w:tcW w:w="2732" w:type="pct"/>
            <w:shd w:val="clear" w:color="auto" w:fill="auto"/>
          </w:tcPr>
          <w:p w:rsidR="00581DF6" w:rsidRPr="003E6458" w:rsidRDefault="00581DF6" w:rsidP="00E557AF">
            <w:pPr>
              <w:tabs>
                <w:tab w:val="left" w:pos="426"/>
              </w:tabs>
              <w:spacing w:after="0"/>
              <w:jc w:val="both"/>
              <w:rPr>
                <w:rFonts w:cs="Calibri"/>
                <w:bCs/>
                <w:color w:val="000000" w:themeColor="text1"/>
                <w:szCs w:val="24"/>
              </w:rPr>
            </w:pPr>
            <w:r w:rsidRPr="003E6458">
              <w:rPr>
                <w:rFonts w:cs="Calibri"/>
                <w:bCs/>
                <w:color w:val="000000" w:themeColor="text1"/>
                <w:szCs w:val="24"/>
              </w:rPr>
              <w:t xml:space="preserve">Öğretmenler Odası </w:t>
            </w:r>
            <w:r w:rsidRPr="003E6458">
              <w:rPr>
                <w:rFonts w:cs="Calibri"/>
                <w:bCs/>
                <w:color w:val="000000" w:themeColor="text1"/>
                <w:sz w:val="20"/>
                <w:szCs w:val="24"/>
              </w:rPr>
              <w:t>(m2)</w:t>
            </w:r>
          </w:p>
        </w:tc>
        <w:tc>
          <w:tcPr>
            <w:tcW w:w="52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5</w:t>
            </w:r>
            <w:r w:rsidR="00A9136C">
              <w:rPr>
                <w:rFonts w:cs="Calibri"/>
                <w:b/>
                <w:color w:val="000000" w:themeColor="text1"/>
                <w:szCs w:val="24"/>
              </w:rPr>
              <w:t>0</w:t>
            </w:r>
            <w:r w:rsidRPr="003E6458">
              <w:rPr>
                <w:rFonts w:cs="Calibri"/>
                <w:bCs/>
                <w:color w:val="000000" w:themeColor="text1"/>
                <w:szCs w:val="24"/>
              </w:rPr>
              <w:t xml:space="preserve"> m2</w:t>
            </w:r>
          </w:p>
        </w:tc>
        <w:tc>
          <w:tcPr>
            <w:tcW w:w="1161" w:type="pct"/>
            <w:shd w:val="clear" w:color="auto" w:fill="auto"/>
          </w:tcPr>
          <w:p w:rsidR="00581DF6" w:rsidRPr="003E6458" w:rsidRDefault="00581DF6" w:rsidP="00E557AF">
            <w:pPr>
              <w:tabs>
                <w:tab w:val="left" w:pos="426"/>
              </w:tabs>
              <w:spacing w:after="0"/>
              <w:jc w:val="center"/>
              <w:rPr>
                <w:rFonts w:cs="Calibri"/>
                <w:color w:val="000000" w:themeColor="text1"/>
                <w:szCs w:val="24"/>
              </w:rPr>
            </w:pPr>
            <w:r w:rsidRPr="003E6458">
              <w:rPr>
                <w:rFonts w:cs="Calibri"/>
                <w:color w:val="000000" w:themeColor="text1"/>
                <w:szCs w:val="24"/>
              </w:rPr>
              <w:t>Beceri Atölyesi</w:t>
            </w:r>
          </w:p>
        </w:tc>
        <w:tc>
          <w:tcPr>
            <w:tcW w:w="31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c>
          <w:tcPr>
            <w:tcW w:w="263"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Yok</w:t>
            </w:r>
          </w:p>
        </w:tc>
      </w:tr>
      <w:tr w:rsidR="00581DF6" w:rsidRPr="003E6458" w:rsidTr="00E557AF">
        <w:trPr>
          <w:trHeight w:val="383"/>
        </w:trPr>
        <w:tc>
          <w:tcPr>
            <w:tcW w:w="2732" w:type="pct"/>
            <w:shd w:val="clear" w:color="auto" w:fill="auto"/>
          </w:tcPr>
          <w:p w:rsidR="00581DF6" w:rsidRPr="003E6458" w:rsidRDefault="00581DF6" w:rsidP="00E557AF">
            <w:pPr>
              <w:tabs>
                <w:tab w:val="left" w:pos="426"/>
              </w:tabs>
              <w:spacing w:after="0"/>
              <w:jc w:val="both"/>
              <w:rPr>
                <w:rFonts w:cs="Calibri"/>
                <w:bCs/>
                <w:color w:val="000000" w:themeColor="text1"/>
                <w:szCs w:val="24"/>
              </w:rPr>
            </w:pPr>
            <w:r w:rsidRPr="003E6458">
              <w:rPr>
                <w:rFonts w:cs="Calibri"/>
                <w:bCs/>
                <w:color w:val="000000" w:themeColor="text1"/>
                <w:szCs w:val="24"/>
              </w:rPr>
              <w:t xml:space="preserve">Okul Oturum Alanı </w:t>
            </w:r>
            <w:r w:rsidRPr="003E6458">
              <w:rPr>
                <w:rFonts w:cs="Calibri"/>
                <w:bCs/>
                <w:color w:val="000000" w:themeColor="text1"/>
                <w:sz w:val="20"/>
                <w:szCs w:val="24"/>
              </w:rPr>
              <w:t>(m2)</w:t>
            </w:r>
          </w:p>
        </w:tc>
        <w:tc>
          <w:tcPr>
            <w:tcW w:w="52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2</w:t>
            </w:r>
            <w:r w:rsidR="00FE0B00">
              <w:rPr>
                <w:rFonts w:cs="Calibri"/>
                <w:b/>
                <w:color w:val="000000" w:themeColor="text1"/>
                <w:szCs w:val="24"/>
              </w:rPr>
              <w:t>704</w:t>
            </w:r>
            <w:r w:rsidRPr="003E6458">
              <w:rPr>
                <w:rFonts w:cs="Calibri"/>
                <w:bCs/>
                <w:color w:val="000000" w:themeColor="text1"/>
                <w:szCs w:val="24"/>
              </w:rPr>
              <w:t xml:space="preserve"> m2</w:t>
            </w:r>
          </w:p>
        </w:tc>
        <w:tc>
          <w:tcPr>
            <w:tcW w:w="1161" w:type="pct"/>
            <w:shd w:val="clear" w:color="auto" w:fill="auto"/>
          </w:tcPr>
          <w:p w:rsidR="00581DF6" w:rsidRPr="003E6458" w:rsidRDefault="00581DF6" w:rsidP="00E557AF">
            <w:pPr>
              <w:tabs>
                <w:tab w:val="left" w:pos="426"/>
              </w:tabs>
              <w:spacing w:after="0"/>
              <w:jc w:val="center"/>
              <w:rPr>
                <w:rFonts w:cs="Calibri"/>
                <w:color w:val="000000" w:themeColor="text1"/>
                <w:szCs w:val="24"/>
              </w:rPr>
            </w:pPr>
            <w:r w:rsidRPr="003E6458">
              <w:rPr>
                <w:rFonts w:cs="Calibri"/>
                <w:color w:val="000000" w:themeColor="text1"/>
                <w:szCs w:val="24"/>
              </w:rPr>
              <w:t>Pansiyon</w:t>
            </w:r>
          </w:p>
        </w:tc>
        <w:tc>
          <w:tcPr>
            <w:tcW w:w="31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c>
          <w:tcPr>
            <w:tcW w:w="263"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Yok</w:t>
            </w:r>
          </w:p>
        </w:tc>
      </w:tr>
      <w:tr w:rsidR="00581DF6" w:rsidRPr="003E6458" w:rsidTr="00E557AF">
        <w:trPr>
          <w:trHeight w:val="368"/>
        </w:trPr>
        <w:tc>
          <w:tcPr>
            <w:tcW w:w="2732" w:type="pct"/>
            <w:shd w:val="clear" w:color="auto" w:fill="auto"/>
          </w:tcPr>
          <w:p w:rsidR="00581DF6" w:rsidRPr="003E6458" w:rsidRDefault="00581DF6" w:rsidP="00E557AF">
            <w:pPr>
              <w:tabs>
                <w:tab w:val="left" w:pos="426"/>
              </w:tabs>
              <w:spacing w:after="0"/>
              <w:jc w:val="both"/>
              <w:rPr>
                <w:rFonts w:cs="Calibri"/>
                <w:bCs/>
                <w:color w:val="000000" w:themeColor="text1"/>
                <w:szCs w:val="24"/>
              </w:rPr>
            </w:pPr>
            <w:r w:rsidRPr="003E6458">
              <w:rPr>
                <w:rFonts w:cs="Calibri"/>
                <w:bCs/>
                <w:color w:val="000000" w:themeColor="text1"/>
                <w:szCs w:val="24"/>
              </w:rPr>
              <w:t xml:space="preserve">Okul Bahçesi </w:t>
            </w:r>
            <w:r w:rsidRPr="003E6458">
              <w:rPr>
                <w:rFonts w:cs="Calibri"/>
                <w:bCs/>
                <w:color w:val="000000" w:themeColor="text1"/>
                <w:sz w:val="20"/>
                <w:szCs w:val="24"/>
              </w:rPr>
              <w:t>(Açık Alan)(m2)</w:t>
            </w:r>
          </w:p>
        </w:tc>
        <w:tc>
          <w:tcPr>
            <w:tcW w:w="52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1072 m2</w:t>
            </w:r>
          </w:p>
        </w:tc>
        <w:tc>
          <w:tcPr>
            <w:tcW w:w="1161" w:type="pct"/>
            <w:shd w:val="clear" w:color="auto" w:fill="auto"/>
          </w:tcPr>
          <w:p w:rsidR="00581DF6" w:rsidRPr="003E6458" w:rsidRDefault="00581DF6" w:rsidP="00E557AF">
            <w:pPr>
              <w:tabs>
                <w:tab w:val="left" w:pos="426"/>
              </w:tabs>
              <w:spacing w:after="0"/>
              <w:jc w:val="center"/>
              <w:rPr>
                <w:rFonts w:cs="Calibri"/>
                <w:color w:val="000000" w:themeColor="text1"/>
                <w:szCs w:val="24"/>
              </w:rPr>
            </w:pPr>
          </w:p>
        </w:tc>
        <w:tc>
          <w:tcPr>
            <w:tcW w:w="31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c>
          <w:tcPr>
            <w:tcW w:w="263"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r>
      <w:tr w:rsidR="00581DF6" w:rsidRPr="003E6458" w:rsidTr="00E557AF">
        <w:trPr>
          <w:trHeight w:val="383"/>
        </w:trPr>
        <w:tc>
          <w:tcPr>
            <w:tcW w:w="2732" w:type="pct"/>
            <w:shd w:val="clear" w:color="auto" w:fill="auto"/>
          </w:tcPr>
          <w:p w:rsidR="00581DF6" w:rsidRPr="003E6458" w:rsidRDefault="00581DF6" w:rsidP="00E557AF">
            <w:pPr>
              <w:tabs>
                <w:tab w:val="left" w:pos="426"/>
              </w:tabs>
              <w:spacing w:after="0"/>
              <w:jc w:val="both"/>
              <w:rPr>
                <w:rFonts w:cs="Calibri"/>
                <w:bCs/>
                <w:color w:val="000000" w:themeColor="text1"/>
                <w:szCs w:val="24"/>
              </w:rPr>
            </w:pPr>
            <w:r w:rsidRPr="003E6458">
              <w:rPr>
                <w:rFonts w:cs="Calibri"/>
                <w:bCs/>
                <w:color w:val="000000" w:themeColor="text1"/>
                <w:szCs w:val="24"/>
              </w:rPr>
              <w:t xml:space="preserve">Okul Kapalı Alan </w:t>
            </w:r>
            <w:r w:rsidRPr="003E6458">
              <w:rPr>
                <w:rFonts w:cs="Calibri"/>
                <w:bCs/>
                <w:color w:val="000000" w:themeColor="text1"/>
                <w:sz w:val="20"/>
                <w:szCs w:val="24"/>
              </w:rPr>
              <w:t>(m2)</w:t>
            </w:r>
          </w:p>
        </w:tc>
        <w:tc>
          <w:tcPr>
            <w:tcW w:w="52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11712 m2</w:t>
            </w:r>
          </w:p>
        </w:tc>
        <w:tc>
          <w:tcPr>
            <w:tcW w:w="1161" w:type="pct"/>
            <w:shd w:val="clear" w:color="auto" w:fill="auto"/>
          </w:tcPr>
          <w:p w:rsidR="00581DF6" w:rsidRPr="003E6458" w:rsidRDefault="00581DF6" w:rsidP="00E557AF">
            <w:pPr>
              <w:tabs>
                <w:tab w:val="left" w:pos="426"/>
              </w:tabs>
              <w:spacing w:after="0"/>
              <w:jc w:val="center"/>
              <w:rPr>
                <w:rFonts w:cs="Calibri"/>
                <w:color w:val="000000" w:themeColor="text1"/>
                <w:szCs w:val="24"/>
              </w:rPr>
            </w:pPr>
          </w:p>
        </w:tc>
        <w:tc>
          <w:tcPr>
            <w:tcW w:w="31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c>
          <w:tcPr>
            <w:tcW w:w="263"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r>
      <w:tr w:rsidR="00581DF6" w:rsidRPr="003E6458" w:rsidTr="00E557AF">
        <w:trPr>
          <w:trHeight w:val="383"/>
        </w:trPr>
        <w:tc>
          <w:tcPr>
            <w:tcW w:w="2732" w:type="pct"/>
            <w:shd w:val="clear" w:color="auto" w:fill="auto"/>
          </w:tcPr>
          <w:p w:rsidR="00581DF6" w:rsidRPr="003E6458" w:rsidRDefault="00581DF6" w:rsidP="00E557AF">
            <w:pPr>
              <w:tabs>
                <w:tab w:val="left" w:pos="426"/>
              </w:tabs>
              <w:spacing w:after="0"/>
              <w:jc w:val="both"/>
              <w:rPr>
                <w:rFonts w:cs="Calibri"/>
                <w:bCs/>
                <w:color w:val="000000" w:themeColor="text1"/>
                <w:szCs w:val="24"/>
              </w:rPr>
            </w:pPr>
            <w:r w:rsidRPr="003E6458">
              <w:rPr>
                <w:rFonts w:cs="Calibri"/>
                <w:bCs/>
                <w:color w:val="000000" w:themeColor="text1"/>
                <w:szCs w:val="24"/>
              </w:rPr>
              <w:t xml:space="preserve">Sanatsal, bilimsel ve sportif amaçlı toplam alan </w:t>
            </w:r>
            <w:r w:rsidRPr="003E6458">
              <w:rPr>
                <w:rFonts w:cs="Calibri"/>
                <w:bCs/>
                <w:color w:val="000000" w:themeColor="text1"/>
                <w:sz w:val="20"/>
                <w:szCs w:val="20"/>
              </w:rPr>
              <w:t>(m</w:t>
            </w:r>
            <w:r w:rsidRPr="003E6458">
              <w:rPr>
                <w:rFonts w:cs="Calibri"/>
                <w:bCs/>
                <w:color w:val="000000" w:themeColor="text1"/>
                <w:sz w:val="20"/>
                <w:szCs w:val="20"/>
                <w:vertAlign w:val="superscript"/>
              </w:rPr>
              <w:t>2</w:t>
            </w:r>
            <w:r w:rsidRPr="003E6458">
              <w:rPr>
                <w:rFonts w:cs="Calibri"/>
                <w:bCs/>
                <w:color w:val="000000" w:themeColor="text1"/>
                <w:sz w:val="20"/>
                <w:szCs w:val="24"/>
              </w:rPr>
              <w:t>)</w:t>
            </w:r>
          </w:p>
        </w:tc>
        <w:tc>
          <w:tcPr>
            <w:tcW w:w="52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190 m2</w:t>
            </w:r>
          </w:p>
        </w:tc>
        <w:tc>
          <w:tcPr>
            <w:tcW w:w="1161" w:type="pct"/>
            <w:shd w:val="clear" w:color="auto" w:fill="auto"/>
          </w:tcPr>
          <w:p w:rsidR="00581DF6" w:rsidRPr="003E6458" w:rsidRDefault="00581DF6" w:rsidP="00E557AF">
            <w:pPr>
              <w:tabs>
                <w:tab w:val="left" w:pos="426"/>
              </w:tabs>
              <w:spacing w:after="0"/>
              <w:jc w:val="center"/>
              <w:rPr>
                <w:rFonts w:cs="Calibri"/>
                <w:color w:val="000000" w:themeColor="text1"/>
                <w:szCs w:val="24"/>
              </w:rPr>
            </w:pPr>
          </w:p>
        </w:tc>
        <w:tc>
          <w:tcPr>
            <w:tcW w:w="31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c>
          <w:tcPr>
            <w:tcW w:w="263"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r>
      <w:tr w:rsidR="00581DF6" w:rsidRPr="003E6458" w:rsidTr="00E557AF">
        <w:trPr>
          <w:trHeight w:val="383"/>
        </w:trPr>
        <w:tc>
          <w:tcPr>
            <w:tcW w:w="2732" w:type="pct"/>
            <w:shd w:val="clear" w:color="auto" w:fill="auto"/>
          </w:tcPr>
          <w:p w:rsidR="00581DF6" w:rsidRPr="003E6458" w:rsidRDefault="00581DF6" w:rsidP="00E557AF">
            <w:pPr>
              <w:tabs>
                <w:tab w:val="left" w:pos="426"/>
              </w:tabs>
              <w:spacing w:after="0"/>
              <w:jc w:val="both"/>
              <w:rPr>
                <w:rFonts w:cs="Calibri"/>
                <w:bCs/>
                <w:color w:val="000000" w:themeColor="text1"/>
                <w:szCs w:val="24"/>
              </w:rPr>
            </w:pPr>
            <w:r w:rsidRPr="003E6458">
              <w:rPr>
                <w:rFonts w:cs="Calibri"/>
                <w:bCs/>
                <w:color w:val="000000" w:themeColor="text1"/>
                <w:szCs w:val="24"/>
              </w:rPr>
              <w:t xml:space="preserve">Kantin </w:t>
            </w:r>
            <w:r w:rsidRPr="003E6458">
              <w:rPr>
                <w:rFonts w:cs="Calibri"/>
                <w:bCs/>
                <w:color w:val="000000" w:themeColor="text1"/>
                <w:sz w:val="20"/>
                <w:szCs w:val="24"/>
              </w:rPr>
              <w:t>(m2)</w:t>
            </w:r>
          </w:p>
        </w:tc>
        <w:tc>
          <w:tcPr>
            <w:tcW w:w="527" w:type="pct"/>
            <w:shd w:val="clear" w:color="auto" w:fill="auto"/>
          </w:tcPr>
          <w:p w:rsidR="00581DF6" w:rsidRPr="003E6458" w:rsidRDefault="00FE0B00" w:rsidP="00E557AF">
            <w:pPr>
              <w:tabs>
                <w:tab w:val="left" w:pos="426"/>
              </w:tabs>
              <w:spacing w:after="0"/>
              <w:jc w:val="center"/>
              <w:rPr>
                <w:rFonts w:cs="Calibri"/>
                <w:b/>
                <w:color w:val="000000" w:themeColor="text1"/>
                <w:szCs w:val="24"/>
              </w:rPr>
            </w:pPr>
            <w:r>
              <w:rPr>
                <w:rFonts w:cs="Calibri"/>
                <w:b/>
                <w:color w:val="000000" w:themeColor="text1"/>
                <w:szCs w:val="24"/>
              </w:rPr>
              <w:t>150</w:t>
            </w:r>
            <w:r w:rsidR="00581DF6" w:rsidRPr="003E6458">
              <w:rPr>
                <w:rFonts w:cs="Calibri"/>
                <w:bCs/>
                <w:color w:val="000000" w:themeColor="text1"/>
                <w:szCs w:val="24"/>
              </w:rPr>
              <w:t xml:space="preserve"> m2</w:t>
            </w:r>
          </w:p>
        </w:tc>
        <w:tc>
          <w:tcPr>
            <w:tcW w:w="1161" w:type="pct"/>
            <w:shd w:val="clear" w:color="auto" w:fill="auto"/>
          </w:tcPr>
          <w:p w:rsidR="00581DF6" w:rsidRPr="003E6458" w:rsidRDefault="00581DF6" w:rsidP="00E557AF">
            <w:pPr>
              <w:tabs>
                <w:tab w:val="left" w:pos="426"/>
              </w:tabs>
              <w:spacing w:after="0"/>
              <w:jc w:val="center"/>
              <w:rPr>
                <w:rFonts w:cs="Calibri"/>
                <w:color w:val="000000" w:themeColor="text1"/>
                <w:szCs w:val="24"/>
              </w:rPr>
            </w:pPr>
          </w:p>
        </w:tc>
        <w:tc>
          <w:tcPr>
            <w:tcW w:w="31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c>
          <w:tcPr>
            <w:tcW w:w="263"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r>
      <w:tr w:rsidR="00581DF6" w:rsidRPr="003E6458" w:rsidTr="00E557AF">
        <w:trPr>
          <w:trHeight w:val="368"/>
        </w:trPr>
        <w:tc>
          <w:tcPr>
            <w:tcW w:w="2732" w:type="pct"/>
            <w:shd w:val="clear" w:color="auto" w:fill="auto"/>
          </w:tcPr>
          <w:p w:rsidR="00581DF6" w:rsidRPr="003E6458" w:rsidRDefault="00581DF6" w:rsidP="00E557AF">
            <w:pPr>
              <w:tabs>
                <w:tab w:val="left" w:pos="426"/>
              </w:tabs>
              <w:spacing w:after="0"/>
              <w:jc w:val="both"/>
              <w:rPr>
                <w:rFonts w:cs="Calibri"/>
                <w:bCs/>
                <w:color w:val="000000" w:themeColor="text1"/>
                <w:szCs w:val="24"/>
              </w:rPr>
            </w:pPr>
            <w:r w:rsidRPr="003E6458">
              <w:rPr>
                <w:rFonts w:cs="Calibri"/>
                <w:bCs/>
                <w:color w:val="000000" w:themeColor="text1"/>
                <w:szCs w:val="24"/>
              </w:rPr>
              <w:t>Tuvalet Sayısı</w:t>
            </w:r>
          </w:p>
        </w:tc>
        <w:tc>
          <w:tcPr>
            <w:tcW w:w="527" w:type="pct"/>
            <w:shd w:val="clear" w:color="auto" w:fill="auto"/>
          </w:tcPr>
          <w:p w:rsidR="00581DF6" w:rsidRPr="003E6458" w:rsidRDefault="00FE0B00" w:rsidP="00E557AF">
            <w:pPr>
              <w:tabs>
                <w:tab w:val="left" w:pos="426"/>
              </w:tabs>
              <w:spacing w:after="0"/>
              <w:jc w:val="center"/>
              <w:rPr>
                <w:rFonts w:cs="Calibri"/>
                <w:b/>
                <w:color w:val="000000" w:themeColor="text1"/>
                <w:szCs w:val="24"/>
              </w:rPr>
            </w:pPr>
            <w:r>
              <w:rPr>
                <w:rFonts w:cs="Calibri"/>
                <w:b/>
                <w:color w:val="000000" w:themeColor="text1"/>
                <w:szCs w:val="24"/>
              </w:rPr>
              <w:t>7</w:t>
            </w:r>
          </w:p>
        </w:tc>
        <w:tc>
          <w:tcPr>
            <w:tcW w:w="1161" w:type="pct"/>
            <w:shd w:val="clear" w:color="auto" w:fill="auto"/>
          </w:tcPr>
          <w:p w:rsidR="00581DF6" w:rsidRPr="003E6458" w:rsidRDefault="00581DF6" w:rsidP="00E557AF">
            <w:pPr>
              <w:tabs>
                <w:tab w:val="left" w:pos="426"/>
              </w:tabs>
              <w:spacing w:after="0"/>
              <w:jc w:val="center"/>
              <w:rPr>
                <w:rFonts w:cs="Calibri"/>
                <w:color w:val="000000" w:themeColor="text1"/>
                <w:szCs w:val="24"/>
              </w:rPr>
            </w:pPr>
          </w:p>
        </w:tc>
        <w:tc>
          <w:tcPr>
            <w:tcW w:w="31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c>
          <w:tcPr>
            <w:tcW w:w="263"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r>
      <w:tr w:rsidR="00581DF6" w:rsidRPr="003E6458" w:rsidTr="00E557AF">
        <w:trPr>
          <w:trHeight w:val="383"/>
        </w:trPr>
        <w:tc>
          <w:tcPr>
            <w:tcW w:w="2732" w:type="pct"/>
            <w:shd w:val="clear" w:color="auto" w:fill="auto"/>
          </w:tcPr>
          <w:p w:rsidR="00581DF6" w:rsidRPr="003E6458" w:rsidRDefault="00581DF6" w:rsidP="00E557AF">
            <w:pPr>
              <w:tabs>
                <w:tab w:val="left" w:pos="426"/>
              </w:tabs>
              <w:spacing w:after="0"/>
              <w:jc w:val="both"/>
              <w:rPr>
                <w:rFonts w:cs="Calibri"/>
                <w:b/>
                <w:bCs/>
                <w:color w:val="000000" w:themeColor="text1"/>
                <w:szCs w:val="24"/>
              </w:rPr>
            </w:pPr>
            <w:r w:rsidRPr="003E6458">
              <w:rPr>
                <w:rFonts w:cs="Calibri"/>
                <w:b/>
                <w:bCs/>
                <w:color w:val="000000" w:themeColor="text1"/>
                <w:szCs w:val="24"/>
              </w:rPr>
              <w:t>Diğer (………….)</w:t>
            </w:r>
          </w:p>
        </w:tc>
        <w:tc>
          <w:tcPr>
            <w:tcW w:w="52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5</w:t>
            </w:r>
          </w:p>
        </w:tc>
        <w:tc>
          <w:tcPr>
            <w:tcW w:w="1161" w:type="pct"/>
            <w:shd w:val="clear" w:color="auto" w:fill="auto"/>
          </w:tcPr>
          <w:p w:rsidR="00581DF6" w:rsidRPr="003E6458" w:rsidRDefault="00581DF6" w:rsidP="00E557AF">
            <w:pPr>
              <w:tabs>
                <w:tab w:val="left" w:pos="426"/>
              </w:tabs>
              <w:spacing w:after="0"/>
              <w:jc w:val="center"/>
              <w:rPr>
                <w:rFonts w:cs="Calibri"/>
                <w:color w:val="000000" w:themeColor="text1"/>
                <w:szCs w:val="24"/>
              </w:rPr>
            </w:pPr>
            <w:r w:rsidRPr="003E6458">
              <w:rPr>
                <w:rFonts w:cs="Calibri"/>
                <w:color w:val="000000" w:themeColor="text1"/>
                <w:szCs w:val="24"/>
              </w:rPr>
              <w:t>Çok Amaçlı Salon</w:t>
            </w:r>
          </w:p>
        </w:tc>
        <w:tc>
          <w:tcPr>
            <w:tcW w:w="317"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r w:rsidRPr="003E6458">
              <w:rPr>
                <w:rFonts w:cs="Calibri"/>
                <w:b/>
                <w:color w:val="000000" w:themeColor="text1"/>
                <w:szCs w:val="24"/>
              </w:rPr>
              <w:t>Var</w:t>
            </w:r>
          </w:p>
        </w:tc>
        <w:tc>
          <w:tcPr>
            <w:tcW w:w="263" w:type="pct"/>
            <w:shd w:val="clear" w:color="auto" w:fill="auto"/>
          </w:tcPr>
          <w:p w:rsidR="00581DF6" w:rsidRPr="003E6458" w:rsidRDefault="00581DF6" w:rsidP="00E557AF">
            <w:pPr>
              <w:tabs>
                <w:tab w:val="left" w:pos="426"/>
              </w:tabs>
              <w:spacing w:after="0"/>
              <w:jc w:val="center"/>
              <w:rPr>
                <w:rFonts w:cs="Calibri"/>
                <w:b/>
                <w:color w:val="000000" w:themeColor="text1"/>
                <w:szCs w:val="24"/>
              </w:rPr>
            </w:pPr>
          </w:p>
        </w:tc>
      </w:tr>
    </w:tbl>
    <w:p w:rsidR="00581DF6" w:rsidRDefault="00581DF6" w:rsidP="00581DF6">
      <w:pPr>
        <w:tabs>
          <w:tab w:val="left" w:pos="426"/>
        </w:tabs>
        <w:spacing w:after="0"/>
        <w:jc w:val="both"/>
        <w:rPr>
          <w:rFonts w:cs="Calibri"/>
          <w:b/>
          <w:color w:val="000000" w:themeColor="text1"/>
          <w:szCs w:val="24"/>
        </w:rPr>
      </w:pPr>
    </w:p>
    <w:p w:rsidR="00DE1320" w:rsidRDefault="00DE1320" w:rsidP="00581DF6">
      <w:pPr>
        <w:tabs>
          <w:tab w:val="left" w:pos="426"/>
        </w:tabs>
        <w:spacing w:after="0"/>
        <w:jc w:val="both"/>
        <w:rPr>
          <w:rFonts w:cs="Calibri"/>
          <w:b/>
          <w:color w:val="000000" w:themeColor="text1"/>
          <w:szCs w:val="24"/>
        </w:rPr>
      </w:pPr>
    </w:p>
    <w:p w:rsidR="00DE1320" w:rsidRDefault="00DE1320" w:rsidP="00581DF6">
      <w:pPr>
        <w:tabs>
          <w:tab w:val="left" w:pos="426"/>
        </w:tabs>
        <w:spacing w:after="0"/>
        <w:jc w:val="both"/>
        <w:rPr>
          <w:rFonts w:cs="Calibri"/>
          <w:b/>
          <w:color w:val="000000" w:themeColor="text1"/>
          <w:szCs w:val="24"/>
        </w:rPr>
      </w:pPr>
    </w:p>
    <w:p w:rsidR="00DE1320" w:rsidRDefault="00DE1320" w:rsidP="00581DF6">
      <w:pPr>
        <w:tabs>
          <w:tab w:val="left" w:pos="426"/>
        </w:tabs>
        <w:spacing w:after="0"/>
        <w:jc w:val="both"/>
        <w:rPr>
          <w:rFonts w:cs="Calibri"/>
          <w:b/>
          <w:color w:val="000000" w:themeColor="text1"/>
          <w:szCs w:val="24"/>
        </w:rPr>
      </w:pPr>
    </w:p>
    <w:p w:rsidR="00DE1320" w:rsidRDefault="00DE1320" w:rsidP="00581DF6">
      <w:pPr>
        <w:tabs>
          <w:tab w:val="left" w:pos="426"/>
        </w:tabs>
        <w:spacing w:after="0"/>
        <w:jc w:val="both"/>
        <w:rPr>
          <w:rFonts w:cs="Calibri"/>
          <w:b/>
          <w:color w:val="000000" w:themeColor="text1"/>
          <w:szCs w:val="24"/>
        </w:rPr>
      </w:pPr>
    </w:p>
    <w:p w:rsidR="00DE1320" w:rsidRDefault="00DE1320" w:rsidP="00581DF6">
      <w:pPr>
        <w:tabs>
          <w:tab w:val="left" w:pos="426"/>
        </w:tabs>
        <w:spacing w:after="0"/>
        <w:jc w:val="both"/>
        <w:rPr>
          <w:rFonts w:cs="Calibri"/>
          <w:b/>
          <w:color w:val="000000" w:themeColor="text1"/>
          <w:szCs w:val="24"/>
        </w:rPr>
      </w:pPr>
    </w:p>
    <w:p w:rsidR="00DE1320" w:rsidRDefault="00DE1320" w:rsidP="00581DF6">
      <w:pPr>
        <w:tabs>
          <w:tab w:val="left" w:pos="426"/>
        </w:tabs>
        <w:spacing w:after="0"/>
        <w:jc w:val="both"/>
        <w:rPr>
          <w:rFonts w:cs="Calibri"/>
          <w:b/>
          <w:color w:val="000000" w:themeColor="text1"/>
          <w:szCs w:val="24"/>
        </w:rPr>
      </w:pPr>
    </w:p>
    <w:p w:rsidR="00DE1320" w:rsidRPr="003E6458" w:rsidRDefault="00DE1320" w:rsidP="00581DF6">
      <w:pPr>
        <w:tabs>
          <w:tab w:val="left" w:pos="426"/>
        </w:tabs>
        <w:spacing w:after="0"/>
        <w:jc w:val="both"/>
        <w:rPr>
          <w:rFonts w:cs="Calibri"/>
          <w:b/>
          <w:color w:val="000000" w:themeColor="text1"/>
          <w:szCs w:val="24"/>
        </w:rPr>
      </w:pPr>
    </w:p>
    <w:p w:rsidR="00D01205" w:rsidRPr="00D01205" w:rsidRDefault="00D01205" w:rsidP="00581DF6">
      <w:pPr>
        <w:pStyle w:val="Balk3"/>
        <w:rPr>
          <w:rFonts w:ascii="Book Antiqua" w:hAnsi="Book Antiqua"/>
          <w:b/>
          <w:color w:val="000000" w:themeColor="text1"/>
          <w:sz w:val="28"/>
          <w:szCs w:val="28"/>
        </w:rPr>
      </w:pPr>
      <w:r w:rsidRPr="00D01205">
        <w:rPr>
          <w:rFonts w:ascii="Book Antiqua" w:hAnsi="Book Antiqua"/>
          <w:b/>
          <w:color w:val="000000" w:themeColor="text1"/>
          <w:sz w:val="28"/>
          <w:szCs w:val="28"/>
        </w:rPr>
        <w:t>2.7.4. Mali Kaynaklar</w:t>
      </w:r>
    </w:p>
    <w:p w:rsidR="00581DF6" w:rsidRDefault="00581DF6" w:rsidP="00581DF6">
      <w:pPr>
        <w:ind w:firstLine="708"/>
        <w:rPr>
          <w:color w:val="000000" w:themeColor="text1"/>
        </w:rPr>
      </w:pPr>
      <w:r w:rsidRPr="003E6458">
        <w:rPr>
          <w:color w:val="000000" w:themeColor="text1"/>
        </w:rPr>
        <w:t>Okulumuzun genel bütçe ödenekleri, okul aile birliği gelirleri ve diğer katkılarda dâhil olmak üzere gelir ve giderlerine ilişkin son iki yıl gerçekleşme bilgileri alttaki tabloda verilmiştir.</w:t>
      </w:r>
    </w:p>
    <w:p w:rsidR="00DE1320" w:rsidRDefault="00DE1320" w:rsidP="00581DF6">
      <w:pPr>
        <w:ind w:firstLine="708"/>
        <w:rPr>
          <w:color w:val="000000" w:themeColor="text1"/>
        </w:rPr>
      </w:pPr>
    </w:p>
    <w:p w:rsidR="005A2574" w:rsidRPr="005A2574" w:rsidRDefault="005A2574" w:rsidP="005A2574">
      <w:pPr>
        <w:rPr>
          <w:b/>
        </w:rPr>
      </w:pPr>
      <w:r>
        <w:rPr>
          <w:b/>
        </w:rPr>
        <w:t>Tablo 20: Yıllara Göre Gelir – Gider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463"/>
        <w:gridCol w:w="3463"/>
      </w:tblGrid>
      <w:tr w:rsidR="00581DF6" w:rsidRPr="003E6458" w:rsidTr="005A2574">
        <w:trPr>
          <w:trHeight w:val="524"/>
        </w:trPr>
        <w:tc>
          <w:tcPr>
            <w:tcW w:w="4498" w:type="dxa"/>
            <w:shd w:val="clear" w:color="auto" w:fill="CCC0D9" w:themeFill="accent4" w:themeFillTint="66"/>
          </w:tcPr>
          <w:p w:rsidR="00581DF6" w:rsidRPr="003E6458" w:rsidRDefault="00581DF6" w:rsidP="00E557AF">
            <w:pPr>
              <w:jc w:val="center"/>
              <w:rPr>
                <w:b/>
                <w:color w:val="000000" w:themeColor="text1"/>
              </w:rPr>
            </w:pPr>
            <w:r w:rsidRPr="003E6458">
              <w:rPr>
                <w:b/>
                <w:color w:val="000000" w:themeColor="text1"/>
              </w:rPr>
              <w:t>Yıllar</w:t>
            </w:r>
          </w:p>
        </w:tc>
        <w:tc>
          <w:tcPr>
            <w:tcW w:w="4498" w:type="dxa"/>
            <w:shd w:val="clear" w:color="auto" w:fill="CCC0D9" w:themeFill="accent4" w:themeFillTint="66"/>
          </w:tcPr>
          <w:p w:rsidR="00581DF6" w:rsidRPr="003E6458" w:rsidRDefault="00581DF6" w:rsidP="00E557AF">
            <w:pPr>
              <w:jc w:val="center"/>
              <w:rPr>
                <w:b/>
                <w:color w:val="000000" w:themeColor="text1"/>
              </w:rPr>
            </w:pPr>
            <w:r w:rsidRPr="003E6458">
              <w:rPr>
                <w:b/>
                <w:color w:val="000000" w:themeColor="text1"/>
              </w:rPr>
              <w:t>Gelir Miktarı</w:t>
            </w:r>
          </w:p>
        </w:tc>
        <w:tc>
          <w:tcPr>
            <w:tcW w:w="4498" w:type="dxa"/>
            <w:shd w:val="clear" w:color="auto" w:fill="CCC0D9" w:themeFill="accent4" w:themeFillTint="66"/>
          </w:tcPr>
          <w:p w:rsidR="00581DF6" w:rsidRPr="003E6458" w:rsidRDefault="00581DF6" w:rsidP="00E557AF">
            <w:pPr>
              <w:jc w:val="center"/>
              <w:rPr>
                <w:b/>
                <w:color w:val="000000" w:themeColor="text1"/>
              </w:rPr>
            </w:pPr>
            <w:r w:rsidRPr="003E6458">
              <w:rPr>
                <w:b/>
                <w:color w:val="000000" w:themeColor="text1"/>
              </w:rPr>
              <w:t>Gider Miktarı</w:t>
            </w:r>
          </w:p>
        </w:tc>
      </w:tr>
      <w:tr w:rsidR="00581DF6" w:rsidRPr="003E6458" w:rsidTr="005A2574">
        <w:trPr>
          <w:trHeight w:val="555"/>
        </w:trPr>
        <w:tc>
          <w:tcPr>
            <w:tcW w:w="4498" w:type="dxa"/>
            <w:shd w:val="clear" w:color="auto" w:fill="CCC0D9" w:themeFill="accent4" w:themeFillTint="66"/>
          </w:tcPr>
          <w:p w:rsidR="00581DF6" w:rsidRPr="003E6458" w:rsidRDefault="00581DF6" w:rsidP="00E557AF">
            <w:pPr>
              <w:jc w:val="center"/>
              <w:rPr>
                <w:color w:val="000000" w:themeColor="text1"/>
              </w:rPr>
            </w:pPr>
            <w:r w:rsidRPr="003E6458">
              <w:rPr>
                <w:color w:val="000000" w:themeColor="text1"/>
              </w:rPr>
              <w:t>2021</w:t>
            </w:r>
          </w:p>
        </w:tc>
        <w:tc>
          <w:tcPr>
            <w:tcW w:w="4498" w:type="dxa"/>
            <w:shd w:val="clear" w:color="auto" w:fill="auto"/>
          </w:tcPr>
          <w:p w:rsidR="00581DF6" w:rsidRPr="003E6458" w:rsidRDefault="00934EA6" w:rsidP="00E557AF">
            <w:pPr>
              <w:jc w:val="center"/>
              <w:rPr>
                <w:color w:val="000000" w:themeColor="text1"/>
              </w:rPr>
            </w:pPr>
            <w:r>
              <w:rPr>
                <w:color w:val="000000" w:themeColor="text1"/>
              </w:rPr>
              <w:t>7,641,1</w:t>
            </w:r>
          </w:p>
        </w:tc>
        <w:tc>
          <w:tcPr>
            <w:tcW w:w="4498" w:type="dxa"/>
            <w:shd w:val="clear" w:color="auto" w:fill="auto"/>
          </w:tcPr>
          <w:p w:rsidR="00581DF6" w:rsidRPr="003E6458" w:rsidRDefault="008C21B6" w:rsidP="00E557AF">
            <w:pPr>
              <w:jc w:val="center"/>
              <w:rPr>
                <w:color w:val="000000" w:themeColor="text1"/>
              </w:rPr>
            </w:pPr>
            <w:r>
              <w:rPr>
                <w:color w:val="000000" w:themeColor="text1"/>
              </w:rPr>
              <w:t>594.212,2</w:t>
            </w:r>
          </w:p>
        </w:tc>
      </w:tr>
      <w:tr w:rsidR="00581DF6" w:rsidRPr="003E6458" w:rsidTr="005A2574">
        <w:trPr>
          <w:trHeight w:val="540"/>
        </w:trPr>
        <w:tc>
          <w:tcPr>
            <w:tcW w:w="4498" w:type="dxa"/>
            <w:shd w:val="clear" w:color="auto" w:fill="CCC0D9" w:themeFill="accent4" w:themeFillTint="66"/>
          </w:tcPr>
          <w:p w:rsidR="00581DF6" w:rsidRPr="003E6458" w:rsidRDefault="00581DF6" w:rsidP="00E557AF">
            <w:pPr>
              <w:jc w:val="center"/>
              <w:rPr>
                <w:color w:val="000000" w:themeColor="text1"/>
              </w:rPr>
            </w:pPr>
            <w:r w:rsidRPr="003E6458">
              <w:rPr>
                <w:color w:val="000000" w:themeColor="text1"/>
              </w:rPr>
              <w:t>2022</w:t>
            </w:r>
          </w:p>
        </w:tc>
        <w:tc>
          <w:tcPr>
            <w:tcW w:w="4498" w:type="dxa"/>
            <w:shd w:val="clear" w:color="auto" w:fill="auto"/>
          </w:tcPr>
          <w:p w:rsidR="00581DF6" w:rsidRPr="003E6458" w:rsidRDefault="008C21B6" w:rsidP="00E557AF">
            <w:pPr>
              <w:jc w:val="center"/>
              <w:rPr>
                <w:color w:val="000000" w:themeColor="text1"/>
              </w:rPr>
            </w:pPr>
            <w:r>
              <w:rPr>
                <w:color w:val="000000" w:themeColor="text1"/>
              </w:rPr>
              <w:t>14.032,38</w:t>
            </w:r>
          </w:p>
        </w:tc>
        <w:tc>
          <w:tcPr>
            <w:tcW w:w="4498" w:type="dxa"/>
            <w:shd w:val="clear" w:color="auto" w:fill="auto"/>
          </w:tcPr>
          <w:p w:rsidR="00581DF6" w:rsidRPr="003E6458" w:rsidRDefault="0004256A" w:rsidP="00E557AF">
            <w:pPr>
              <w:jc w:val="center"/>
              <w:rPr>
                <w:color w:val="000000" w:themeColor="text1"/>
              </w:rPr>
            </w:pPr>
            <w:r>
              <w:rPr>
                <w:color w:val="000000" w:themeColor="text1"/>
              </w:rPr>
              <w:t>21.065</w:t>
            </w:r>
          </w:p>
        </w:tc>
      </w:tr>
      <w:tr w:rsidR="00581DF6" w:rsidRPr="003E6458" w:rsidTr="005A2574">
        <w:trPr>
          <w:trHeight w:val="555"/>
        </w:trPr>
        <w:tc>
          <w:tcPr>
            <w:tcW w:w="4498" w:type="dxa"/>
            <w:shd w:val="clear" w:color="auto" w:fill="CCC0D9" w:themeFill="accent4" w:themeFillTint="66"/>
          </w:tcPr>
          <w:p w:rsidR="00581DF6" w:rsidRPr="003E6458" w:rsidRDefault="00581DF6" w:rsidP="00E557AF">
            <w:pPr>
              <w:jc w:val="center"/>
              <w:rPr>
                <w:color w:val="000000" w:themeColor="text1"/>
              </w:rPr>
            </w:pPr>
            <w:r w:rsidRPr="003E6458">
              <w:rPr>
                <w:color w:val="000000" w:themeColor="text1"/>
              </w:rPr>
              <w:t>2023</w:t>
            </w:r>
          </w:p>
        </w:tc>
        <w:tc>
          <w:tcPr>
            <w:tcW w:w="4498" w:type="dxa"/>
            <w:shd w:val="clear" w:color="auto" w:fill="auto"/>
          </w:tcPr>
          <w:p w:rsidR="00581DF6" w:rsidRPr="003E6458" w:rsidRDefault="0004256A" w:rsidP="00E557AF">
            <w:pPr>
              <w:jc w:val="center"/>
              <w:rPr>
                <w:color w:val="000000" w:themeColor="text1"/>
              </w:rPr>
            </w:pPr>
            <w:r>
              <w:rPr>
                <w:color w:val="000000" w:themeColor="text1"/>
              </w:rPr>
              <w:t>30318</w:t>
            </w:r>
          </w:p>
        </w:tc>
        <w:tc>
          <w:tcPr>
            <w:tcW w:w="4498" w:type="dxa"/>
            <w:shd w:val="clear" w:color="auto" w:fill="auto"/>
          </w:tcPr>
          <w:p w:rsidR="00581DF6" w:rsidRPr="003E6458" w:rsidRDefault="0004256A" w:rsidP="00E557AF">
            <w:pPr>
              <w:jc w:val="center"/>
              <w:rPr>
                <w:color w:val="000000" w:themeColor="text1"/>
              </w:rPr>
            </w:pPr>
            <w:r>
              <w:rPr>
                <w:color w:val="000000" w:themeColor="text1"/>
              </w:rPr>
              <w:t>32.555</w:t>
            </w:r>
          </w:p>
        </w:tc>
      </w:tr>
    </w:tbl>
    <w:p w:rsidR="00581DF6" w:rsidRDefault="00581DF6" w:rsidP="00581DF6">
      <w:pPr>
        <w:tabs>
          <w:tab w:val="left" w:pos="142"/>
        </w:tabs>
      </w:pPr>
    </w:p>
    <w:p w:rsidR="00DE1320" w:rsidRPr="00581DF6" w:rsidRDefault="00DE1320" w:rsidP="00581DF6">
      <w:pPr>
        <w:tabs>
          <w:tab w:val="left" w:pos="142"/>
        </w:tabs>
      </w:pPr>
    </w:p>
    <w:p w:rsidR="00581DF6" w:rsidRDefault="005A2574" w:rsidP="00670EEF">
      <w:pPr>
        <w:rPr>
          <w:b/>
        </w:rPr>
      </w:pPr>
      <w:r>
        <w:rPr>
          <w:b/>
        </w:rPr>
        <w:t>Tablo 21</w:t>
      </w:r>
      <w:r w:rsidR="00D01205" w:rsidRPr="00D01205">
        <w:rPr>
          <w:b/>
        </w:rPr>
        <w:t>: Kaynak 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33"/>
        <w:gridCol w:w="1390"/>
        <w:gridCol w:w="1243"/>
        <w:gridCol w:w="1000"/>
        <w:gridCol w:w="1243"/>
        <w:gridCol w:w="1241"/>
      </w:tblGrid>
      <w:tr w:rsidR="00297232" w:rsidTr="008C21B6">
        <w:trPr>
          <w:trHeight w:val="518"/>
        </w:trPr>
        <w:tc>
          <w:tcPr>
            <w:tcW w:w="3533" w:type="dxa"/>
            <w:tcBorders>
              <w:bottom w:val="single" w:sz="6" w:space="0" w:color="000000"/>
              <w:right w:val="single" w:sz="6" w:space="0" w:color="000000"/>
            </w:tcBorders>
          </w:tcPr>
          <w:p w:rsidR="00297232" w:rsidRPr="00DE1320" w:rsidRDefault="00297232" w:rsidP="00267B6C">
            <w:pPr>
              <w:pStyle w:val="TableParagraph"/>
              <w:spacing w:before="1"/>
              <w:ind w:left="107"/>
              <w:rPr>
                <w:rFonts w:asciiTheme="majorHAnsi" w:hAnsiTheme="majorHAnsi"/>
                <w:b/>
                <w:szCs w:val="24"/>
              </w:rPr>
            </w:pPr>
            <w:r w:rsidRPr="00DE1320">
              <w:rPr>
                <w:rFonts w:asciiTheme="majorHAnsi" w:hAnsiTheme="majorHAnsi"/>
                <w:b/>
                <w:szCs w:val="24"/>
              </w:rPr>
              <w:t>Kaynaklar</w:t>
            </w:r>
          </w:p>
        </w:tc>
        <w:tc>
          <w:tcPr>
            <w:tcW w:w="1390" w:type="dxa"/>
            <w:tcBorders>
              <w:left w:val="single" w:sz="6" w:space="0" w:color="000000"/>
              <w:bottom w:val="single" w:sz="6" w:space="0" w:color="000000"/>
              <w:right w:val="single" w:sz="6" w:space="0" w:color="000000"/>
            </w:tcBorders>
          </w:tcPr>
          <w:p w:rsidR="00297232" w:rsidRDefault="00297232" w:rsidP="00267B6C">
            <w:pPr>
              <w:pStyle w:val="TableParagraph"/>
              <w:spacing w:before="1"/>
              <w:ind w:left="109"/>
              <w:rPr>
                <w:b/>
                <w:sz w:val="20"/>
              </w:rPr>
            </w:pPr>
            <w:r>
              <w:rPr>
                <w:b/>
                <w:sz w:val="20"/>
              </w:rPr>
              <w:t>2024</w:t>
            </w:r>
          </w:p>
        </w:tc>
        <w:tc>
          <w:tcPr>
            <w:tcW w:w="1243" w:type="dxa"/>
            <w:tcBorders>
              <w:left w:val="single" w:sz="6" w:space="0" w:color="000000"/>
              <w:bottom w:val="single" w:sz="6" w:space="0" w:color="000000"/>
              <w:right w:val="single" w:sz="6" w:space="0" w:color="000000"/>
            </w:tcBorders>
          </w:tcPr>
          <w:p w:rsidR="00297232" w:rsidRDefault="00297232" w:rsidP="00267B6C">
            <w:pPr>
              <w:pStyle w:val="TableParagraph"/>
              <w:spacing w:before="1"/>
              <w:ind w:left="109"/>
              <w:rPr>
                <w:b/>
                <w:sz w:val="20"/>
              </w:rPr>
            </w:pPr>
            <w:r>
              <w:rPr>
                <w:b/>
                <w:sz w:val="20"/>
              </w:rPr>
              <w:t>2025</w:t>
            </w:r>
          </w:p>
        </w:tc>
        <w:tc>
          <w:tcPr>
            <w:tcW w:w="1000" w:type="dxa"/>
            <w:tcBorders>
              <w:left w:val="single" w:sz="6" w:space="0" w:color="000000"/>
              <w:bottom w:val="single" w:sz="6" w:space="0" w:color="000000"/>
              <w:right w:val="single" w:sz="6" w:space="0" w:color="000000"/>
            </w:tcBorders>
          </w:tcPr>
          <w:p w:rsidR="00297232" w:rsidRDefault="00297232" w:rsidP="00267B6C">
            <w:pPr>
              <w:pStyle w:val="TableParagraph"/>
              <w:spacing w:before="1"/>
              <w:ind w:left="107"/>
              <w:rPr>
                <w:b/>
                <w:sz w:val="20"/>
              </w:rPr>
            </w:pPr>
            <w:r>
              <w:rPr>
                <w:b/>
                <w:sz w:val="20"/>
              </w:rPr>
              <w:t>2026</w:t>
            </w:r>
          </w:p>
        </w:tc>
        <w:tc>
          <w:tcPr>
            <w:tcW w:w="1243" w:type="dxa"/>
            <w:tcBorders>
              <w:left w:val="single" w:sz="6" w:space="0" w:color="000000"/>
              <w:bottom w:val="single" w:sz="6" w:space="0" w:color="000000"/>
              <w:right w:val="single" w:sz="6" w:space="0" w:color="000000"/>
            </w:tcBorders>
          </w:tcPr>
          <w:p w:rsidR="00297232" w:rsidRDefault="00297232" w:rsidP="00267B6C">
            <w:pPr>
              <w:pStyle w:val="TableParagraph"/>
              <w:spacing w:before="1"/>
              <w:ind w:left="108"/>
              <w:rPr>
                <w:b/>
                <w:sz w:val="20"/>
              </w:rPr>
            </w:pPr>
            <w:r>
              <w:rPr>
                <w:b/>
                <w:sz w:val="20"/>
              </w:rPr>
              <w:t>2027</w:t>
            </w:r>
          </w:p>
        </w:tc>
        <w:tc>
          <w:tcPr>
            <w:tcW w:w="1241" w:type="dxa"/>
            <w:tcBorders>
              <w:left w:val="single" w:sz="6" w:space="0" w:color="000000"/>
              <w:bottom w:val="single" w:sz="6" w:space="0" w:color="000000"/>
            </w:tcBorders>
          </w:tcPr>
          <w:p w:rsidR="00297232" w:rsidRDefault="00297232" w:rsidP="00267B6C">
            <w:pPr>
              <w:pStyle w:val="TableParagraph"/>
              <w:spacing w:before="1"/>
              <w:ind w:left="108"/>
              <w:rPr>
                <w:b/>
                <w:sz w:val="20"/>
              </w:rPr>
            </w:pPr>
            <w:r>
              <w:rPr>
                <w:b/>
                <w:sz w:val="20"/>
              </w:rPr>
              <w:t>2028</w:t>
            </w:r>
          </w:p>
        </w:tc>
      </w:tr>
      <w:tr w:rsidR="00297232" w:rsidTr="008C21B6">
        <w:trPr>
          <w:trHeight w:val="516"/>
        </w:trPr>
        <w:tc>
          <w:tcPr>
            <w:tcW w:w="3533" w:type="dxa"/>
            <w:tcBorders>
              <w:top w:val="single" w:sz="6" w:space="0" w:color="000000"/>
              <w:bottom w:val="single" w:sz="6" w:space="0" w:color="000000"/>
              <w:right w:val="single" w:sz="6" w:space="0" w:color="000000"/>
            </w:tcBorders>
            <w:shd w:val="clear" w:color="auto" w:fill="CCC0D9" w:themeFill="accent4" w:themeFillTint="66"/>
          </w:tcPr>
          <w:p w:rsidR="00297232" w:rsidRPr="00DE1320" w:rsidRDefault="00297232" w:rsidP="00267B6C">
            <w:pPr>
              <w:pStyle w:val="TableParagraph"/>
              <w:spacing w:line="234" w:lineRule="exact"/>
              <w:ind w:left="107"/>
              <w:rPr>
                <w:rFonts w:asciiTheme="majorHAnsi" w:hAnsiTheme="majorHAnsi"/>
                <w:szCs w:val="24"/>
              </w:rPr>
            </w:pPr>
            <w:r w:rsidRPr="00DE1320">
              <w:rPr>
                <w:rFonts w:asciiTheme="majorHAnsi" w:hAnsiTheme="majorHAnsi"/>
                <w:szCs w:val="24"/>
              </w:rPr>
              <w:t>GenelBütçe</w:t>
            </w:r>
          </w:p>
        </w:tc>
        <w:tc>
          <w:tcPr>
            <w:tcW w:w="1390"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04256A" w:rsidP="00267B6C">
            <w:pPr>
              <w:pStyle w:val="TableParagraph"/>
              <w:rPr>
                <w:rFonts w:ascii="Times New Roman"/>
                <w:sz w:val="20"/>
              </w:rPr>
            </w:pPr>
            <w:r>
              <w:rPr>
                <w:rFonts w:ascii="Times New Roman"/>
                <w:sz w:val="20"/>
              </w:rPr>
              <w:t>1</w:t>
            </w:r>
            <w:r w:rsidR="00297232">
              <w:rPr>
                <w:rFonts w:ascii="Times New Roman"/>
                <w:sz w:val="20"/>
              </w:rPr>
              <w:t>60.000</w:t>
            </w:r>
          </w:p>
        </w:tc>
        <w:tc>
          <w:tcPr>
            <w:tcW w:w="1243"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04256A" w:rsidP="00267B6C">
            <w:pPr>
              <w:pStyle w:val="TableParagraph"/>
              <w:rPr>
                <w:rFonts w:ascii="Times New Roman"/>
                <w:sz w:val="20"/>
              </w:rPr>
            </w:pPr>
            <w:r>
              <w:rPr>
                <w:rFonts w:ascii="Times New Roman"/>
                <w:sz w:val="20"/>
              </w:rPr>
              <w:t>170</w:t>
            </w:r>
            <w:r w:rsidR="00297232">
              <w:rPr>
                <w:rFonts w:ascii="Times New Roman"/>
                <w:sz w:val="20"/>
              </w:rPr>
              <w:t>.000</w:t>
            </w:r>
          </w:p>
        </w:tc>
        <w:tc>
          <w:tcPr>
            <w:tcW w:w="1000"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04256A" w:rsidP="00267B6C">
            <w:pPr>
              <w:pStyle w:val="TableParagraph"/>
              <w:rPr>
                <w:rFonts w:ascii="Times New Roman"/>
                <w:sz w:val="20"/>
              </w:rPr>
            </w:pPr>
            <w:r>
              <w:rPr>
                <w:rFonts w:ascii="Times New Roman"/>
                <w:sz w:val="20"/>
              </w:rPr>
              <w:t>18</w:t>
            </w:r>
            <w:r w:rsidR="00297232">
              <w:rPr>
                <w:rFonts w:ascii="Times New Roman"/>
                <w:sz w:val="20"/>
              </w:rPr>
              <w:t>0.000</w:t>
            </w:r>
          </w:p>
        </w:tc>
        <w:tc>
          <w:tcPr>
            <w:tcW w:w="1243"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04256A" w:rsidP="00267B6C">
            <w:pPr>
              <w:pStyle w:val="TableParagraph"/>
              <w:rPr>
                <w:rFonts w:ascii="Times New Roman"/>
                <w:sz w:val="20"/>
              </w:rPr>
            </w:pPr>
            <w:r>
              <w:rPr>
                <w:rFonts w:ascii="Times New Roman"/>
                <w:sz w:val="20"/>
              </w:rPr>
              <w:t>190</w:t>
            </w:r>
            <w:r w:rsidR="00297232">
              <w:rPr>
                <w:rFonts w:ascii="Times New Roman"/>
                <w:sz w:val="20"/>
              </w:rPr>
              <w:t>.000</w:t>
            </w:r>
          </w:p>
        </w:tc>
        <w:tc>
          <w:tcPr>
            <w:tcW w:w="1241" w:type="dxa"/>
            <w:tcBorders>
              <w:top w:val="single" w:sz="6" w:space="0" w:color="000000"/>
              <w:left w:val="single" w:sz="6" w:space="0" w:color="000000"/>
              <w:bottom w:val="single" w:sz="6" w:space="0" w:color="000000"/>
            </w:tcBorders>
            <w:shd w:val="clear" w:color="auto" w:fill="CCC0D9" w:themeFill="accent4" w:themeFillTint="66"/>
          </w:tcPr>
          <w:p w:rsidR="00297232" w:rsidRDefault="0004256A" w:rsidP="00267B6C">
            <w:pPr>
              <w:pStyle w:val="TableParagraph"/>
              <w:rPr>
                <w:rFonts w:ascii="Times New Roman"/>
                <w:sz w:val="20"/>
              </w:rPr>
            </w:pPr>
            <w:r>
              <w:rPr>
                <w:rFonts w:ascii="Times New Roman"/>
                <w:sz w:val="20"/>
              </w:rPr>
              <w:t>20</w:t>
            </w:r>
            <w:r w:rsidR="00297232">
              <w:rPr>
                <w:rFonts w:ascii="Times New Roman"/>
                <w:sz w:val="20"/>
              </w:rPr>
              <w:t>0.000</w:t>
            </w:r>
          </w:p>
        </w:tc>
      </w:tr>
      <w:tr w:rsidR="00297232" w:rsidTr="008C21B6">
        <w:trPr>
          <w:trHeight w:val="514"/>
        </w:trPr>
        <w:tc>
          <w:tcPr>
            <w:tcW w:w="3533" w:type="dxa"/>
            <w:tcBorders>
              <w:top w:val="single" w:sz="6" w:space="0" w:color="000000"/>
              <w:bottom w:val="single" w:sz="6" w:space="0" w:color="000000"/>
              <w:right w:val="single" w:sz="6" w:space="0" w:color="000000"/>
            </w:tcBorders>
          </w:tcPr>
          <w:p w:rsidR="00297232" w:rsidRPr="00DE1320" w:rsidRDefault="00297232" w:rsidP="00267B6C">
            <w:pPr>
              <w:pStyle w:val="TableParagraph"/>
              <w:spacing w:line="234" w:lineRule="exact"/>
              <w:ind w:left="107"/>
              <w:rPr>
                <w:rFonts w:asciiTheme="majorHAnsi" w:hAnsiTheme="majorHAnsi"/>
                <w:szCs w:val="24"/>
              </w:rPr>
            </w:pPr>
            <w:r w:rsidRPr="00DE1320">
              <w:rPr>
                <w:rFonts w:asciiTheme="majorHAnsi" w:hAnsiTheme="majorHAnsi"/>
                <w:szCs w:val="24"/>
              </w:rPr>
              <w:t>OkulAileBirliği</w:t>
            </w:r>
          </w:p>
        </w:tc>
        <w:tc>
          <w:tcPr>
            <w:tcW w:w="1390" w:type="dxa"/>
            <w:tcBorders>
              <w:top w:val="single" w:sz="6" w:space="0" w:color="000000"/>
              <w:left w:val="single" w:sz="6" w:space="0" w:color="000000"/>
              <w:bottom w:val="single" w:sz="6" w:space="0" w:color="000000"/>
              <w:right w:val="single" w:sz="6" w:space="0" w:color="000000"/>
            </w:tcBorders>
          </w:tcPr>
          <w:p w:rsidR="00297232" w:rsidRDefault="00CB602D" w:rsidP="00267B6C">
            <w:pPr>
              <w:pStyle w:val="TableParagraph"/>
              <w:rPr>
                <w:rFonts w:ascii="Times New Roman"/>
                <w:sz w:val="20"/>
              </w:rPr>
            </w:pPr>
            <w:r>
              <w:rPr>
                <w:rFonts w:ascii="Times New Roman"/>
                <w:sz w:val="20"/>
              </w:rPr>
              <w:t>10</w:t>
            </w:r>
            <w:r w:rsidR="00297232">
              <w:rPr>
                <w:rFonts w:ascii="Times New Roman"/>
                <w:sz w:val="20"/>
              </w:rPr>
              <w:t>0.000</w:t>
            </w:r>
          </w:p>
        </w:tc>
        <w:tc>
          <w:tcPr>
            <w:tcW w:w="1243" w:type="dxa"/>
            <w:tcBorders>
              <w:top w:val="single" w:sz="6" w:space="0" w:color="000000"/>
              <w:left w:val="single" w:sz="6" w:space="0" w:color="000000"/>
              <w:bottom w:val="single" w:sz="6" w:space="0" w:color="000000"/>
              <w:right w:val="single" w:sz="6" w:space="0" w:color="000000"/>
            </w:tcBorders>
          </w:tcPr>
          <w:p w:rsidR="00297232" w:rsidRDefault="00CB602D" w:rsidP="00267B6C">
            <w:pPr>
              <w:pStyle w:val="TableParagraph"/>
              <w:rPr>
                <w:rFonts w:ascii="Times New Roman"/>
                <w:sz w:val="20"/>
              </w:rPr>
            </w:pPr>
            <w:r>
              <w:rPr>
                <w:rFonts w:ascii="Times New Roman"/>
                <w:sz w:val="20"/>
              </w:rPr>
              <w:t>11</w:t>
            </w:r>
            <w:r w:rsidR="00297232">
              <w:rPr>
                <w:rFonts w:ascii="Times New Roman"/>
                <w:sz w:val="20"/>
              </w:rPr>
              <w:t>0.000</w:t>
            </w:r>
          </w:p>
        </w:tc>
        <w:tc>
          <w:tcPr>
            <w:tcW w:w="1000" w:type="dxa"/>
            <w:tcBorders>
              <w:top w:val="single" w:sz="6" w:space="0" w:color="000000"/>
              <w:left w:val="single" w:sz="6" w:space="0" w:color="000000"/>
              <w:bottom w:val="single" w:sz="6" w:space="0" w:color="000000"/>
              <w:right w:val="single" w:sz="6" w:space="0" w:color="000000"/>
            </w:tcBorders>
          </w:tcPr>
          <w:p w:rsidR="00297232" w:rsidRDefault="00CB602D" w:rsidP="00267B6C">
            <w:pPr>
              <w:pStyle w:val="TableParagraph"/>
              <w:rPr>
                <w:rFonts w:ascii="Times New Roman"/>
                <w:sz w:val="20"/>
              </w:rPr>
            </w:pPr>
            <w:r>
              <w:rPr>
                <w:rFonts w:ascii="Times New Roman"/>
                <w:sz w:val="20"/>
              </w:rPr>
              <w:t>120</w:t>
            </w:r>
            <w:r w:rsidR="00297232">
              <w:rPr>
                <w:rFonts w:ascii="Times New Roman"/>
                <w:sz w:val="20"/>
              </w:rPr>
              <w:t>.000</w:t>
            </w:r>
          </w:p>
        </w:tc>
        <w:tc>
          <w:tcPr>
            <w:tcW w:w="1243" w:type="dxa"/>
            <w:tcBorders>
              <w:top w:val="single" w:sz="6" w:space="0" w:color="000000"/>
              <w:left w:val="single" w:sz="6" w:space="0" w:color="000000"/>
              <w:bottom w:val="single" w:sz="6" w:space="0" w:color="000000"/>
              <w:right w:val="single" w:sz="6" w:space="0" w:color="000000"/>
            </w:tcBorders>
          </w:tcPr>
          <w:p w:rsidR="00297232" w:rsidRDefault="00CB602D" w:rsidP="00267B6C">
            <w:pPr>
              <w:pStyle w:val="TableParagraph"/>
              <w:rPr>
                <w:rFonts w:ascii="Times New Roman"/>
                <w:sz w:val="20"/>
              </w:rPr>
            </w:pPr>
            <w:r>
              <w:rPr>
                <w:rFonts w:ascii="Times New Roman"/>
                <w:sz w:val="20"/>
              </w:rPr>
              <w:t>130</w:t>
            </w:r>
            <w:r w:rsidR="00297232">
              <w:rPr>
                <w:rFonts w:ascii="Times New Roman"/>
                <w:sz w:val="20"/>
              </w:rPr>
              <w:t>.000</w:t>
            </w:r>
          </w:p>
        </w:tc>
        <w:tc>
          <w:tcPr>
            <w:tcW w:w="1241" w:type="dxa"/>
            <w:tcBorders>
              <w:top w:val="single" w:sz="6" w:space="0" w:color="000000"/>
              <w:left w:val="single" w:sz="6" w:space="0" w:color="000000"/>
              <w:bottom w:val="single" w:sz="6" w:space="0" w:color="000000"/>
            </w:tcBorders>
          </w:tcPr>
          <w:p w:rsidR="00297232" w:rsidRDefault="00CB602D" w:rsidP="00267B6C">
            <w:pPr>
              <w:pStyle w:val="TableParagraph"/>
              <w:rPr>
                <w:rFonts w:ascii="Times New Roman"/>
                <w:sz w:val="20"/>
              </w:rPr>
            </w:pPr>
            <w:r>
              <w:rPr>
                <w:rFonts w:ascii="Times New Roman"/>
                <w:sz w:val="20"/>
              </w:rPr>
              <w:t>140</w:t>
            </w:r>
            <w:r w:rsidR="00297232">
              <w:rPr>
                <w:rFonts w:ascii="Times New Roman"/>
                <w:sz w:val="20"/>
              </w:rPr>
              <w:t>.000</w:t>
            </w:r>
          </w:p>
        </w:tc>
      </w:tr>
      <w:tr w:rsidR="00297232" w:rsidTr="008C21B6">
        <w:trPr>
          <w:trHeight w:val="514"/>
        </w:trPr>
        <w:tc>
          <w:tcPr>
            <w:tcW w:w="3533" w:type="dxa"/>
            <w:tcBorders>
              <w:top w:val="single" w:sz="6" w:space="0" w:color="000000"/>
              <w:bottom w:val="single" w:sz="6" w:space="0" w:color="000000"/>
              <w:right w:val="single" w:sz="6" w:space="0" w:color="000000"/>
            </w:tcBorders>
            <w:shd w:val="clear" w:color="auto" w:fill="CCC0D9" w:themeFill="accent4" w:themeFillTint="66"/>
          </w:tcPr>
          <w:p w:rsidR="00297232" w:rsidRPr="00DE1320" w:rsidRDefault="00297232" w:rsidP="00267B6C">
            <w:pPr>
              <w:pStyle w:val="TableParagraph"/>
              <w:spacing w:line="234" w:lineRule="exact"/>
              <w:ind w:left="107"/>
              <w:rPr>
                <w:rFonts w:asciiTheme="majorHAnsi" w:hAnsiTheme="majorHAnsi"/>
                <w:szCs w:val="24"/>
              </w:rPr>
            </w:pPr>
            <w:r w:rsidRPr="00DE1320">
              <w:rPr>
                <w:rFonts w:asciiTheme="majorHAnsi" w:hAnsiTheme="majorHAnsi"/>
                <w:szCs w:val="24"/>
              </w:rPr>
              <w:t>Özelİdare</w:t>
            </w:r>
          </w:p>
        </w:tc>
        <w:tc>
          <w:tcPr>
            <w:tcW w:w="1390"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297232" w:rsidP="00267B6C">
            <w:pPr>
              <w:pStyle w:val="TableParagraph"/>
              <w:rPr>
                <w:rFonts w:ascii="Times New Roman"/>
                <w:sz w:val="20"/>
              </w:rPr>
            </w:pPr>
            <w:r>
              <w:rPr>
                <w:rFonts w:ascii="Times New Roman"/>
                <w:sz w:val="20"/>
              </w:rPr>
              <w:t>0</w:t>
            </w:r>
          </w:p>
        </w:tc>
        <w:tc>
          <w:tcPr>
            <w:tcW w:w="1243"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297232" w:rsidP="00267B6C">
            <w:pPr>
              <w:pStyle w:val="TableParagraph"/>
              <w:rPr>
                <w:rFonts w:ascii="Times New Roman"/>
                <w:sz w:val="20"/>
              </w:rPr>
            </w:pPr>
            <w:r>
              <w:rPr>
                <w:rFonts w:ascii="Times New Roman"/>
                <w:sz w:val="20"/>
              </w:rPr>
              <w:t>0</w:t>
            </w:r>
          </w:p>
        </w:tc>
        <w:tc>
          <w:tcPr>
            <w:tcW w:w="1000"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297232" w:rsidP="00267B6C">
            <w:pPr>
              <w:pStyle w:val="TableParagraph"/>
              <w:rPr>
                <w:rFonts w:ascii="Times New Roman"/>
                <w:sz w:val="20"/>
              </w:rPr>
            </w:pPr>
            <w:r>
              <w:rPr>
                <w:rFonts w:ascii="Times New Roman"/>
                <w:sz w:val="20"/>
              </w:rPr>
              <w:t>0</w:t>
            </w:r>
          </w:p>
        </w:tc>
        <w:tc>
          <w:tcPr>
            <w:tcW w:w="1243"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297232" w:rsidP="00267B6C">
            <w:pPr>
              <w:pStyle w:val="TableParagraph"/>
              <w:rPr>
                <w:rFonts w:ascii="Times New Roman"/>
                <w:sz w:val="20"/>
              </w:rPr>
            </w:pPr>
            <w:r>
              <w:rPr>
                <w:rFonts w:ascii="Times New Roman"/>
                <w:sz w:val="20"/>
              </w:rPr>
              <w:t>0</w:t>
            </w:r>
          </w:p>
        </w:tc>
        <w:tc>
          <w:tcPr>
            <w:tcW w:w="1241" w:type="dxa"/>
            <w:tcBorders>
              <w:top w:val="single" w:sz="6" w:space="0" w:color="000000"/>
              <w:left w:val="single" w:sz="6" w:space="0" w:color="000000"/>
              <w:bottom w:val="single" w:sz="6" w:space="0" w:color="000000"/>
            </w:tcBorders>
            <w:shd w:val="clear" w:color="auto" w:fill="CCC0D9" w:themeFill="accent4" w:themeFillTint="66"/>
          </w:tcPr>
          <w:p w:rsidR="00297232" w:rsidRDefault="00297232" w:rsidP="00267B6C">
            <w:pPr>
              <w:pStyle w:val="TableParagraph"/>
              <w:rPr>
                <w:rFonts w:ascii="Times New Roman"/>
                <w:sz w:val="20"/>
              </w:rPr>
            </w:pPr>
            <w:r>
              <w:rPr>
                <w:rFonts w:ascii="Times New Roman"/>
                <w:sz w:val="20"/>
              </w:rPr>
              <w:t>0</w:t>
            </w:r>
          </w:p>
        </w:tc>
      </w:tr>
      <w:tr w:rsidR="00297232" w:rsidTr="008C21B6">
        <w:trPr>
          <w:trHeight w:val="514"/>
        </w:trPr>
        <w:tc>
          <w:tcPr>
            <w:tcW w:w="3533" w:type="dxa"/>
            <w:tcBorders>
              <w:top w:val="single" w:sz="6" w:space="0" w:color="000000"/>
              <w:bottom w:val="single" w:sz="6" w:space="0" w:color="000000"/>
              <w:right w:val="single" w:sz="6" w:space="0" w:color="000000"/>
            </w:tcBorders>
          </w:tcPr>
          <w:p w:rsidR="00297232" w:rsidRPr="00DE1320" w:rsidRDefault="00297232" w:rsidP="00267B6C">
            <w:pPr>
              <w:pStyle w:val="TableParagraph"/>
              <w:spacing w:line="234" w:lineRule="exact"/>
              <w:ind w:left="107"/>
              <w:rPr>
                <w:rFonts w:asciiTheme="majorHAnsi" w:hAnsiTheme="majorHAnsi"/>
                <w:szCs w:val="24"/>
              </w:rPr>
            </w:pPr>
            <w:r w:rsidRPr="00DE1320">
              <w:rPr>
                <w:rFonts w:asciiTheme="majorHAnsi" w:hAnsiTheme="majorHAnsi"/>
                <w:szCs w:val="24"/>
              </w:rPr>
              <w:t>KiraGelirleri</w:t>
            </w:r>
          </w:p>
        </w:tc>
        <w:tc>
          <w:tcPr>
            <w:tcW w:w="1390" w:type="dxa"/>
            <w:tcBorders>
              <w:top w:val="single" w:sz="6" w:space="0" w:color="000000"/>
              <w:left w:val="single" w:sz="6" w:space="0" w:color="000000"/>
              <w:bottom w:val="single" w:sz="6" w:space="0" w:color="000000"/>
              <w:right w:val="single" w:sz="6" w:space="0" w:color="000000"/>
            </w:tcBorders>
          </w:tcPr>
          <w:p w:rsidR="00297232" w:rsidRDefault="00CB602D" w:rsidP="00267B6C">
            <w:pPr>
              <w:pStyle w:val="TableParagraph"/>
              <w:rPr>
                <w:rFonts w:ascii="Times New Roman"/>
                <w:sz w:val="20"/>
              </w:rPr>
            </w:pPr>
            <w:r>
              <w:rPr>
                <w:rFonts w:ascii="Times New Roman"/>
                <w:sz w:val="20"/>
              </w:rPr>
              <w:t>4000</w:t>
            </w:r>
          </w:p>
        </w:tc>
        <w:tc>
          <w:tcPr>
            <w:tcW w:w="1243" w:type="dxa"/>
            <w:tcBorders>
              <w:top w:val="single" w:sz="6" w:space="0" w:color="000000"/>
              <w:left w:val="single" w:sz="6" w:space="0" w:color="000000"/>
              <w:bottom w:val="single" w:sz="6" w:space="0" w:color="000000"/>
              <w:right w:val="single" w:sz="6" w:space="0" w:color="000000"/>
            </w:tcBorders>
          </w:tcPr>
          <w:p w:rsidR="00297232" w:rsidRDefault="00CB602D" w:rsidP="00267B6C">
            <w:pPr>
              <w:pStyle w:val="TableParagraph"/>
              <w:rPr>
                <w:rFonts w:ascii="Times New Roman"/>
                <w:sz w:val="20"/>
              </w:rPr>
            </w:pPr>
            <w:r>
              <w:rPr>
                <w:rFonts w:ascii="Times New Roman"/>
                <w:sz w:val="20"/>
              </w:rPr>
              <w:t>5000</w:t>
            </w:r>
          </w:p>
        </w:tc>
        <w:tc>
          <w:tcPr>
            <w:tcW w:w="1000" w:type="dxa"/>
            <w:tcBorders>
              <w:top w:val="single" w:sz="6" w:space="0" w:color="000000"/>
              <w:left w:val="single" w:sz="6" w:space="0" w:color="000000"/>
              <w:bottom w:val="single" w:sz="6" w:space="0" w:color="000000"/>
              <w:right w:val="single" w:sz="6" w:space="0" w:color="000000"/>
            </w:tcBorders>
          </w:tcPr>
          <w:p w:rsidR="00297232" w:rsidRDefault="00CB602D" w:rsidP="00267B6C">
            <w:pPr>
              <w:pStyle w:val="TableParagraph"/>
              <w:rPr>
                <w:rFonts w:ascii="Times New Roman"/>
                <w:sz w:val="20"/>
              </w:rPr>
            </w:pPr>
            <w:r>
              <w:rPr>
                <w:rFonts w:ascii="Times New Roman"/>
                <w:sz w:val="20"/>
              </w:rPr>
              <w:t>6000</w:t>
            </w:r>
          </w:p>
        </w:tc>
        <w:tc>
          <w:tcPr>
            <w:tcW w:w="1243" w:type="dxa"/>
            <w:tcBorders>
              <w:top w:val="single" w:sz="6" w:space="0" w:color="000000"/>
              <w:left w:val="single" w:sz="6" w:space="0" w:color="000000"/>
              <w:bottom w:val="single" w:sz="6" w:space="0" w:color="000000"/>
              <w:right w:val="single" w:sz="6" w:space="0" w:color="000000"/>
            </w:tcBorders>
          </w:tcPr>
          <w:p w:rsidR="00297232" w:rsidRDefault="00CB602D" w:rsidP="00267B6C">
            <w:pPr>
              <w:pStyle w:val="TableParagraph"/>
              <w:rPr>
                <w:rFonts w:ascii="Times New Roman"/>
                <w:sz w:val="20"/>
              </w:rPr>
            </w:pPr>
            <w:r>
              <w:rPr>
                <w:rFonts w:ascii="Times New Roman"/>
                <w:sz w:val="20"/>
              </w:rPr>
              <w:t>7000</w:t>
            </w:r>
          </w:p>
        </w:tc>
        <w:tc>
          <w:tcPr>
            <w:tcW w:w="1241" w:type="dxa"/>
            <w:tcBorders>
              <w:top w:val="single" w:sz="6" w:space="0" w:color="000000"/>
              <w:left w:val="single" w:sz="6" w:space="0" w:color="000000"/>
              <w:bottom w:val="single" w:sz="6" w:space="0" w:color="000000"/>
            </w:tcBorders>
          </w:tcPr>
          <w:p w:rsidR="00297232" w:rsidRDefault="00CB602D" w:rsidP="00267B6C">
            <w:pPr>
              <w:pStyle w:val="TableParagraph"/>
              <w:rPr>
                <w:rFonts w:ascii="Times New Roman"/>
                <w:sz w:val="20"/>
              </w:rPr>
            </w:pPr>
            <w:r>
              <w:rPr>
                <w:rFonts w:ascii="Times New Roman"/>
                <w:sz w:val="20"/>
              </w:rPr>
              <w:t>8000</w:t>
            </w:r>
          </w:p>
        </w:tc>
      </w:tr>
      <w:tr w:rsidR="00297232" w:rsidTr="008C21B6">
        <w:trPr>
          <w:trHeight w:val="516"/>
        </w:trPr>
        <w:tc>
          <w:tcPr>
            <w:tcW w:w="3533" w:type="dxa"/>
            <w:tcBorders>
              <w:top w:val="single" w:sz="6" w:space="0" w:color="000000"/>
              <w:bottom w:val="single" w:sz="6" w:space="0" w:color="000000"/>
              <w:right w:val="single" w:sz="6" w:space="0" w:color="000000"/>
            </w:tcBorders>
            <w:shd w:val="clear" w:color="auto" w:fill="CCC0D9" w:themeFill="accent4" w:themeFillTint="66"/>
          </w:tcPr>
          <w:p w:rsidR="00297232" w:rsidRPr="00DE1320" w:rsidRDefault="00297232" w:rsidP="00267B6C">
            <w:pPr>
              <w:pStyle w:val="TableParagraph"/>
              <w:spacing w:line="234" w:lineRule="exact"/>
              <w:ind w:left="107"/>
              <w:rPr>
                <w:rFonts w:asciiTheme="majorHAnsi" w:hAnsiTheme="majorHAnsi"/>
                <w:szCs w:val="24"/>
              </w:rPr>
            </w:pPr>
            <w:r w:rsidRPr="00DE1320">
              <w:rPr>
                <w:rFonts w:asciiTheme="majorHAnsi" w:hAnsiTheme="majorHAnsi"/>
                <w:szCs w:val="24"/>
              </w:rPr>
              <w:t>DönerSermaye</w:t>
            </w:r>
          </w:p>
        </w:tc>
        <w:tc>
          <w:tcPr>
            <w:tcW w:w="1390"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297232" w:rsidP="00267B6C">
            <w:pPr>
              <w:pStyle w:val="TableParagraph"/>
              <w:rPr>
                <w:rFonts w:ascii="Times New Roman"/>
                <w:sz w:val="20"/>
              </w:rPr>
            </w:pPr>
            <w:r>
              <w:rPr>
                <w:rFonts w:ascii="Times New Roman"/>
                <w:sz w:val="20"/>
              </w:rPr>
              <w:t>0</w:t>
            </w:r>
          </w:p>
        </w:tc>
        <w:tc>
          <w:tcPr>
            <w:tcW w:w="1243"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297232" w:rsidP="00267B6C">
            <w:pPr>
              <w:pStyle w:val="TableParagraph"/>
              <w:rPr>
                <w:rFonts w:ascii="Times New Roman"/>
                <w:sz w:val="20"/>
              </w:rPr>
            </w:pPr>
            <w:r>
              <w:rPr>
                <w:rFonts w:ascii="Times New Roman"/>
                <w:sz w:val="20"/>
              </w:rPr>
              <w:t>0</w:t>
            </w:r>
          </w:p>
        </w:tc>
        <w:tc>
          <w:tcPr>
            <w:tcW w:w="1000"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297232" w:rsidP="00267B6C">
            <w:pPr>
              <w:pStyle w:val="TableParagraph"/>
              <w:rPr>
                <w:rFonts w:ascii="Times New Roman"/>
                <w:sz w:val="20"/>
              </w:rPr>
            </w:pPr>
            <w:r>
              <w:rPr>
                <w:rFonts w:ascii="Times New Roman"/>
                <w:sz w:val="20"/>
              </w:rPr>
              <w:t>0</w:t>
            </w:r>
          </w:p>
        </w:tc>
        <w:tc>
          <w:tcPr>
            <w:tcW w:w="1243"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297232" w:rsidP="00267B6C">
            <w:pPr>
              <w:pStyle w:val="TableParagraph"/>
              <w:rPr>
                <w:rFonts w:ascii="Times New Roman"/>
                <w:sz w:val="20"/>
              </w:rPr>
            </w:pPr>
            <w:r>
              <w:rPr>
                <w:rFonts w:ascii="Times New Roman"/>
                <w:sz w:val="20"/>
              </w:rPr>
              <w:t>0</w:t>
            </w:r>
          </w:p>
        </w:tc>
        <w:tc>
          <w:tcPr>
            <w:tcW w:w="1241" w:type="dxa"/>
            <w:tcBorders>
              <w:top w:val="single" w:sz="6" w:space="0" w:color="000000"/>
              <w:left w:val="single" w:sz="6" w:space="0" w:color="000000"/>
              <w:bottom w:val="single" w:sz="6" w:space="0" w:color="000000"/>
            </w:tcBorders>
            <w:shd w:val="clear" w:color="auto" w:fill="CCC0D9" w:themeFill="accent4" w:themeFillTint="66"/>
          </w:tcPr>
          <w:p w:rsidR="00297232" w:rsidRDefault="00297232" w:rsidP="00267B6C">
            <w:pPr>
              <w:pStyle w:val="TableParagraph"/>
              <w:rPr>
                <w:rFonts w:ascii="Times New Roman"/>
                <w:sz w:val="20"/>
              </w:rPr>
            </w:pPr>
            <w:r>
              <w:rPr>
                <w:rFonts w:ascii="Times New Roman"/>
                <w:sz w:val="20"/>
              </w:rPr>
              <w:t>0</w:t>
            </w:r>
          </w:p>
        </w:tc>
      </w:tr>
      <w:tr w:rsidR="00297232" w:rsidTr="008C21B6">
        <w:trPr>
          <w:trHeight w:val="514"/>
        </w:trPr>
        <w:tc>
          <w:tcPr>
            <w:tcW w:w="3533" w:type="dxa"/>
            <w:tcBorders>
              <w:top w:val="single" w:sz="6" w:space="0" w:color="000000"/>
              <w:bottom w:val="single" w:sz="6" w:space="0" w:color="000000"/>
              <w:right w:val="single" w:sz="6" w:space="0" w:color="000000"/>
            </w:tcBorders>
            <w:shd w:val="clear" w:color="auto" w:fill="FFFFFF" w:themeFill="background1"/>
          </w:tcPr>
          <w:p w:rsidR="00297232" w:rsidRPr="00DE1320" w:rsidRDefault="00297232" w:rsidP="00267B6C">
            <w:pPr>
              <w:pStyle w:val="TableParagraph"/>
              <w:spacing w:line="234" w:lineRule="exact"/>
              <w:ind w:left="107"/>
              <w:rPr>
                <w:rFonts w:asciiTheme="majorHAnsi" w:hAnsiTheme="majorHAnsi"/>
                <w:szCs w:val="24"/>
              </w:rPr>
            </w:pPr>
            <w:r w:rsidRPr="00DE1320">
              <w:rPr>
                <w:rFonts w:asciiTheme="majorHAnsi" w:hAnsiTheme="majorHAnsi"/>
                <w:szCs w:val="24"/>
              </w:rPr>
              <w:t>DışKaynak/Projeler</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297232" w:rsidRDefault="00297232" w:rsidP="00267B6C">
            <w:pPr>
              <w:pStyle w:val="TableParagraph"/>
              <w:rPr>
                <w:rFonts w:ascii="Times New Roman"/>
                <w:sz w:val="20"/>
              </w:rPr>
            </w:pPr>
            <w:r>
              <w:rPr>
                <w:rFonts w:ascii="Times New Roman"/>
                <w:sz w:val="20"/>
              </w:rPr>
              <w:t>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297232" w:rsidRDefault="00297232" w:rsidP="00267B6C">
            <w:pPr>
              <w:pStyle w:val="TableParagraph"/>
              <w:rPr>
                <w:rFonts w:ascii="Times New Roman"/>
                <w:sz w:val="20"/>
              </w:rPr>
            </w:pPr>
            <w:r>
              <w:rPr>
                <w:rFonts w:ascii="Times New Roman"/>
                <w:sz w:val="20"/>
              </w:rPr>
              <w:t>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297232" w:rsidRDefault="00297232" w:rsidP="00267B6C">
            <w:pPr>
              <w:pStyle w:val="TableParagraph"/>
              <w:rPr>
                <w:rFonts w:ascii="Times New Roman"/>
                <w:sz w:val="20"/>
              </w:rPr>
            </w:pPr>
            <w:r>
              <w:rPr>
                <w:rFonts w:ascii="Times New Roman"/>
                <w:sz w:val="20"/>
              </w:rPr>
              <w:t>0</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297232" w:rsidRDefault="00297232" w:rsidP="00267B6C">
            <w:pPr>
              <w:pStyle w:val="TableParagraph"/>
              <w:rPr>
                <w:rFonts w:ascii="Times New Roman"/>
                <w:sz w:val="20"/>
              </w:rPr>
            </w:pPr>
            <w:r>
              <w:rPr>
                <w:rFonts w:ascii="Times New Roman"/>
                <w:sz w:val="20"/>
              </w:rPr>
              <w:t>0</w:t>
            </w:r>
          </w:p>
        </w:tc>
        <w:tc>
          <w:tcPr>
            <w:tcW w:w="1241" w:type="dxa"/>
            <w:tcBorders>
              <w:top w:val="single" w:sz="6" w:space="0" w:color="000000"/>
              <w:left w:val="single" w:sz="6" w:space="0" w:color="000000"/>
              <w:bottom w:val="single" w:sz="6" w:space="0" w:color="000000"/>
            </w:tcBorders>
            <w:shd w:val="clear" w:color="auto" w:fill="FFFFFF" w:themeFill="background1"/>
          </w:tcPr>
          <w:p w:rsidR="00297232" w:rsidRDefault="00297232" w:rsidP="00267B6C">
            <w:pPr>
              <w:pStyle w:val="TableParagraph"/>
              <w:rPr>
                <w:rFonts w:ascii="Times New Roman"/>
                <w:sz w:val="20"/>
              </w:rPr>
            </w:pPr>
            <w:r>
              <w:rPr>
                <w:rFonts w:ascii="Times New Roman"/>
                <w:sz w:val="20"/>
              </w:rPr>
              <w:t>0</w:t>
            </w:r>
          </w:p>
        </w:tc>
      </w:tr>
      <w:tr w:rsidR="00297232" w:rsidTr="008C21B6">
        <w:trPr>
          <w:trHeight w:val="516"/>
        </w:trPr>
        <w:tc>
          <w:tcPr>
            <w:tcW w:w="3533" w:type="dxa"/>
            <w:tcBorders>
              <w:top w:val="single" w:sz="6" w:space="0" w:color="000000"/>
              <w:bottom w:val="single" w:sz="6" w:space="0" w:color="000000"/>
              <w:right w:val="single" w:sz="6" w:space="0" w:color="000000"/>
            </w:tcBorders>
            <w:shd w:val="clear" w:color="auto" w:fill="CCC0D9" w:themeFill="accent4" w:themeFillTint="66"/>
          </w:tcPr>
          <w:p w:rsidR="00297232" w:rsidRPr="00DE1320" w:rsidRDefault="00297232" w:rsidP="00267B6C">
            <w:pPr>
              <w:pStyle w:val="TableParagraph"/>
              <w:spacing w:line="234" w:lineRule="exact"/>
              <w:ind w:left="107"/>
              <w:rPr>
                <w:rFonts w:asciiTheme="majorHAnsi" w:hAnsiTheme="majorHAnsi"/>
                <w:szCs w:val="24"/>
              </w:rPr>
            </w:pPr>
            <w:r w:rsidRPr="00DE1320">
              <w:rPr>
                <w:rFonts w:asciiTheme="majorHAnsi" w:hAnsiTheme="majorHAnsi"/>
                <w:szCs w:val="24"/>
              </w:rPr>
              <w:t>Diğer</w:t>
            </w:r>
          </w:p>
        </w:tc>
        <w:tc>
          <w:tcPr>
            <w:tcW w:w="1390"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297232" w:rsidP="00267B6C">
            <w:pPr>
              <w:pStyle w:val="TableParagraph"/>
              <w:rPr>
                <w:rFonts w:ascii="Times New Roman"/>
                <w:sz w:val="20"/>
              </w:rPr>
            </w:pPr>
            <w:r>
              <w:rPr>
                <w:rFonts w:ascii="Times New Roman"/>
                <w:sz w:val="20"/>
              </w:rPr>
              <w:t>0</w:t>
            </w:r>
          </w:p>
        </w:tc>
        <w:tc>
          <w:tcPr>
            <w:tcW w:w="1243"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297232" w:rsidP="00267B6C">
            <w:pPr>
              <w:pStyle w:val="TableParagraph"/>
              <w:rPr>
                <w:rFonts w:ascii="Times New Roman"/>
                <w:sz w:val="20"/>
              </w:rPr>
            </w:pPr>
            <w:r>
              <w:rPr>
                <w:rFonts w:ascii="Times New Roman"/>
                <w:sz w:val="20"/>
              </w:rPr>
              <w:t>0</w:t>
            </w:r>
          </w:p>
        </w:tc>
        <w:tc>
          <w:tcPr>
            <w:tcW w:w="1000"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297232" w:rsidP="00267B6C">
            <w:pPr>
              <w:pStyle w:val="TableParagraph"/>
              <w:rPr>
                <w:rFonts w:ascii="Times New Roman"/>
                <w:sz w:val="20"/>
              </w:rPr>
            </w:pPr>
            <w:r>
              <w:rPr>
                <w:rFonts w:ascii="Times New Roman"/>
                <w:sz w:val="20"/>
              </w:rPr>
              <w:t>0</w:t>
            </w:r>
          </w:p>
        </w:tc>
        <w:tc>
          <w:tcPr>
            <w:tcW w:w="1243" w:type="dxa"/>
            <w:tcBorders>
              <w:top w:val="single" w:sz="6" w:space="0" w:color="000000"/>
              <w:left w:val="single" w:sz="6" w:space="0" w:color="000000"/>
              <w:bottom w:val="single" w:sz="6" w:space="0" w:color="000000"/>
              <w:right w:val="single" w:sz="6" w:space="0" w:color="000000"/>
            </w:tcBorders>
            <w:shd w:val="clear" w:color="auto" w:fill="CCC0D9" w:themeFill="accent4" w:themeFillTint="66"/>
          </w:tcPr>
          <w:p w:rsidR="00297232" w:rsidRDefault="00297232" w:rsidP="00267B6C">
            <w:pPr>
              <w:pStyle w:val="TableParagraph"/>
              <w:rPr>
                <w:rFonts w:ascii="Times New Roman"/>
                <w:sz w:val="20"/>
              </w:rPr>
            </w:pPr>
            <w:r>
              <w:rPr>
                <w:rFonts w:ascii="Times New Roman"/>
                <w:sz w:val="20"/>
              </w:rPr>
              <w:t>0</w:t>
            </w:r>
          </w:p>
        </w:tc>
        <w:tc>
          <w:tcPr>
            <w:tcW w:w="1241" w:type="dxa"/>
            <w:tcBorders>
              <w:top w:val="single" w:sz="6" w:space="0" w:color="000000"/>
              <w:left w:val="single" w:sz="6" w:space="0" w:color="000000"/>
              <w:bottom w:val="single" w:sz="6" w:space="0" w:color="000000"/>
            </w:tcBorders>
            <w:shd w:val="clear" w:color="auto" w:fill="CCC0D9" w:themeFill="accent4" w:themeFillTint="66"/>
          </w:tcPr>
          <w:p w:rsidR="00297232" w:rsidRDefault="00297232" w:rsidP="00267B6C">
            <w:pPr>
              <w:pStyle w:val="TableParagraph"/>
              <w:rPr>
                <w:rFonts w:ascii="Times New Roman"/>
                <w:sz w:val="20"/>
              </w:rPr>
            </w:pPr>
            <w:r>
              <w:rPr>
                <w:rFonts w:ascii="Times New Roman"/>
                <w:sz w:val="20"/>
              </w:rPr>
              <w:t>0</w:t>
            </w:r>
          </w:p>
        </w:tc>
      </w:tr>
      <w:tr w:rsidR="00297232" w:rsidTr="008C21B6">
        <w:trPr>
          <w:trHeight w:val="514"/>
        </w:trPr>
        <w:tc>
          <w:tcPr>
            <w:tcW w:w="3533" w:type="dxa"/>
            <w:tcBorders>
              <w:top w:val="single" w:sz="6" w:space="0" w:color="000000"/>
              <w:right w:val="single" w:sz="6" w:space="0" w:color="000000"/>
            </w:tcBorders>
          </w:tcPr>
          <w:p w:rsidR="00297232" w:rsidRDefault="00297232" w:rsidP="00267B6C">
            <w:pPr>
              <w:pStyle w:val="TableParagraph"/>
              <w:spacing w:line="234" w:lineRule="exact"/>
              <w:ind w:left="107"/>
              <w:rPr>
                <w:sz w:val="20"/>
              </w:rPr>
            </w:pPr>
            <w:r>
              <w:rPr>
                <w:sz w:val="20"/>
              </w:rPr>
              <w:t>TOPLAM</w:t>
            </w:r>
          </w:p>
        </w:tc>
        <w:tc>
          <w:tcPr>
            <w:tcW w:w="1390" w:type="dxa"/>
            <w:tcBorders>
              <w:top w:val="single" w:sz="6" w:space="0" w:color="000000"/>
              <w:left w:val="single" w:sz="6" w:space="0" w:color="000000"/>
              <w:right w:val="single" w:sz="6" w:space="0" w:color="000000"/>
            </w:tcBorders>
          </w:tcPr>
          <w:p w:rsidR="00297232" w:rsidRDefault="00CB602D" w:rsidP="00267B6C">
            <w:pPr>
              <w:pStyle w:val="TableParagraph"/>
              <w:rPr>
                <w:rFonts w:ascii="Times New Roman"/>
                <w:sz w:val="20"/>
              </w:rPr>
            </w:pPr>
            <w:r>
              <w:rPr>
                <w:rFonts w:ascii="Times New Roman"/>
                <w:sz w:val="20"/>
              </w:rPr>
              <w:t>264.000</w:t>
            </w:r>
          </w:p>
        </w:tc>
        <w:tc>
          <w:tcPr>
            <w:tcW w:w="1243" w:type="dxa"/>
            <w:tcBorders>
              <w:top w:val="single" w:sz="6" w:space="0" w:color="000000"/>
              <w:left w:val="single" w:sz="6" w:space="0" w:color="000000"/>
              <w:right w:val="single" w:sz="6" w:space="0" w:color="000000"/>
            </w:tcBorders>
          </w:tcPr>
          <w:p w:rsidR="00297232" w:rsidRDefault="00CB602D" w:rsidP="00267B6C">
            <w:pPr>
              <w:pStyle w:val="TableParagraph"/>
              <w:rPr>
                <w:rFonts w:ascii="Times New Roman"/>
                <w:sz w:val="20"/>
              </w:rPr>
            </w:pPr>
            <w:r>
              <w:rPr>
                <w:rFonts w:ascii="Times New Roman"/>
                <w:sz w:val="20"/>
              </w:rPr>
              <w:t>285.5000</w:t>
            </w:r>
          </w:p>
        </w:tc>
        <w:tc>
          <w:tcPr>
            <w:tcW w:w="1000" w:type="dxa"/>
            <w:tcBorders>
              <w:top w:val="single" w:sz="6" w:space="0" w:color="000000"/>
              <w:left w:val="single" w:sz="6" w:space="0" w:color="000000"/>
              <w:right w:val="single" w:sz="6" w:space="0" w:color="000000"/>
            </w:tcBorders>
          </w:tcPr>
          <w:p w:rsidR="00297232" w:rsidRDefault="00CB602D" w:rsidP="00267B6C">
            <w:pPr>
              <w:pStyle w:val="TableParagraph"/>
              <w:rPr>
                <w:rFonts w:ascii="Times New Roman"/>
                <w:sz w:val="20"/>
              </w:rPr>
            </w:pPr>
            <w:r>
              <w:rPr>
                <w:rFonts w:ascii="Times New Roman"/>
                <w:sz w:val="20"/>
              </w:rPr>
              <w:t>306.000</w:t>
            </w:r>
          </w:p>
        </w:tc>
        <w:tc>
          <w:tcPr>
            <w:tcW w:w="1243" w:type="dxa"/>
            <w:tcBorders>
              <w:top w:val="single" w:sz="6" w:space="0" w:color="000000"/>
              <w:left w:val="single" w:sz="6" w:space="0" w:color="000000"/>
              <w:right w:val="single" w:sz="6" w:space="0" w:color="000000"/>
            </w:tcBorders>
          </w:tcPr>
          <w:p w:rsidR="00297232" w:rsidRDefault="00CB602D" w:rsidP="00267B6C">
            <w:pPr>
              <w:pStyle w:val="TableParagraph"/>
              <w:rPr>
                <w:rFonts w:ascii="Times New Roman"/>
                <w:sz w:val="20"/>
              </w:rPr>
            </w:pPr>
            <w:r>
              <w:rPr>
                <w:rFonts w:ascii="Times New Roman"/>
                <w:sz w:val="20"/>
              </w:rPr>
              <w:t>327.000</w:t>
            </w:r>
          </w:p>
        </w:tc>
        <w:tc>
          <w:tcPr>
            <w:tcW w:w="1241" w:type="dxa"/>
            <w:tcBorders>
              <w:top w:val="single" w:sz="6" w:space="0" w:color="000000"/>
              <w:left w:val="single" w:sz="6" w:space="0" w:color="000000"/>
            </w:tcBorders>
          </w:tcPr>
          <w:p w:rsidR="00297232" w:rsidRDefault="00CB602D" w:rsidP="00267B6C">
            <w:pPr>
              <w:pStyle w:val="TableParagraph"/>
              <w:rPr>
                <w:rFonts w:ascii="Times New Roman"/>
                <w:sz w:val="20"/>
              </w:rPr>
            </w:pPr>
            <w:r>
              <w:rPr>
                <w:rFonts w:ascii="Times New Roman"/>
                <w:sz w:val="20"/>
              </w:rPr>
              <w:t>348.000</w:t>
            </w:r>
          </w:p>
        </w:tc>
      </w:tr>
    </w:tbl>
    <w:p w:rsidR="00D01205" w:rsidRDefault="00D01205" w:rsidP="00670EEF">
      <w:pPr>
        <w:rPr>
          <w:b/>
        </w:rPr>
      </w:pPr>
    </w:p>
    <w:p w:rsidR="005A2574" w:rsidRDefault="005A2574" w:rsidP="00670EEF">
      <w:pPr>
        <w:rPr>
          <w:b/>
        </w:rPr>
      </w:pPr>
    </w:p>
    <w:p w:rsidR="005A2574" w:rsidRDefault="005A2574" w:rsidP="00670EEF">
      <w:pPr>
        <w:rPr>
          <w:b/>
        </w:rPr>
      </w:pPr>
    </w:p>
    <w:p w:rsidR="005A2574" w:rsidRDefault="005A2574" w:rsidP="00670EEF">
      <w:pPr>
        <w:rPr>
          <w:b/>
        </w:rPr>
      </w:pPr>
    </w:p>
    <w:p w:rsidR="005A2574" w:rsidRDefault="005A2574" w:rsidP="00670EEF">
      <w:pPr>
        <w:rPr>
          <w:b/>
        </w:rPr>
      </w:pPr>
    </w:p>
    <w:p w:rsidR="005A2574" w:rsidRDefault="005A2574" w:rsidP="00670EEF">
      <w:pPr>
        <w:rPr>
          <w:b/>
        </w:rPr>
      </w:pPr>
    </w:p>
    <w:p w:rsidR="005A2574" w:rsidRDefault="005A2574" w:rsidP="00670EEF">
      <w:pPr>
        <w:rPr>
          <w:b/>
        </w:rPr>
      </w:pPr>
    </w:p>
    <w:p w:rsidR="005A2574" w:rsidRDefault="005A2574" w:rsidP="00670EEF">
      <w:pPr>
        <w:rPr>
          <w:b/>
        </w:rPr>
      </w:pPr>
    </w:p>
    <w:p w:rsidR="00267B6C" w:rsidRDefault="00866576" w:rsidP="00267B6C">
      <w:pPr>
        <w:rPr>
          <w:b/>
          <w:sz w:val="28"/>
          <w:szCs w:val="28"/>
        </w:rPr>
      </w:pPr>
      <w:r w:rsidRPr="00866576">
        <w:rPr>
          <w:b/>
          <w:sz w:val="28"/>
          <w:szCs w:val="28"/>
        </w:rPr>
        <w:t xml:space="preserve">2.7.5. İstatistiki Veriler </w:t>
      </w:r>
    </w:p>
    <w:p w:rsidR="00267B6C" w:rsidRDefault="00866576" w:rsidP="00267B6C">
      <w:pPr>
        <w:rPr>
          <w:color w:val="000000" w:themeColor="text1"/>
          <w:szCs w:val="24"/>
        </w:rPr>
      </w:pPr>
      <w:r w:rsidRPr="002E7072">
        <w:rPr>
          <w:color w:val="000000" w:themeColor="text1"/>
          <w:szCs w:val="24"/>
        </w:rPr>
        <w:t>Okulumuzda yer alan sınıfların öğrenci sayıları alttaki tabloda verilmiştir.</w:t>
      </w:r>
    </w:p>
    <w:p w:rsidR="00866576" w:rsidRPr="00267B6C" w:rsidRDefault="00866576" w:rsidP="00267B6C">
      <w:pPr>
        <w:rPr>
          <w:b/>
          <w:sz w:val="28"/>
          <w:szCs w:val="28"/>
        </w:rPr>
      </w:pPr>
      <w:r w:rsidRPr="002E7072">
        <w:rPr>
          <w:b/>
          <w:color w:val="000000" w:themeColor="text1"/>
          <w:szCs w:val="24"/>
        </w:rPr>
        <w:t xml:space="preserve">Tablo </w:t>
      </w:r>
      <w:r w:rsidR="005A2574">
        <w:rPr>
          <w:b/>
          <w:color w:val="000000" w:themeColor="text1"/>
          <w:szCs w:val="24"/>
        </w:rPr>
        <w:t>22</w:t>
      </w:r>
      <w:r w:rsidRPr="002E7072">
        <w:rPr>
          <w:b/>
          <w:color w:val="000000" w:themeColor="text1"/>
          <w:szCs w:val="24"/>
        </w:rPr>
        <w:t>: Sınıf ve Öğrenci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835"/>
        <w:gridCol w:w="1025"/>
        <w:gridCol w:w="1400"/>
        <w:gridCol w:w="1527"/>
        <w:gridCol w:w="895"/>
        <w:gridCol w:w="1199"/>
        <w:gridCol w:w="1487"/>
      </w:tblGrid>
      <w:tr w:rsidR="00866576" w:rsidRPr="003E6458" w:rsidTr="00267B6C">
        <w:trPr>
          <w:trHeight w:val="151"/>
        </w:trPr>
        <w:tc>
          <w:tcPr>
            <w:tcW w:w="2548" w:type="dxa"/>
            <w:shd w:val="clear" w:color="auto" w:fill="CCC0D9" w:themeFill="accent4" w:themeFillTint="66"/>
          </w:tcPr>
          <w:p w:rsidR="00866576" w:rsidRPr="003E6458" w:rsidRDefault="00866576" w:rsidP="00267B6C">
            <w:pPr>
              <w:tabs>
                <w:tab w:val="left" w:pos="426"/>
              </w:tabs>
              <w:spacing w:after="0"/>
              <w:jc w:val="center"/>
              <w:rPr>
                <w:b/>
                <w:color w:val="000000" w:themeColor="text1"/>
                <w:szCs w:val="24"/>
              </w:rPr>
            </w:pPr>
            <w:r w:rsidRPr="003E6458">
              <w:rPr>
                <w:b/>
                <w:color w:val="000000" w:themeColor="text1"/>
                <w:szCs w:val="24"/>
              </w:rPr>
              <w:t>SINIFI</w:t>
            </w:r>
          </w:p>
        </w:tc>
        <w:tc>
          <w:tcPr>
            <w:tcW w:w="1086"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Kız</w:t>
            </w:r>
          </w:p>
        </w:tc>
        <w:tc>
          <w:tcPr>
            <w:tcW w:w="1207"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Erkek</w:t>
            </w:r>
          </w:p>
        </w:tc>
        <w:tc>
          <w:tcPr>
            <w:tcW w:w="1726" w:type="dxa"/>
            <w:tcBorders>
              <w:right w:val="single" w:sz="12" w:space="0" w:color="auto"/>
            </w:tcBorders>
            <w:shd w:val="clear" w:color="auto" w:fill="CCC0D9" w:themeFill="accent4" w:themeFillTint="66"/>
          </w:tcPr>
          <w:p w:rsidR="00866576" w:rsidRPr="003E6458" w:rsidRDefault="00866576" w:rsidP="00267B6C">
            <w:pPr>
              <w:tabs>
                <w:tab w:val="left" w:pos="426"/>
              </w:tabs>
              <w:spacing w:after="0"/>
              <w:jc w:val="center"/>
              <w:rPr>
                <w:b/>
                <w:color w:val="000000" w:themeColor="text1"/>
                <w:szCs w:val="24"/>
              </w:rPr>
            </w:pPr>
            <w:r w:rsidRPr="003E6458">
              <w:rPr>
                <w:b/>
                <w:color w:val="000000" w:themeColor="text1"/>
                <w:szCs w:val="24"/>
              </w:rPr>
              <w:t>Toplam</w:t>
            </w:r>
          </w:p>
        </w:tc>
        <w:tc>
          <w:tcPr>
            <w:tcW w:w="2070" w:type="dxa"/>
            <w:tcBorders>
              <w:left w:val="single" w:sz="12" w:space="0" w:color="auto"/>
              <w:bottom w:val="single" w:sz="6" w:space="0" w:color="auto"/>
            </w:tcBorders>
            <w:shd w:val="clear" w:color="auto" w:fill="CCC0D9" w:themeFill="accent4" w:themeFillTint="66"/>
          </w:tcPr>
          <w:p w:rsidR="00866576" w:rsidRPr="003E6458" w:rsidRDefault="00866576" w:rsidP="00267B6C">
            <w:pPr>
              <w:tabs>
                <w:tab w:val="left" w:pos="426"/>
              </w:tabs>
              <w:spacing w:after="0"/>
              <w:jc w:val="center"/>
              <w:rPr>
                <w:b/>
                <w:color w:val="000000" w:themeColor="text1"/>
                <w:szCs w:val="24"/>
              </w:rPr>
            </w:pPr>
            <w:r w:rsidRPr="003E6458">
              <w:rPr>
                <w:b/>
                <w:color w:val="000000" w:themeColor="text1"/>
                <w:szCs w:val="24"/>
              </w:rPr>
              <w:t>SINIFI</w:t>
            </w:r>
          </w:p>
        </w:tc>
        <w:tc>
          <w:tcPr>
            <w:tcW w:w="1207" w:type="dxa"/>
            <w:tcBorders>
              <w:bottom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Kız</w:t>
            </w:r>
          </w:p>
        </w:tc>
        <w:tc>
          <w:tcPr>
            <w:tcW w:w="1553" w:type="dxa"/>
            <w:tcBorders>
              <w:bottom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Erkek</w:t>
            </w:r>
          </w:p>
        </w:tc>
        <w:tc>
          <w:tcPr>
            <w:tcW w:w="1898" w:type="dxa"/>
            <w:tcBorders>
              <w:bottom w:val="single" w:sz="6" w:space="0" w:color="auto"/>
            </w:tcBorders>
            <w:shd w:val="clear" w:color="auto" w:fill="CCC0D9" w:themeFill="accent4" w:themeFillTint="66"/>
          </w:tcPr>
          <w:p w:rsidR="00866576" w:rsidRPr="003E6458" w:rsidRDefault="00866576" w:rsidP="00267B6C">
            <w:pPr>
              <w:tabs>
                <w:tab w:val="left" w:pos="426"/>
              </w:tabs>
              <w:spacing w:after="0"/>
              <w:jc w:val="center"/>
              <w:rPr>
                <w:b/>
                <w:color w:val="000000" w:themeColor="text1"/>
                <w:szCs w:val="24"/>
              </w:rPr>
            </w:pPr>
            <w:r w:rsidRPr="003E6458">
              <w:rPr>
                <w:b/>
                <w:color w:val="000000" w:themeColor="text1"/>
                <w:szCs w:val="24"/>
              </w:rPr>
              <w:t>Toplam</w:t>
            </w:r>
          </w:p>
        </w:tc>
      </w:tr>
      <w:tr w:rsidR="00866576" w:rsidRPr="003E6458" w:rsidTr="00267B6C">
        <w:trPr>
          <w:trHeight w:val="151"/>
        </w:trPr>
        <w:tc>
          <w:tcPr>
            <w:tcW w:w="2548"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Anasınıfı-A</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jc w:val="center"/>
              <w:rPr>
                <w:color w:val="000000" w:themeColor="text1"/>
                <w:szCs w:val="24"/>
              </w:rPr>
            </w:pP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r>
      <w:tr w:rsidR="00866576" w:rsidRPr="003E6458" w:rsidTr="00267B6C">
        <w:trPr>
          <w:trHeight w:val="446"/>
        </w:trPr>
        <w:tc>
          <w:tcPr>
            <w:tcW w:w="2548" w:type="dxa"/>
            <w:shd w:val="clear" w:color="auto" w:fill="CCC0D9" w:themeFill="accent4" w:themeFillTint="66"/>
          </w:tcPr>
          <w:p w:rsidR="00866576" w:rsidRPr="003E6458" w:rsidRDefault="00866576" w:rsidP="00267B6C">
            <w:pPr>
              <w:jc w:val="center"/>
              <w:rPr>
                <w:color w:val="000000" w:themeColor="text1"/>
                <w:szCs w:val="24"/>
              </w:rPr>
            </w:pPr>
            <w:r w:rsidRPr="003E6458">
              <w:rPr>
                <w:color w:val="000000" w:themeColor="text1"/>
                <w:szCs w:val="24"/>
              </w:rPr>
              <w:t>Anasınıfı -B</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86020C">
            <w:pPr>
              <w:tabs>
                <w:tab w:val="left" w:pos="426"/>
              </w:tabs>
              <w:spacing w:after="0"/>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jc w:val="center"/>
              <w:rPr>
                <w:color w:val="000000" w:themeColor="text1"/>
                <w:szCs w:val="24"/>
              </w:rPr>
            </w:pP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r>
      <w:tr w:rsidR="00866576" w:rsidRPr="003E6458" w:rsidTr="00267B6C">
        <w:trPr>
          <w:trHeight w:val="151"/>
        </w:trPr>
        <w:tc>
          <w:tcPr>
            <w:tcW w:w="2548"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5-A</w:t>
            </w:r>
          </w:p>
        </w:tc>
        <w:tc>
          <w:tcPr>
            <w:tcW w:w="1086" w:type="dxa"/>
            <w:shd w:val="clear" w:color="auto" w:fill="auto"/>
          </w:tcPr>
          <w:p w:rsidR="00866576" w:rsidRPr="003E6458" w:rsidRDefault="0086020C" w:rsidP="00267B6C">
            <w:pPr>
              <w:tabs>
                <w:tab w:val="left" w:pos="426"/>
              </w:tabs>
              <w:spacing w:after="0"/>
              <w:jc w:val="center"/>
              <w:rPr>
                <w:color w:val="000000" w:themeColor="text1"/>
                <w:szCs w:val="24"/>
              </w:rPr>
            </w:pPr>
            <w:r>
              <w:rPr>
                <w:color w:val="000000" w:themeColor="text1"/>
                <w:szCs w:val="24"/>
              </w:rPr>
              <w:t>6</w:t>
            </w:r>
          </w:p>
        </w:tc>
        <w:tc>
          <w:tcPr>
            <w:tcW w:w="1207" w:type="dxa"/>
            <w:shd w:val="clear" w:color="auto" w:fill="auto"/>
          </w:tcPr>
          <w:p w:rsidR="00866576" w:rsidRPr="003E6458" w:rsidRDefault="0086020C" w:rsidP="00267B6C">
            <w:pPr>
              <w:tabs>
                <w:tab w:val="left" w:pos="426"/>
              </w:tabs>
              <w:spacing w:after="0"/>
              <w:jc w:val="center"/>
              <w:rPr>
                <w:color w:val="000000" w:themeColor="text1"/>
                <w:szCs w:val="24"/>
              </w:rPr>
            </w:pPr>
            <w:r>
              <w:rPr>
                <w:color w:val="000000" w:themeColor="text1"/>
                <w:szCs w:val="24"/>
              </w:rPr>
              <w:t>8</w:t>
            </w:r>
          </w:p>
        </w:tc>
        <w:tc>
          <w:tcPr>
            <w:tcW w:w="1726" w:type="dxa"/>
            <w:tcBorders>
              <w:right w:val="single" w:sz="12" w:space="0" w:color="auto"/>
            </w:tcBorders>
            <w:shd w:val="clear" w:color="auto" w:fill="auto"/>
          </w:tcPr>
          <w:p w:rsidR="00866576" w:rsidRPr="003E6458" w:rsidRDefault="0086020C" w:rsidP="00267B6C">
            <w:pPr>
              <w:tabs>
                <w:tab w:val="left" w:pos="426"/>
              </w:tabs>
              <w:spacing w:after="0"/>
              <w:jc w:val="center"/>
              <w:rPr>
                <w:color w:val="000000" w:themeColor="text1"/>
                <w:szCs w:val="24"/>
              </w:rPr>
            </w:pPr>
            <w:r>
              <w:rPr>
                <w:color w:val="000000" w:themeColor="text1"/>
                <w:szCs w:val="24"/>
              </w:rPr>
              <w:t>14</w:t>
            </w: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7/A</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020C" w:rsidP="00267B6C">
            <w:pPr>
              <w:tabs>
                <w:tab w:val="left" w:pos="426"/>
              </w:tabs>
              <w:spacing w:after="0"/>
              <w:jc w:val="center"/>
              <w:rPr>
                <w:color w:val="000000" w:themeColor="text1"/>
                <w:szCs w:val="24"/>
              </w:rPr>
            </w:pPr>
            <w:r>
              <w:rPr>
                <w:color w:val="000000" w:themeColor="text1"/>
                <w:szCs w:val="24"/>
              </w:rPr>
              <w:t>11</w:t>
            </w: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020C" w:rsidP="00267B6C">
            <w:pPr>
              <w:tabs>
                <w:tab w:val="left" w:pos="426"/>
              </w:tabs>
              <w:spacing w:after="0"/>
              <w:jc w:val="center"/>
              <w:rPr>
                <w:color w:val="000000" w:themeColor="text1"/>
                <w:szCs w:val="24"/>
              </w:rPr>
            </w:pPr>
            <w:r>
              <w:rPr>
                <w:color w:val="000000" w:themeColor="text1"/>
                <w:szCs w:val="24"/>
              </w:rPr>
              <w:t>7</w:t>
            </w: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020C" w:rsidP="00267B6C">
            <w:pPr>
              <w:tabs>
                <w:tab w:val="left" w:pos="426"/>
              </w:tabs>
              <w:spacing w:after="0"/>
              <w:jc w:val="center"/>
              <w:rPr>
                <w:color w:val="000000" w:themeColor="text1"/>
                <w:szCs w:val="24"/>
              </w:rPr>
            </w:pPr>
            <w:r>
              <w:rPr>
                <w:color w:val="000000" w:themeColor="text1"/>
                <w:szCs w:val="24"/>
              </w:rPr>
              <w:t>18</w:t>
            </w:r>
          </w:p>
        </w:tc>
      </w:tr>
      <w:tr w:rsidR="00866576" w:rsidRPr="003E6458" w:rsidTr="00267B6C">
        <w:trPr>
          <w:trHeight w:val="393"/>
        </w:trPr>
        <w:tc>
          <w:tcPr>
            <w:tcW w:w="2548"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5-B</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7/B</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r>
      <w:tr w:rsidR="00866576" w:rsidRPr="003E6458" w:rsidTr="00267B6C">
        <w:trPr>
          <w:trHeight w:val="393"/>
        </w:trPr>
        <w:tc>
          <w:tcPr>
            <w:tcW w:w="2548"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5-C</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7/C</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r>
      <w:tr w:rsidR="00866576" w:rsidRPr="003E6458" w:rsidTr="00267B6C">
        <w:trPr>
          <w:trHeight w:val="393"/>
        </w:trPr>
        <w:tc>
          <w:tcPr>
            <w:tcW w:w="2548"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5-D</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7/D</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r>
      <w:tr w:rsidR="00866576" w:rsidRPr="003E6458" w:rsidTr="00267B6C">
        <w:trPr>
          <w:trHeight w:val="393"/>
        </w:trPr>
        <w:tc>
          <w:tcPr>
            <w:tcW w:w="2548"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5-E</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7/E</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r>
      <w:tr w:rsidR="00866576" w:rsidRPr="003E6458" w:rsidTr="00267B6C">
        <w:trPr>
          <w:trHeight w:val="393"/>
        </w:trPr>
        <w:tc>
          <w:tcPr>
            <w:tcW w:w="2548"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5-F</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7/F</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r>
      <w:tr w:rsidR="00866576" w:rsidRPr="003E6458" w:rsidTr="00267B6C">
        <w:trPr>
          <w:trHeight w:val="393"/>
        </w:trPr>
        <w:tc>
          <w:tcPr>
            <w:tcW w:w="2548"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5-G</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7/G</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r>
      <w:tr w:rsidR="00866576" w:rsidRPr="003E6458" w:rsidTr="00267B6C">
        <w:trPr>
          <w:trHeight w:val="324"/>
        </w:trPr>
        <w:tc>
          <w:tcPr>
            <w:tcW w:w="2548" w:type="dxa"/>
            <w:shd w:val="clear" w:color="auto" w:fill="CCC0D9" w:themeFill="accent4" w:themeFillTint="66"/>
          </w:tcPr>
          <w:p w:rsidR="00866576" w:rsidRPr="00267B6C" w:rsidRDefault="00866576" w:rsidP="00267B6C">
            <w:pPr>
              <w:tabs>
                <w:tab w:val="left" w:pos="426"/>
              </w:tabs>
              <w:spacing w:after="0"/>
              <w:jc w:val="center"/>
              <w:rPr>
                <w:color w:val="000000" w:themeColor="text1"/>
                <w:sz w:val="16"/>
                <w:szCs w:val="16"/>
              </w:rPr>
            </w:pPr>
            <w:r w:rsidRPr="00267B6C">
              <w:rPr>
                <w:color w:val="000000" w:themeColor="text1"/>
                <w:sz w:val="16"/>
                <w:szCs w:val="16"/>
              </w:rPr>
              <w:t>Hafif Zihinsel 5/A</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267B6C" w:rsidRDefault="00866576" w:rsidP="00267B6C">
            <w:pPr>
              <w:tabs>
                <w:tab w:val="left" w:pos="426"/>
              </w:tabs>
              <w:spacing w:after="0"/>
              <w:jc w:val="center"/>
              <w:rPr>
                <w:color w:val="000000" w:themeColor="text1"/>
                <w:sz w:val="16"/>
                <w:szCs w:val="16"/>
              </w:rPr>
            </w:pPr>
            <w:r w:rsidRPr="00267B6C">
              <w:rPr>
                <w:color w:val="000000" w:themeColor="text1"/>
                <w:sz w:val="16"/>
                <w:szCs w:val="16"/>
              </w:rPr>
              <w:t>Hafif Zihinsel 7/A</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020C" w:rsidP="00267B6C">
            <w:pPr>
              <w:tabs>
                <w:tab w:val="left" w:pos="426"/>
              </w:tabs>
              <w:spacing w:after="0"/>
              <w:jc w:val="center"/>
              <w:rPr>
                <w:color w:val="000000" w:themeColor="text1"/>
                <w:szCs w:val="24"/>
              </w:rPr>
            </w:pPr>
            <w:r>
              <w:rPr>
                <w:color w:val="000000" w:themeColor="text1"/>
                <w:szCs w:val="24"/>
              </w:rPr>
              <w:t>0</w:t>
            </w: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1</w:t>
            </w: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020C" w:rsidP="00267B6C">
            <w:pPr>
              <w:tabs>
                <w:tab w:val="left" w:pos="426"/>
              </w:tabs>
              <w:spacing w:after="0"/>
              <w:jc w:val="center"/>
              <w:rPr>
                <w:color w:val="000000" w:themeColor="text1"/>
                <w:szCs w:val="24"/>
              </w:rPr>
            </w:pPr>
            <w:r>
              <w:rPr>
                <w:color w:val="000000" w:themeColor="text1"/>
                <w:szCs w:val="24"/>
              </w:rPr>
              <w:t>1</w:t>
            </w:r>
          </w:p>
        </w:tc>
      </w:tr>
      <w:tr w:rsidR="00866576" w:rsidRPr="003E6458" w:rsidTr="00267B6C">
        <w:trPr>
          <w:trHeight w:val="393"/>
        </w:trPr>
        <w:tc>
          <w:tcPr>
            <w:tcW w:w="2548"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6-A</w:t>
            </w:r>
          </w:p>
        </w:tc>
        <w:tc>
          <w:tcPr>
            <w:tcW w:w="1086" w:type="dxa"/>
            <w:shd w:val="clear" w:color="auto" w:fill="auto"/>
          </w:tcPr>
          <w:p w:rsidR="00866576" w:rsidRPr="003E6458" w:rsidRDefault="0086020C" w:rsidP="00267B6C">
            <w:pPr>
              <w:tabs>
                <w:tab w:val="left" w:pos="426"/>
              </w:tabs>
              <w:spacing w:after="0"/>
              <w:jc w:val="center"/>
              <w:rPr>
                <w:color w:val="000000" w:themeColor="text1"/>
                <w:szCs w:val="24"/>
              </w:rPr>
            </w:pPr>
            <w:r>
              <w:rPr>
                <w:color w:val="000000" w:themeColor="text1"/>
                <w:szCs w:val="24"/>
              </w:rPr>
              <w:t>15</w:t>
            </w:r>
          </w:p>
        </w:tc>
        <w:tc>
          <w:tcPr>
            <w:tcW w:w="1207" w:type="dxa"/>
            <w:shd w:val="clear" w:color="auto" w:fill="auto"/>
          </w:tcPr>
          <w:p w:rsidR="00866576" w:rsidRPr="003E6458" w:rsidRDefault="00D72EDE" w:rsidP="00267B6C">
            <w:pPr>
              <w:tabs>
                <w:tab w:val="left" w:pos="426"/>
              </w:tabs>
              <w:spacing w:after="0"/>
              <w:jc w:val="center"/>
              <w:rPr>
                <w:color w:val="000000" w:themeColor="text1"/>
                <w:szCs w:val="24"/>
              </w:rPr>
            </w:pPr>
            <w:r>
              <w:rPr>
                <w:color w:val="000000" w:themeColor="text1"/>
                <w:szCs w:val="24"/>
              </w:rPr>
              <w:t>11</w:t>
            </w:r>
          </w:p>
        </w:tc>
        <w:tc>
          <w:tcPr>
            <w:tcW w:w="1726" w:type="dxa"/>
            <w:tcBorders>
              <w:right w:val="single" w:sz="12" w:space="0" w:color="auto"/>
            </w:tcBorders>
            <w:shd w:val="clear" w:color="auto" w:fill="auto"/>
          </w:tcPr>
          <w:p w:rsidR="00866576" w:rsidRPr="003E6458" w:rsidRDefault="00D72EDE" w:rsidP="00267B6C">
            <w:pPr>
              <w:tabs>
                <w:tab w:val="left" w:pos="426"/>
              </w:tabs>
              <w:spacing w:after="0"/>
              <w:jc w:val="center"/>
              <w:rPr>
                <w:color w:val="000000" w:themeColor="text1"/>
                <w:szCs w:val="24"/>
              </w:rPr>
            </w:pPr>
            <w:r>
              <w:rPr>
                <w:color w:val="000000" w:themeColor="text1"/>
                <w:szCs w:val="24"/>
              </w:rPr>
              <w:t>26</w:t>
            </w: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8/A</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4</w:t>
            </w: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957202" w:rsidP="00267B6C">
            <w:pPr>
              <w:tabs>
                <w:tab w:val="left" w:pos="426"/>
              </w:tabs>
              <w:spacing w:after="0"/>
              <w:jc w:val="center"/>
              <w:rPr>
                <w:color w:val="000000" w:themeColor="text1"/>
                <w:szCs w:val="24"/>
              </w:rPr>
            </w:pPr>
            <w:r>
              <w:rPr>
                <w:color w:val="000000" w:themeColor="text1"/>
                <w:szCs w:val="24"/>
              </w:rPr>
              <w:t>10</w:t>
            </w: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957202" w:rsidP="00267B6C">
            <w:pPr>
              <w:tabs>
                <w:tab w:val="left" w:pos="426"/>
              </w:tabs>
              <w:spacing w:after="0"/>
              <w:jc w:val="center"/>
              <w:rPr>
                <w:color w:val="000000" w:themeColor="text1"/>
                <w:szCs w:val="24"/>
              </w:rPr>
            </w:pPr>
            <w:r>
              <w:rPr>
                <w:color w:val="000000" w:themeColor="text1"/>
                <w:szCs w:val="24"/>
              </w:rPr>
              <w:t>14</w:t>
            </w:r>
          </w:p>
        </w:tc>
      </w:tr>
      <w:tr w:rsidR="00866576" w:rsidRPr="003E6458" w:rsidTr="00267B6C">
        <w:trPr>
          <w:trHeight w:val="393"/>
        </w:trPr>
        <w:tc>
          <w:tcPr>
            <w:tcW w:w="2548"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6-B</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8/B</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r>
      <w:tr w:rsidR="00866576" w:rsidRPr="003E6458" w:rsidTr="00267B6C">
        <w:trPr>
          <w:trHeight w:val="393"/>
        </w:trPr>
        <w:tc>
          <w:tcPr>
            <w:tcW w:w="2548"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6-C</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8/C</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r>
      <w:tr w:rsidR="00866576" w:rsidRPr="003E6458" w:rsidTr="00267B6C">
        <w:trPr>
          <w:trHeight w:val="393"/>
        </w:trPr>
        <w:tc>
          <w:tcPr>
            <w:tcW w:w="2548"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6-D</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8/D</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r>
      <w:tr w:rsidR="00866576" w:rsidRPr="003E6458" w:rsidTr="00267B6C">
        <w:trPr>
          <w:trHeight w:val="393"/>
        </w:trPr>
        <w:tc>
          <w:tcPr>
            <w:tcW w:w="2548"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6-E</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8/E</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r>
      <w:tr w:rsidR="00866576" w:rsidRPr="003E6458" w:rsidTr="00267B6C">
        <w:trPr>
          <w:trHeight w:val="393"/>
        </w:trPr>
        <w:tc>
          <w:tcPr>
            <w:tcW w:w="2548"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6-F</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8/F</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r>
      <w:tr w:rsidR="00866576" w:rsidRPr="003E6458" w:rsidTr="00267B6C">
        <w:trPr>
          <w:trHeight w:val="393"/>
        </w:trPr>
        <w:tc>
          <w:tcPr>
            <w:tcW w:w="2548" w:type="dxa"/>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6-G</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top w:val="single" w:sz="6" w:space="0" w:color="auto"/>
              <w:left w:val="single" w:sz="12" w:space="0" w:color="auto"/>
              <w:bottom w:val="single" w:sz="6" w:space="0" w:color="auto"/>
              <w:right w:val="single" w:sz="6" w:space="0" w:color="auto"/>
            </w:tcBorders>
            <w:shd w:val="clear" w:color="auto" w:fill="CCC0D9" w:themeFill="accent4" w:themeFillTint="66"/>
          </w:tcPr>
          <w:p w:rsidR="00866576" w:rsidRPr="003E6458" w:rsidRDefault="00866576" w:rsidP="00267B6C">
            <w:pPr>
              <w:tabs>
                <w:tab w:val="left" w:pos="426"/>
              </w:tabs>
              <w:spacing w:after="0"/>
              <w:jc w:val="center"/>
              <w:rPr>
                <w:color w:val="000000" w:themeColor="text1"/>
                <w:szCs w:val="24"/>
              </w:rPr>
            </w:pPr>
            <w:r w:rsidRPr="003E6458">
              <w:rPr>
                <w:color w:val="000000" w:themeColor="text1"/>
                <w:szCs w:val="24"/>
              </w:rPr>
              <w:t>8/G</w:t>
            </w:r>
          </w:p>
        </w:tc>
        <w:tc>
          <w:tcPr>
            <w:tcW w:w="1207"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553"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r>
      <w:tr w:rsidR="00866576" w:rsidRPr="003E6458" w:rsidTr="00267B6C">
        <w:trPr>
          <w:trHeight w:val="349"/>
        </w:trPr>
        <w:tc>
          <w:tcPr>
            <w:tcW w:w="2548" w:type="dxa"/>
            <w:shd w:val="clear" w:color="auto" w:fill="CCC0D9" w:themeFill="accent4" w:themeFillTint="66"/>
          </w:tcPr>
          <w:p w:rsidR="00866576" w:rsidRPr="00267B6C" w:rsidRDefault="00866576" w:rsidP="00267B6C">
            <w:pPr>
              <w:tabs>
                <w:tab w:val="left" w:pos="426"/>
              </w:tabs>
              <w:spacing w:after="0"/>
              <w:jc w:val="center"/>
              <w:rPr>
                <w:color w:val="000000" w:themeColor="text1"/>
                <w:sz w:val="16"/>
                <w:szCs w:val="16"/>
              </w:rPr>
            </w:pPr>
            <w:r w:rsidRPr="00267B6C">
              <w:rPr>
                <w:color w:val="000000" w:themeColor="text1"/>
                <w:sz w:val="16"/>
                <w:szCs w:val="16"/>
              </w:rPr>
              <w:t>Hafif Zihinsel 6/A</w:t>
            </w:r>
          </w:p>
        </w:tc>
        <w:tc>
          <w:tcPr>
            <w:tcW w:w="1086"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207" w:type="dxa"/>
            <w:shd w:val="clear" w:color="auto" w:fill="auto"/>
          </w:tcPr>
          <w:p w:rsidR="00866576" w:rsidRPr="003E6458" w:rsidRDefault="00866576" w:rsidP="00267B6C">
            <w:pPr>
              <w:tabs>
                <w:tab w:val="left" w:pos="426"/>
              </w:tabs>
              <w:spacing w:after="0"/>
              <w:jc w:val="center"/>
              <w:rPr>
                <w:color w:val="000000" w:themeColor="text1"/>
                <w:szCs w:val="24"/>
              </w:rPr>
            </w:pPr>
          </w:p>
        </w:tc>
        <w:tc>
          <w:tcPr>
            <w:tcW w:w="1726" w:type="dxa"/>
            <w:tcBorders>
              <w:right w:val="single" w:sz="12"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2070" w:type="dxa"/>
            <w:tcBorders>
              <w:left w:val="single" w:sz="12" w:space="0" w:color="auto"/>
              <w:bottom w:val="single" w:sz="6" w:space="0" w:color="auto"/>
            </w:tcBorders>
            <w:shd w:val="clear" w:color="auto" w:fill="CCC0D9" w:themeFill="accent4" w:themeFillTint="66"/>
          </w:tcPr>
          <w:p w:rsidR="00866576" w:rsidRPr="00267B6C" w:rsidRDefault="00866576" w:rsidP="00267B6C">
            <w:pPr>
              <w:tabs>
                <w:tab w:val="left" w:pos="426"/>
              </w:tabs>
              <w:spacing w:after="0"/>
              <w:jc w:val="center"/>
              <w:rPr>
                <w:color w:val="000000" w:themeColor="text1"/>
                <w:sz w:val="16"/>
                <w:szCs w:val="16"/>
              </w:rPr>
            </w:pPr>
            <w:r w:rsidRPr="00267B6C">
              <w:rPr>
                <w:color w:val="000000" w:themeColor="text1"/>
                <w:sz w:val="16"/>
                <w:szCs w:val="16"/>
              </w:rPr>
              <w:t xml:space="preserve">Hafif Zihinsel </w:t>
            </w:r>
            <w:r w:rsidRPr="00267B6C">
              <w:rPr>
                <w:color w:val="000000" w:themeColor="text1"/>
                <w:sz w:val="16"/>
                <w:szCs w:val="16"/>
              </w:rPr>
              <w:lastRenderedPageBreak/>
              <w:t>8/A</w:t>
            </w:r>
          </w:p>
        </w:tc>
        <w:tc>
          <w:tcPr>
            <w:tcW w:w="1207" w:type="dxa"/>
            <w:tcBorders>
              <w:bottom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553" w:type="dxa"/>
            <w:tcBorders>
              <w:bottom w:val="single" w:sz="6" w:space="0" w:color="auto"/>
            </w:tcBorders>
            <w:shd w:val="clear" w:color="auto" w:fill="auto"/>
          </w:tcPr>
          <w:p w:rsidR="00866576" w:rsidRPr="003E6458" w:rsidRDefault="00866576" w:rsidP="00267B6C">
            <w:pPr>
              <w:tabs>
                <w:tab w:val="left" w:pos="426"/>
              </w:tabs>
              <w:spacing w:after="0"/>
              <w:jc w:val="center"/>
              <w:rPr>
                <w:color w:val="000000" w:themeColor="text1"/>
                <w:szCs w:val="24"/>
              </w:rPr>
            </w:pPr>
          </w:p>
        </w:tc>
        <w:tc>
          <w:tcPr>
            <w:tcW w:w="1898" w:type="dxa"/>
            <w:tcBorders>
              <w:bottom w:val="single" w:sz="6" w:space="0" w:color="auto"/>
            </w:tcBorders>
            <w:shd w:val="clear" w:color="auto" w:fill="auto"/>
          </w:tcPr>
          <w:p w:rsidR="00866576" w:rsidRPr="003E6458" w:rsidRDefault="00866576" w:rsidP="00267B6C">
            <w:pPr>
              <w:tabs>
                <w:tab w:val="left" w:pos="426"/>
              </w:tabs>
              <w:spacing w:after="0"/>
              <w:jc w:val="center"/>
              <w:rPr>
                <w:b/>
                <w:color w:val="000000" w:themeColor="text1"/>
                <w:szCs w:val="24"/>
              </w:rPr>
            </w:pPr>
          </w:p>
        </w:tc>
      </w:tr>
    </w:tbl>
    <w:p w:rsidR="00DE1320" w:rsidRDefault="00DE1320" w:rsidP="00670EEF">
      <w:pPr>
        <w:rPr>
          <w:b/>
          <w:szCs w:val="24"/>
        </w:rPr>
      </w:pPr>
    </w:p>
    <w:p w:rsidR="00866576" w:rsidRPr="00267B6C" w:rsidRDefault="005A2574" w:rsidP="00670EEF">
      <w:pPr>
        <w:rPr>
          <w:b/>
          <w:szCs w:val="24"/>
        </w:rPr>
      </w:pPr>
      <w:r>
        <w:rPr>
          <w:b/>
          <w:szCs w:val="24"/>
        </w:rPr>
        <w:t>Tablo 23</w:t>
      </w:r>
      <w:r w:rsidR="00866576" w:rsidRPr="00267B6C">
        <w:rPr>
          <w:b/>
          <w:szCs w:val="24"/>
        </w:rPr>
        <w:t>: Öğrenci Kursları</w:t>
      </w:r>
    </w:p>
    <w:tbl>
      <w:tblPr>
        <w:tblStyle w:val="TabloKlavuzu"/>
        <w:tblW w:w="0" w:type="auto"/>
        <w:tblLook w:val="04A0" w:firstRow="1" w:lastRow="0" w:firstColumn="1" w:lastColumn="0" w:noHBand="0" w:noVBand="1"/>
      </w:tblPr>
      <w:tblGrid>
        <w:gridCol w:w="2105"/>
        <w:gridCol w:w="1849"/>
        <w:gridCol w:w="2029"/>
        <w:gridCol w:w="2085"/>
        <w:gridCol w:w="2078"/>
      </w:tblGrid>
      <w:tr w:rsidR="00267B6C" w:rsidTr="00267B6C">
        <w:trPr>
          <w:trHeight w:val="256"/>
        </w:trPr>
        <w:tc>
          <w:tcPr>
            <w:tcW w:w="2105" w:type="dxa"/>
            <w:shd w:val="clear" w:color="auto" w:fill="CCC0D9" w:themeFill="accent4" w:themeFillTint="66"/>
          </w:tcPr>
          <w:p w:rsidR="00267B6C" w:rsidRDefault="00267B6C" w:rsidP="00DE1320">
            <w:pPr>
              <w:pStyle w:val="AralkYok"/>
            </w:pPr>
            <w:r>
              <w:t xml:space="preserve">Açılan Kurslar </w:t>
            </w:r>
          </w:p>
        </w:tc>
        <w:tc>
          <w:tcPr>
            <w:tcW w:w="1849" w:type="dxa"/>
            <w:shd w:val="clear" w:color="auto" w:fill="CCC0D9" w:themeFill="accent4" w:themeFillTint="66"/>
          </w:tcPr>
          <w:p w:rsidR="00267B6C" w:rsidRDefault="00267B6C" w:rsidP="00DE1320">
            <w:pPr>
              <w:pStyle w:val="AralkYok"/>
            </w:pPr>
            <w:r>
              <w:t>Kurs Sayısı</w:t>
            </w:r>
          </w:p>
        </w:tc>
        <w:tc>
          <w:tcPr>
            <w:tcW w:w="2029" w:type="dxa"/>
            <w:shd w:val="clear" w:color="auto" w:fill="CCC0D9" w:themeFill="accent4" w:themeFillTint="66"/>
          </w:tcPr>
          <w:p w:rsidR="00267B6C" w:rsidRDefault="00267B6C" w:rsidP="00DE1320">
            <w:pPr>
              <w:pStyle w:val="AralkYok"/>
            </w:pPr>
            <w:r>
              <w:t>Katılan Öğrenci Sayısı</w:t>
            </w:r>
          </w:p>
        </w:tc>
        <w:tc>
          <w:tcPr>
            <w:tcW w:w="2085" w:type="dxa"/>
            <w:shd w:val="clear" w:color="auto" w:fill="CCC0D9" w:themeFill="accent4" w:themeFillTint="66"/>
          </w:tcPr>
          <w:p w:rsidR="00267B6C" w:rsidRDefault="00267B6C" w:rsidP="00DE1320">
            <w:pPr>
              <w:pStyle w:val="AralkYok"/>
            </w:pPr>
            <w:r>
              <w:t>Görev Alan Öğretmen Sayısı</w:t>
            </w:r>
          </w:p>
        </w:tc>
        <w:tc>
          <w:tcPr>
            <w:tcW w:w="2078" w:type="dxa"/>
            <w:shd w:val="clear" w:color="auto" w:fill="CCC0D9" w:themeFill="accent4" w:themeFillTint="66"/>
          </w:tcPr>
          <w:p w:rsidR="00267B6C" w:rsidRDefault="00267B6C" w:rsidP="00DE1320">
            <w:pPr>
              <w:pStyle w:val="AralkYok"/>
            </w:pPr>
            <w:r>
              <w:t>Kursun Akademik Başarıya Etkisi</w:t>
            </w:r>
          </w:p>
        </w:tc>
      </w:tr>
      <w:tr w:rsidR="00267B6C" w:rsidTr="00267B6C">
        <w:trPr>
          <w:trHeight w:val="292"/>
        </w:trPr>
        <w:tc>
          <w:tcPr>
            <w:tcW w:w="2105" w:type="dxa"/>
            <w:shd w:val="clear" w:color="auto" w:fill="CCC0D9" w:themeFill="accent4" w:themeFillTint="66"/>
          </w:tcPr>
          <w:p w:rsidR="00267B6C" w:rsidRDefault="00267B6C" w:rsidP="00DE1320">
            <w:pPr>
              <w:pStyle w:val="AralkYok"/>
            </w:pPr>
            <w:r>
              <w:t xml:space="preserve">Türkçe </w:t>
            </w:r>
          </w:p>
        </w:tc>
        <w:tc>
          <w:tcPr>
            <w:tcW w:w="1849" w:type="dxa"/>
          </w:tcPr>
          <w:p w:rsidR="00267B6C" w:rsidRPr="00267B6C" w:rsidRDefault="00395A8D" w:rsidP="00DE1320">
            <w:pPr>
              <w:pStyle w:val="AralkYok"/>
              <w:rPr>
                <w:szCs w:val="24"/>
              </w:rPr>
            </w:pPr>
            <w:r>
              <w:rPr>
                <w:szCs w:val="24"/>
              </w:rPr>
              <w:t>4</w:t>
            </w:r>
          </w:p>
        </w:tc>
        <w:tc>
          <w:tcPr>
            <w:tcW w:w="2029" w:type="dxa"/>
          </w:tcPr>
          <w:p w:rsidR="00267B6C" w:rsidRPr="00267B6C" w:rsidRDefault="00395A8D" w:rsidP="00DE1320">
            <w:pPr>
              <w:pStyle w:val="AralkYok"/>
              <w:rPr>
                <w:szCs w:val="24"/>
              </w:rPr>
            </w:pPr>
            <w:r>
              <w:rPr>
                <w:szCs w:val="24"/>
              </w:rPr>
              <w:t>3</w:t>
            </w:r>
          </w:p>
        </w:tc>
        <w:tc>
          <w:tcPr>
            <w:tcW w:w="2085" w:type="dxa"/>
          </w:tcPr>
          <w:p w:rsidR="00267B6C" w:rsidRPr="00267B6C" w:rsidRDefault="003215CD" w:rsidP="00DE1320">
            <w:pPr>
              <w:pStyle w:val="AralkYok"/>
              <w:rPr>
                <w:szCs w:val="24"/>
              </w:rPr>
            </w:pPr>
            <w:r>
              <w:rPr>
                <w:szCs w:val="24"/>
              </w:rPr>
              <w:t>2</w:t>
            </w:r>
          </w:p>
        </w:tc>
        <w:tc>
          <w:tcPr>
            <w:tcW w:w="2078" w:type="dxa"/>
          </w:tcPr>
          <w:p w:rsidR="00267B6C" w:rsidRPr="00267B6C" w:rsidRDefault="00067D0B" w:rsidP="00DE1320">
            <w:pPr>
              <w:pStyle w:val="AralkYok"/>
              <w:rPr>
                <w:szCs w:val="24"/>
              </w:rPr>
            </w:pPr>
            <w:r>
              <w:rPr>
                <w:szCs w:val="24"/>
              </w:rPr>
              <w:t>%</w:t>
            </w:r>
            <w:r w:rsidR="00395A8D">
              <w:rPr>
                <w:szCs w:val="24"/>
              </w:rPr>
              <w:t>60</w:t>
            </w:r>
          </w:p>
        </w:tc>
      </w:tr>
      <w:tr w:rsidR="00267B6C" w:rsidTr="00267B6C">
        <w:trPr>
          <w:trHeight w:val="292"/>
        </w:trPr>
        <w:tc>
          <w:tcPr>
            <w:tcW w:w="2105" w:type="dxa"/>
            <w:shd w:val="clear" w:color="auto" w:fill="CCC0D9" w:themeFill="accent4" w:themeFillTint="66"/>
          </w:tcPr>
          <w:p w:rsidR="00267B6C" w:rsidRDefault="00267B6C" w:rsidP="00DE1320">
            <w:pPr>
              <w:pStyle w:val="AralkYok"/>
            </w:pPr>
            <w:r>
              <w:t>Matematik</w:t>
            </w:r>
          </w:p>
        </w:tc>
        <w:tc>
          <w:tcPr>
            <w:tcW w:w="1849" w:type="dxa"/>
          </w:tcPr>
          <w:p w:rsidR="00267B6C" w:rsidRPr="00267B6C" w:rsidRDefault="00395A8D" w:rsidP="00DE1320">
            <w:pPr>
              <w:pStyle w:val="AralkYok"/>
              <w:rPr>
                <w:szCs w:val="24"/>
              </w:rPr>
            </w:pPr>
            <w:r>
              <w:rPr>
                <w:szCs w:val="24"/>
              </w:rPr>
              <w:t>4</w:t>
            </w:r>
          </w:p>
        </w:tc>
        <w:tc>
          <w:tcPr>
            <w:tcW w:w="2029" w:type="dxa"/>
          </w:tcPr>
          <w:p w:rsidR="00267B6C" w:rsidRPr="00267B6C" w:rsidRDefault="00395A8D" w:rsidP="00DE1320">
            <w:pPr>
              <w:pStyle w:val="AralkYok"/>
              <w:rPr>
                <w:szCs w:val="24"/>
              </w:rPr>
            </w:pPr>
            <w:r>
              <w:rPr>
                <w:szCs w:val="24"/>
              </w:rPr>
              <w:t>3</w:t>
            </w:r>
          </w:p>
        </w:tc>
        <w:tc>
          <w:tcPr>
            <w:tcW w:w="2085" w:type="dxa"/>
          </w:tcPr>
          <w:p w:rsidR="00267B6C" w:rsidRPr="00267B6C" w:rsidRDefault="00395A8D" w:rsidP="00DE1320">
            <w:pPr>
              <w:pStyle w:val="AralkYok"/>
              <w:rPr>
                <w:szCs w:val="24"/>
              </w:rPr>
            </w:pPr>
            <w:r>
              <w:rPr>
                <w:szCs w:val="24"/>
              </w:rPr>
              <w:t>2</w:t>
            </w:r>
          </w:p>
        </w:tc>
        <w:tc>
          <w:tcPr>
            <w:tcW w:w="2078" w:type="dxa"/>
          </w:tcPr>
          <w:p w:rsidR="00267B6C" w:rsidRPr="00267B6C" w:rsidRDefault="00067D0B" w:rsidP="00DE1320">
            <w:pPr>
              <w:pStyle w:val="AralkYok"/>
              <w:rPr>
                <w:szCs w:val="24"/>
              </w:rPr>
            </w:pPr>
            <w:r>
              <w:rPr>
                <w:szCs w:val="24"/>
              </w:rPr>
              <w:t>%</w:t>
            </w:r>
            <w:r w:rsidR="00395A8D">
              <w:rPr>
                <w:szCs w:val="24"/>
              </w:rPr>
              <w:t>60</w:t>
            </w:r>
          </w:p>
        </w:tc>
      </w:tr>
      <w:tr w:rsidR="00267B6C" w:rsidTr="00267B6C">
        <w:trPr>
          <w:trHeight w:val="292"/>
        </w:trPr>
        <w:tc>
          <w:tcPr>
            <w:tcW w:w="2105" w:type="dxa"/>
            <w:shd w:val="clear" w:color="auto" w:fill="CCC0D9" w:themeFill="accent4" w:themeFillTint="66"/>
          </w:tcPr>
          <w:p w:rsidR="00267B6C" w:rsidRDefault="00267B6C" w:rsidP="00DE1320">
            <w:pPr>
              <w:pStyle w:val="AralkYok"/>
            </w:pPr>
            <w:r>
              <w:t>Fen Bilimleri</w:t>
            </w:r>
          </w:p>
        </w:tc>
        <w:tc>
          <w:tcPr>
            <w:tcW w:w="1849" w:type="dxa"/>
          </w:tcPr>
          <w:p w:rsidR="00267B6C" w:rsidRPr="00267B6C" w:rsidRDefault="00395A8D" w:rsidP="00DE1320">
            <w:pPr>
              <w:pStyle w:val="AralkYok"/>
              <w:rPr>
                <w:szCs w:val="24"/>
              </w:rPr>
            </w:pPr>
            <w:r>
              <w:rPr>
                <w:szCs w:val="24"/>
              </w:rPr>
              <w:t>4</w:t>
            </w:r>
          </w:p>
        </w:tc>
        <w:tc>
          <w:tcPr>
            <w:tcW w:w="2029" w:type="dxa"/>
          </w:tcPr>
          <w:p w:rsidR="00267B6C" w:rsidRPr="00267B6C" w:rsidRDefault="00395A8D" w:rsidP="00DE1320">
            <w:pPr>
              <w:pStyle w:val="AralkYok"/>
              <w:rPr>
                <w:szCs w:val="24"/>
              </w:rPr>
            </w:pPr>
            <w:r>
              <w:rPr>
                <w:szCs w:val="24"/>
              </w:rPr>
              <w:t>3</w:t>
            </w:r>
          </w:p>
        </w:tc>
        <w:tc>
          <w:tcPr>
            <w:tcW w:w="2085" w:type="dxa"/>
          </w:tcPr>
          <w:p w:rsidR="00267B6C" w:rsidRPr="00267B6C" w:rsidRDefault="003215CD" w:rsidP="00DE1320">
            <w:pPr>
              <w:pStyle w:val="AralkYok"/>
              <w:rPr>
                <w:szCs w:val="24"/>
              </w:rPr>
            </w:pPr>
            <w:r>
              <w:rPr>
                <w:szCs w:val="24"/>
              </w:rPr>
              <w:t>2</w:t>
            </w:r>
          </w:p>
        </w:tc>
        <w:tc>
          <w:tcPr>
            <w:tcW w:w="2078" w:type="dxa"/>
          </w:tcPr>
          <w:p w:rsidR="00267B6C" w:rsidRPr="00267B6C" w:rsidRDefault="00067D0B" w:rsidP="00DE1320">
            <w:pPr>
              <w:pStyle w:val="AralkYok"/>
              <w:rPr>
                <w:szCs w:val="24"/>
              </w:rPr>
            </w:pPr>
            <w:r>
              <w:rPr>
                <w:szCs w:val="24"/>
              </w:rPr>
              <w:t>%</w:t>
            </w:r>
            <w:r w:rsidR="00395A8D">
              <w:rPr>
                <w:szCs w:val="24"/>
              </w:rPr>
              <w:t>60</w:t>
            </w:r>
          </w:p>
        </w:tc>
      </w:tr>
      <w:tr w:rsidR="00267B6C" w:rsidTr="00267B6C">
        <w:trPr>
          <w:trHeight w:val="292"/>
        </w:trPr>
        <w:tc>
          <w:tcPr>
            <w:tcW w:w="2105" w:type="dxa"/>
            <w:shd w:val="clear" w:color="auto" w:fill="CCC0D9" w:themeFill="accent4" w:themeFillTint="66"/>
          </w:tcPr>
          <w:p w:rsidR="00267B6C" w:rsidRDefault="00267B6C" w:rsidP="00DE1320">
            <w:pPr>
              <w:pStyle w:val="AralkYok"/>
            </w:pPr>
            <w:r>
              <w:t>Sosyal Bilgiler</w:t>
            </w:r>
          </w:p>
        </w:tc>
        <w:tc>
          <w:tcPr>
            <w:tcW w:w="1849" w:type="dxa"/>
          </w:tcPr>
          <w:p w:rsidR="00267B6C" w:rsidRPr="00267B6C" w:rsidRDefault="00395A8D" w:rsidP="00DE1320">
            <w:pPr>
              <w:pStyle w:val="AralkYok"/>
              <w:rPr>
                <w:szCs w:val="24"/>
              </w:rPr>
            </w:pPr>
            <w:r>
              <w:rPr>
                <w:szCs w:val="24"/>
              </w:rPr>
              <w:t>2</w:t>
            </w:r>
          </w:p>
        </w:tc>
        <w:tc>
          <w:tcPr>
            <w:tcW w:w="2029" w:type="dxa"/>
          </w:tcPr>
          <w:p w:rsidR="00267B6C" w:rsidRPr="00267B6C" w:rsidRDefault="00395A8D" w:rsidP="00DE1320">
            <w:pPr>
              <w:pStyle w:val="AralkYok"/>
              <w:rPr>
                <w:szCs w:val="24"/>
              </w:rPr>
            </w:pPr>
            <w:r>
              <w:rPr>
                <w:szCs w:val="24"/>
              </w:rPr>
              <w:t>3</w:t>
            </w:r>
          </w:p>
        </w:tc>
        <w:tc>
          <w:tcPr>
            <w:tcW w:w="2085" w:type="dxa"/>
          </w:tcPr>
          <w:p w:rsidR="00267B6C" w:rsidRPr="00267B6C" w:rsidRDefault="00395A8D" w:rsidP="00DE1320">
            <w:pPr>
              <w:pStyle w:val="AralkYok"/>
              <w:rPr>
                <w:szCs w:val="24"/>
              </w:rPr>
            </w:pPr>
            <w:r>
              <w:rPr>
                <w:szCs w:val="24"/>
              </w:rPr>
              <w:t>2</w:t>
            </w:r>
          </w:p>
        </w:tc>
        <w:tc>
          <w:tcPr>
            <w:tcW w:w="2078" w:type="dxa"/>
          </w:tcPr>
          <w:p w:rsidR="00267B6C" w:rsidRPr="00267B6C" w:rsidRDefault="00067D0B" w:rsidP="00DE1320">
            <w:pPr>
              <w:pStyle w:val="AralkYok"/>
              <w:rPr>
                <w:szCs w:val="24"/>
              </w:rPr>
            </w:pPr>
            <w:r>
              <w:rPr>
                <w:szCs w:val="24"/>
              </w:rPr>
              <w:t>%</w:t>
            </w:r>
            <w:r w:rsidR="00395A8D">
              <w:rPr>
                <w:szCs w:val="24"/>
              </w:rPr>
              <w:t>60</w:t>
            </w:r>
          </w:p>
        </w:tc>
      </w:tr>
      <w:tr w:rsidR="00267B6C" w:rsidTr="00267B6C">
        <w:trPr>
          <w:trHeight w:val="292"/>
        </w:trPr>
        <w:tc>
          <w:tcPr>
            <w:tcW w:w="2105" w:type="dxa"/>
            <w:shd w:val="clear" w:color="auto" w:fill="CCC0D9" w:themeFill="accent4" w:themeFillTint="66"/>
          </w:tcPr>
          <w:p w:rsidR="00267B6C" w:rsidRDefault="00267B6C" w:rsidP="00DE1320">
            <w:pPr>
              <w:pStyle w:val="AralkYok"/>
            </w:pPr>
            <w:r>
              <w:t>İngilizce</w:t>
            </w:r>
          </w:p>
        </w:tc>
        <w:tc>
          <w:tcPr>
            <w:tcW w:w="1849" w:type="dxa"/>
          </w:tcPr>
          <w:p w:rsidR="00267B6C" w:rsidRPr="00267B6C" w:rsidRDefault="00267B6C" w:rsidP="00DE1320">
            <w:pPr>
              <w:pStyle w:val="AralkYok"/>
              <w:rPr>
                <w:szCs w:val="24"/>
              </w:rPr>
            </w:pPr>
            <w:r w:rsidRPr="00267B6C">
              <w:rPr>
                <w:szCs w:val="24"/>
              </w:rPr>
              <w:t>2</w:t>
            </w:r>
          </w:p>
        </w:tc>
        <w:tc>
          <w:tcPr>
            <w:tcW w:w="2029" w:type="dxa"/>
          </w:tcPr>
          <w:p w:rsidR="00267B6C" w:rsidRPr="00267B6C" w:rsidRDefault="00395A8D" w:rsidP="00DE1320">
            <w:pPr>
              <w:pStyle w:val="AralkYok"/>
              <w:rPr>
                <w:szCs w:val="24"/>
              </w:rPr>
            </w:pPr>
            <w:r>
              <w:rPr>
                <w:szCs w:val="24"/>
              </w:rPr>
              <w:t>3</w:t>
            </w:r>
          </w:p>
        </w:tc>
        <w:tc>
          <w:tcPr>
            <w:tcW w:w="2085" w:type="dxa"/>
          </w:tcPr>
          <w:p w:rsidR="00267B6C" w:rsidRPr="00267B6C" w:rsidRDefault="003215CD" w:rsidP="00DE1320">
            <w:pPr>
              <w:pStyle w:val="AralkYok"/>
              <w:rPr>
                <w:szCs w:val="24"/>
              </w:rPr>
            </w:pPr>
            <w:r>
              <w:rPr>
                <w:szCs w:val="24"/>
              </w:rPr>
              <w:t>2</w:t>
            </w:r>
          </w:p>
        </w:tc>
        <w:tc>
          <w:tcPr>
            <w:tcW w:w="2078" w:type="dxa"/>
          </w:tcPr>
          <w:p w:rsidR="00267B6C" w:rsidRPr="00267B6C" w:rsidRDefault="00067D0B" w:rsidP="00DE1320">
            <w:pPr>
              <w:pStyle w:val="AralkYok"/>
              <w:rPr>
                <w:szCs w:val="24"/>
              </w:rPr>
            </w:pPr>
            <w:r>
              <w:rPr>
                <w:szCs w:val="24"/>
              </w:rPr>
              <w:t>%</w:t>
            </w:r>
            <w:r w:rsidR="00395A8D">
              <w:rPr>
                <w:szCs w:val="24"/>
              </w:rPr>
              <w:t>60</w:t>
            </w:r>
          </w:p>
        </w:tc>
      </w:tr>
      <w:tr w:rsidR="00267B6C" w:rsidTr="00267B6C">
        <w:trPr>
          <w:trHeight w:val="292"/>
        </w:trPr>
        <w:tc>
          <w:tcPr>
            <w:tcW w:w="2105" w:type="dxa"/>
            <w:shd w:val="clear" w:color="auto" w:fill="CCC0D9" w:themeFill="accent4" w:themeFillTint="66"/>
          </w:tcPr>
          <w:p w:rsidR="00267B6C" w:rsidRDefault="00267B6C" w:rsidP="00DE1320">
            <w:pPr>
              <w:pStyle w:val="AralkYok"/>
            </w:pPr>
            <w:r>
              <w:t>Din Kültürü</w:t>
            </w:r>
          </w:p>
        </w:tc>
        <w:tc>
          <w:tcPr>
            <w:tcW w:w="1849" w:type="dxa"/>
          </w:tcPr>
          <w:p w:rsidR="00267B6C" w:rsidRPr="00267B6C" w:rsidRDefault="00395A8D" w:rsidP="00DE1320">
            <w:pPr>
              <w:pStyle w:val="AralkYok"/>
              <w:rPr>
                <w:szCs w:val="24"/>
              </w:rPr>
            </w:pPr>
            <w:r>
              <w:rPr>
                <w:szCs w:val="24"/>
              </w:rPr>
              <w:t>2</w:t>
            </w:r>
          </w:p>
        </w:tc>
        <w:tc>
          <w:tcPr>
            <w:tcW w:w="2029" w:type="dxa"/>
          </w:tcPr>
          <w:p w:rsidR="00267B6C" w:rsidRPr="00267B6C" w:rsidRDefault="00395A8D" w:rsidP="00DE1320">
            <w:pPr>
              <w:pStyle w:val="AralkYok"/>
              <w:rPr>
                <w:szCs w:val="24"/>
              </w:rPr>
            </w:pPr>
            <w:r>
              <w:rPr>
                <w:szCs w:val="24"/>
              </w:rPr>
              <w:t>3</w:t>
            </w:r>
          </w:p>
        </w:tc>
        <w:tc>
          <w:tcPr>
            <w:tcW w:w="2085" w:type="dxa"/>
          </w:tcPr>
          <w:p w:rsidR="00267B6C" w:rsidRPr="00267B6C" w:rsidRDefault="00395A8D" w:rsidP="00DE1320">
            <w:pPr>
              <w:pStyle w:val="AralkYok"/>
              <w:rPr>
                <w:szCs w:val="24"/>
              </w:rPr>
            </w:pPr>
            <w:r>
              <w:rPr>
                <w:szCs w:val="24"/>
              </w:rPr>
              <w:t>1</w:t>
            </w:r>
          </w:p>
        </w:tc>
        <w:tc>
          <w:tcPr>
            <w:tcW w:w="2078" w:type="dxa"/>
          </w:tcPr>
          <w:p w:rsidR="00267B6C" w:rsidRPr="00267B6C" w:rsidRDefault="00067D0B" w:rsidP="00DE1320">
            <w:pPr>
              <w:pStyle w:val="AralkYok"/>
              <w:rPr>
                <w:szCs w:val="24"/>
              </w:rPr>
            </w:pPr>
            <w:r>
              <w:rPr>
                <w:szCs w:val="24"/>
              </w:rPr>
              <w:t>%</w:t>
            </w:r>
            <w:r w:rsidR="00395A8D">
              <w:rPr>
                <w:szCs w:val="24"/>
              </w:rPr>
              <w:t>60</w:t>
            </w:r>
          </w:p>
        </w:tc>
      </w:tr>
      <w:tr w:rsidR="00267B6C" w:rsidTr="00267B6C">
        <w:trPr>
          <w:trHeight w:val="292"/>
        </w:trPr>
        <w:tc>
          <w:tcPr>
            <w:tcW w:w="2105" w:type="dxa"/>
            <w:shd w:val="clear" w:color="auto" w:fill="CCC0D9" w:themeFill="accent4" w:themeFillTint="66"/>
          </w:tcPr>
          <w:p w:rsidR="00267B6C" w:rsidRDefault="00267B6C" w:rsidP="00DE1320">
            <w:pPr>
              <w:pStyle w:val="AralkYok"/>
            </w:pPr>
            <w:r>
              <w:t>TOPLAM</w:t>
            </w:r>
          </w:p>
        </w:tc>
        <w:tc>
          <w:tcPr>
            <w:tcW w:w="1849" w:type="dxa"/>
          </w:tcPr>
          <w:p w:rsidR="00267B6C" w:rsidRPr="00267B6C" w:rsidRDefault="003215CD" w:rsidP="00DE1320">
            <w:pPr>
              <w:pStyle w:val="AralkYok"/>
              <w:rPr>
                <w:szCs w:val="24"/>
              </w:rPr>
            </w:pPr>
            <w:r>
              <w:rPr>
                <w:szCs w:val="24"/>
              </w:rPr>
              <w:t>1</w:t>
            </w:r>
            <w:r w:rsidR="00395A8D">
              <w:rPr>
                <w:szCs w:val="24"/>
              </w:rPr>
              <w:t>8</w:t>
            </w:r>
          </w:p>
        </w:tc>
        <w:tc>
          <w:tcPr>
            <w:tcW w:w="2029" w:type="dxa"/>
          </w:tcPr>
          <w:p w:rsidR="00267B6C" w:rsidRPr="00267B6C" w:rsidRDefault="00395A8D" w:rsidP="00DE1320">
            <w:pPr>
              <w:pStyle w:val="AralkYok"/>
              <w:rPr>
                <w:szCs w:val="24"/>
              </w:rPr>
            </w:pPr>
            <w:r>
              <w:rPr>
                <w:szCs w:val="24"/>
              </w:rPr>
              <w:t>18</w:t>
            </w:r>
          </w:p>
        </w:tc>
        <w:tc>
          <w:tcPr>
            <w:tcW w:w="2085" w:type="dxa"/>
          </w:tcPr>
          <w:p w:rsidR="00267B6C" w:rsidRPr="00267B6C" w:rsidRDefault="00267B6C" w:rsidP="00DE1320">
            <w:pPr>
              <w:pStyle w:val="AralkYok"/>
              <w:rPr>
                <w:szCs w:val="24"/>
              </w:rPr>
            </w:pPr>
            <w:r>
              <w:rPr>
                <w:szCs w:val="24"/>
              </w:rPr>
              <w:t>1</w:t>
            </w:r>
            <w:r w:rsidR="00395A8D">
              <w:rPr>
                <w:szCs w:val="24"/>
              </w:rPr>
              <w:t>1</w:t>
            </w:r>
          </w:p>
        </w:tc>
        <w:tc>
          <w:tcPr>
            <w:tcW w:w="2078" w:type="dxa"/>
          </w:tcPr>
          <w:p w:rsidR="00267B6C" w:rsidRPr="00267B6C" w:rsidRDefault="00067D0B" w:rsidP="00DE1320">
            <w:pPr>
              <w:pStyle w:val="AralkYok"/>
              <w:rPr>
                <w:szCs w:val="24"/>
              </w:rPr>
            </w:pPr>
            <w:r>
              <w:rPr>
                <w:szCs w:val="24"/>
              </w:rPr>
              <w:t>%</w:t>
            </w:r>
            <w:r w:rsidR="00395A8D">
              <w:rPr>
                <w:szCs w:val="24"/>
              </w:rPr>
              <w:t>60</w:t>
            </w:r>
          </w:p>
        </w:tc>
      </w:tr>
    </w:tbl>
    <w:p w:rsidR="00866576" w:rsidRDefault="00866576" w:rsidP="00670EEF">
      <w:pPr>
        <w:rPr>
          <w:b/>
          <w:sz w:val="28"/>
          <w:szCs w:val="28"/>
        </w:rPr>
      </w:pPr>
    </w:p>
    <w:p w:rsidR="00DE1320" w:rsidRDefault="00DE1320" w:rsidP="00670EEF">
      <w:pPr>
        <w:rPr>
          <w:b/>
          <w:sz w:val="28"/>
          <w:szCs w:val="28"/>
        </w:rPr>
      </w:pPr>
    </w:p>
    <w:p w:rsidR="008046A9" w:rsidRPr="0069492F" w:rsidRDefault="005A2574" w:rsidP="00670EEF">
      <w:pPr>
        <w:rPr>
          <w:szCs w:val="24"/>
        </w:rPr>
      </w:pPr>
      <w:r>
        <w:rPr>
          <w:szCs w:val="24"/>
        </w:rPr>
        <w:t>Tablo :24</w:t>
      </w:r>
      <w:r w:rsidR="0069492F" w:rsidRPr="0069492F">
        <w:rPr>
          <w:szCs w:val="24"/>
        </w:rPr>
        <w:t>LGS Bilgi Tablosu</w:t>
      </w:r>
    </w:p>
    <w:tbl>
      <w:tblPr>
        <w:tblStyle w:val="TabloKlavuzu"/>
        <w:tblW w:w="0" w:type="auto"/>
        <w:tblInd w:w="-289" w:type="dxa"/>
        <w:tblLook w:val="04A0" w:firstRow="1" w:lastRow="0" w:firstColumn="1" w:lastColumn="0" w:noHBand="0" w:noVBand="1"/>
      </w:tblPr>
      <w:tblGrid>
        <w:gridCol w:w="2609"/>
        <w:gridCol w:w="2518"/>
        <w:gridCol w:w="2541"/>
        <w:gridCol w:w="2541"/>
      </w:tblGrid>
      <w:tr w:rsidR="00067D0B" w:rsidTr="00DE1320">
        <w:tc>
          <w:tcPr>
            <w:tcW w:w="2609" w:type="dxa"/>
            <w:shd w:val="clear" w:color="auto" w:fill="CCC0D9" w:themeFill="accent4" w:themeFillTint="66"/>
          </w:tcPr>
          <w:p w:rsidR="00067D0B" w:rsidRPr="00067D0B" w:rsidRDefault="00067D0B" w:rsidP="00067D0B">
            <w:pPr>
              <w:pStyle w:val="AralkYok"/>
            </w:pPr>
            <w:r>
              <w:t>Öğrenci Sayısı</w:t>
            </w:r>
          </w:p>
        </w:tc>
        <w:tc>
          <w:tcPr>
            <w:tcW w:w="2518" w:type="dxa"/>
            <w:shd w:val="clear" w:color="auto" w:fill="CCC0D9" w:themeFill="accent4" w:themeFillTint="66"/>
          </w:tcPr>
          <w:p w:rsidR="00067D0B" w:rsidRDefault="00067D0B" w:rsidP="00067D0B">
            <w:pPr>
              <w:pStyle w:val="AralkYok"/>
            </w:pPr>
            <w:r w:rsidRPr="00067D0B">
              <w:t xml:space="preserve">Sınava Giren </w:t>
            </w:r>
          </w:p>
          <w:p w:rsidR="00067D0B" w:rsidRPr="00067D0B" w:rsidRDefault="00067D0B" w:rsidP="00067D0B">
            <w:pPr>
              <w:pStyle w:val="AralkYok"/>
            </w:pPr>
            <w:r w:rsidRPr="00067D0B">
              <w:t>Öğrenci Sayısı</w:t>
            </w:r>
          </w:p>
        </w:tc>
        <w:tc>
          <w:tcPr>
            <w:tcW w:w="2541" w:type="dxa"/>
            <w:shd w:val="clear" w:color="auto" w:fill="CCC0D9" w:themeFill="accent4" w:themeFillTint="66"/>
          </w:tcPr>
          <w:p w:rsidR="00067D0B" w:rsidRDefault="00067D0B" w:rsidP="00067D0B">
            <w:pPr>
              <w:pStyle w:val="AralkYok"/>
            </w:pPr>
            <w:r w:rsidRPr="00067D0B">
              <w:t xml:space="preserve">Sınavla Yerleşen </w:t>
            </w:r>
          </w:p>
          <w:p w:rsidR="00067D0B" w:rsidRPr="00067D0B" w:rsidRDefault="00067D0B" w:rsidP="00067D0B">
            <w:pPr>
              <w:pStyle w:val="AralkYok"/>
            </w:pPr>
            <w:r w:rsidRPr="00067D0B">
              <w:t>Öğrenci Sayısı</w:t>
            </w:r>
          </w:p>
        </w:tc>
        <w:tc>
          <w:tcPr>
            <w:tcW w:w="2541" w:type="dxa"/>
            <w:shd w:val="clear" w:color="auto" w:fill="CCC0D9" w:themeFill="accent4" w:themeFillTint="66"/>
          </w:tcPr>
          <w:p w:rsidR="00067D0B" w:rsidRDefault="00067D0B" w:rsidP="00067D0B">
            <w:pPr>
              <w:pStyle w:val="AralkYok"/>
            </w:pPr>
            <w:r w:rsidRPr="00067D0B">
              <w:t xml:space="preserve">Sınavsız Yerleşen </w:t>
            </w:r>
          </w:p>
          <w:p w:rsidR="00067D0B" w:rsidRPr="00067D0B" w:rsidRDefault="00067D0B" w:rsidP="00067D0B">
            <w:pPr>
              <w:pStyle w:val="AralkYok"/>
            </w:pPr>
            <w:r w:rsidRPr="00067D0B">
              <w:t>Öğrenci Sayısı</w:t>
            </w:r>
          </w:p>
        </w:tc>
      </w:tr>
      <w:tr w:rsidR="00067D0B" w:rsidTr="00DE1320">
        <w:tc>
          <w:tcPr>
            <w:tcW w:w="2609" w:type="dxa"/>
          </w:tcPr>
          <w:p w:rsidR="00067D0B" w:rsidRDefault="00256353" w:rsidP="00670EEF">
            <w:pPr>
              <w:rPr>
                <w:b/>
                <w:sz w:val="28"/>
                <w:szCs w:val="28"/>
              </w:rPr>
            </w:pPr>
            <w:r>
              <w:rPr>
                <w:b/>
                <w:sz w:val="28"/>
                <w:szCs w:val="28"/>
              </w:rPr>
              <w:t>14</w:t>
            </w:r>
          </w:p>
        </w:tc>
        <w:tc>
          <w:tcPr>
            <w:tcW w:w="2518" w:type="dxa"/>
          </w:tcPr>
          <w:p w:rsidR="00067D0B" w:rsidRDefault="00256353" w:rsidP="00670EEF">
            <w:pPr>
              <w:rPr>
                <w:b/>
                <w:sz w:val="28"/>
                <w:szCs w:val="28"/>
              </w:rPr>
            </w:pPr>
            <w:r>
              <w:rPr>
                <w:b/>
                <w:sz w:val="28"/>
                <w:szCs w:val="28"/>
              </w:rPr>
              <w:t>5</w:t>
            </w:r>
          </w:p>
        </w:tc>
        <w:tc>
          <w:tcPr>
            <w:tcW w:w="2541" w:type="dxa"/>
          </w:tcPr>
          <w:p w:rsidR="00067D0B" w:rsidRDefault="00256353" w:rsidP="00670EEF">
            <w:pPr>
              <w:rPr>
                <w:b/>
                <w:sz w:val="28"/>
                <w:szCs w:val="28"/>
              </w:rPr>
            </w:pPr>
            <w:r>
              <w:rPr>
                <w:b/>
                <w:sz w:val="28"/>
                <w:szCs w:val="28"/>
              </w:rPr>
              <w:t>4</w:t>
            </w:r>
          </w:p>
        </w:tc>
        <w:tc>
          <w:tcPr>
            <w:tcW w:w="2541" w:type="dxa"/>
          </w:tcPr>
          <w:p w:rsidR="00067D0B" w:rsidRDefault="00256353" w:rsidP="00670EEF">
            <w:pPr>
              <w:rPr>
                <w:b/>
                <w:sz w:val="28"/>
                <w:szCs w:val="28"/>
              </w:rPr>
            </w:pPr>
            <w:r>
              <w:rPr>
                <w:b/>
                <w:sz w:val="28"/>
                <w:szCs w:val="28"/>
              </w:rPr>
              <w:t>10</w:t>
            </w:r>
          </w:p>
        </w:tc>
      </w:tr>
    </w:tbl>
    <w:p w:rsidR="008046A9" w:rsidRDefault="008046A9" w:rsidP="00670EEF">
      <w:pPr>
        <w:rPr>
          <w:b/>
          <w:sz w:val="28"/>
          <w:szCs w:val="28"/>
        </w:rPr>
      </w:pPr>
    </w:p>
    <w:p w:rsidR="0069492F" w:rsidRPr="0069492F" w:rsidRDefault="005A2574" w:rsidP="00670EEF">
      <w:pPr>
        <w:rPr>
          <w:szCs w:val="24"/>
        </w:rPr>
      </w:pPr>
      <w:r>
        <w:rPr>
          <w:szCs w:val="24"/>
        </w:rPr>
        <w:t>Tablo 25</w:t>
      </w:r>
      <w:r w:rsidR="0069492F" w:rsidRPr="0069492F">
        <w:rPr>
          <w:szCs w:val="24"/>
        </w:rPr>
        <w:t xml:space="preserve">: Sosyal Faaliyetler </w:t>
      </w:r>
    </w:p>
    <w:tbl>
      <w:tblPr>
        <w:tblStyle w:val="TabloKlavuzu"/>
        <w:tblW w:w="0" w:type="auto"/>
        <w:tblInd w:w="-318" w:type="dxa"/>
        <w:tblLook w:val="04A0" w:firstRow="1" w:lastRow="0" w:firstColumn="1" w:lastColumn="0" w:noHBand="0" w:noVBand="1"/>
      </w:tblPr>
      <w:tblGrid>
        <w:gridCol w:w="1674"/>
        <w:gridCol w:w="1935"/>
        <w:gridCol w:w="1718"/>
        <w:gridCol w:w="1789"/>
        <w:gridCol w:w="1647"/>
        <w:gridCol w:w="1701"/>
      </w:tblGrid>
      <w:tr w:rsidR="0069492F" w:rsidTr="0069492F">
        <w:tc>
          <w:tcPr>
            <w:tcW w:w="1674" w:type="dxa"/>
            <w:shd w:val="clear" w:color="auto" w:fill="CCC0D9" w:themeFill="accent4" w:themeFillTint="66"/>
          </w:tcPr>
          <w:p w:rsidR="0069492F" w:rsidRPr="0069492F" w:rsidRDefault="0069492F" w:rsidP="00670EEF">
            <w:pPr>
              <w:rPr>
                <w:sz w:val="22"/>
                <w:szCs w:val="22"/>
              </w:rPr>
            </w:pPr>
            <w:r>
              <w:rPr>
                <w:sz w:val="22"/>
                <w:szCs w:val="22"/>
              </w:rPr>
              <w:t xml:space="preserve">Faaliyet Adı </w:t>
            </w:r>
          </w:p>
        </w:tc>
        <w:tc>
          <w:tcPr>
            <w:tcW w:w="1935" w:type="dxa"/>
            <w:shd w:val="clear" w:color="auto" w:fill="CCC0D9" w:themeFill="accent4" w:themeFillTint="66"/>
          </w:tcPr>
          <w:p w:rsidR="0069492F" w:rsidRPr="0069492F" w:rsidRDefault="0069492F" w:rsidP="00670EEF">
            <w:pPr>
              <w:rPr>
                <w:sz w:val="22"/>
                <w:szCs w:val="22"/>
              </w:rPr>
            </w:pPr>
            <w:r>
              <w:rPr>
                <w:sz w:val="22"/>
                <w:szCs w:val="22"/>
              </w:rPr>
              <w:t>Faaliyet Sayısı</w:t>
            </w:r>
          </w:p>
        </w:tc>
        <w:tc>
          <w:tcPr>
            <w:tcW w:w="1718" w:type="dxa"/>
            <w:shd w:val="clear" w:color="auto" w:fill="CCC0D9" w:themeFill="accent4" w:themeFillTint="66"/>
          </w:tcPr>
          <w:p w:rsidR="0069492F" w:rsidRPr="0069492F" w:rsidRDefault="0069492F" w:rsidP="00670EEF">
            <w:pPr>
              <w:rPr>
                <w:szCs w:val="24"/>
              </w:rPr>
            </w:pPr>
            <w:r w:rsidRPr="0069492F">
              <w:rPr>
                <w:szCs w:val="24"/>
              </w:rPr>
              <w:t>Görev Alan Öğrenci Sayısı</w:t>
            </w:r>
          </w:p>
        </w:tc>
        <w:tc>
          <w:tcPr>
            <w:tcW w:w="1789" w:type="dxa"/>
            <w:shd w:val="clear" w:color="auto" w:fill="CCC0D9" w:themeFill="accent4" w:themeFillTint="66"/>
          </w:tcPr>
          <w:p w:rsidR="0069492F" w:rsidRPr="0069492F" w:rsidRDefault="0069492F" w:rsidP="00670EEF">
            <w:pPr>
              <w:rPr>
                <w:szCs w:val="24"/>
              </w:rPr>
            </w:pPr>
            <w:r w:rsidRPr="0069492F">
              <w:rPr>
                <w:szCs w:val="24"/>
              </w:rPr>
              <w:t>Görev Alan Öğretmen Sayısı</w:t>
            </w:r>
          </w:p>
        </w:tc>
        <w:tc>
          <w:tcPr>
            <w:tcW w:w="1647" w:type="dxa"/>
            <w:shd w:val="clear" w:color="auto" w:fill="CCC0D9" w:themeFill="accent4" w:themeFillTint="66"/>
          </w:tcPr>
          <w:p w:rsidR="0069492F" w:rsidRPr="0069492F" w:rsidRDefault="0069492F" w:rsidP="00670EEF">
            <w:pPr>
              <w:rPr>
                <w:szCs w:val="24"/>
              </w:rPr>
            </w:pPr>
            <w:r w:rsidRPr="0069492F">
              <w:rPr>
                <w:szCs w:val="24"/>
              </w:rPr>
              <w:t>Veli Sayısı</w:t>
            </w:r>
          </w:p>
        </w:tc>
        <w:tc>
          <w:tcPr>
            <w:tcW w:w="1701" w:type="dxa"/>
            <w:shd w:val="clear" w:color="auto" w:fill="CCC0D9" w:themeFill="accent4" w:themeFillTint="66"/>
          </w:tcPr>
          <w:p w:rsidR="0069492F" w:rsidRPr="0069492F" w:rsidRDefault="0069492F" w:rsidP="00670EEF">
            <w:pPr>
              <w:rPr>
                <w:szCs w:val="24"/>
              </w:rPr>
            </w:pPr>
            <w:r w:rsidRPr="0069492F">
              <w:rPr>
                <w:szCs w:val="24"/>
              </w:rPr>
              <w:t>Katılım Oranı</w:t>
            </w:r>
          </w:p>
        </w:tc>
      </w:tr>
      <w:tr w:rsidR="0069492F" w:rsidTr="0069492F">
        <w:tc>
          <w:tcPr>
            <w:tcW w:w="1674" w:type="dxa"/>
          </w:tcPr>
          <w:p w:rsidR="0069492F" w:rsidRPr="00277184" w:rsidRDefault="0069492F" w:rsidP="00670EEF">
            <w:pPr>
              <w:rPr>
                <w:szCs w:val="24"/>
              </w:rPr>
            </w:pPr>
            <w:r w:rsidRPr="00277184">
              <w:rPr>
                <w:szCs w:val="24"/>
              </w:rPr>
              <w:t xml:space="preserve">Kermes </w:t>
            </w:r>
          </w:p>
        </w:tc>
        <w:tc>
          <w:tcPr>
            <w:tcW w:w="1935" w:type="dxa"/>
          </w:tcPr>
          <w:p w:rsidR="0069492F" w:rsidRPr="00277184" w:rsidRDefault="0069492F" w:rsidP="00670EEF">
            <w:pPr>
              <w:rPr>
                <w:szCs w:val="24"/>
              </w:rPr>
            </w:pPr>
            <w:r w:rsidRPr="00277184">
              <w:rPr>
                <w:szCs w:val="24"/>
              </w:rPr>
              <w:t>2</w:t>
            </w:r>
          </w:p>
        </w:tc>
        <w:tc>
          <w:tcPr>
            <w:tcW w:w="1718" w:type="dxa"/>
          </w:tcPr>
          <w:p w:rsidR="0069492F" w:rsidRPr="00277184" w:rsidRDefault="00277184" w:rsidP="00670EEF">
            <w:pPr>
              <w:rPr>
                <w:szCs w:val="24"/>
              </w:rPr>
            </w:pPr>
            <w:r>
              <w:rPr>
                <w:szCs w:val="24"/>
              </w:rPr>
              <w:t>34</w:t>
            </w:r>
          </w:p>
        </w:tc>
        <w:tc>
          <w:tcPr>
            <w:tcW w:w="1789" w:type="dxa"/>
          </w:tcPr>
          <w:p w:rsidR="0069492F" w:rsidRPr="00277184" w:rsidRDefault="00256353" w:rsidP="00670EEF">
            <w:pPr>
              <w:rPr>
                <w:szCs w:val="24"/>
              </w:rPr>
            </w:pPr>
            <w:r>
              <w:rPr>
                <w:szCs w:val="24"/>
              </w:rPr>
              <w:t>7</w:t>
            </w:r>
          </w:p>
        </w:tc>
        <w:tc>
          <w:tcPr>
            <w:tcW w:w="1647" w:type="dxa"/>
          </w:tcPr>
          <w:p w:rsidR="0069492F" w:rsidRPr="00277184" w:rsidRDefault="00277184" w:rsidP="00670EEF">
            <w:pPr>
              <w:rPr>
                <w:szCs w:val="24"/>
              </w:rPr>
            </w:pPr>
            <w:r>
              <w:rPr>
                <w:szCs w:val="24"/>
              </w:rPr>
              <w:t>35</w:t>
            </w:r>
          </w:p>
        </w:tc>
        <w:tc>
          <w:tcPr>
            <w:tcW w:w="1701" w:type="dxa"/>
          </w:tcPr>
          <w:p w:rsidR="0069492F" w:rsidRPr="00277184" w:rsidRDefault="00277184" w:rsidP="00670EEF">
            <w:pPr>
              <w:rPr>
                <w:szCs w:val="24"/>
              </w:rPr>
            </w:pPr>
            <w:r>
              <w:rPr>
                <w:szCs w:val="24"/>
              </w:rPr>
              <w:t>%</w:t>
            </w:r>
          </w:p>
        </w:tc>
      </w:tr>
      <w:tr w:rsidR="0069492F" w:rsidTr="0069492F">
        <w:tc>
          <w:tcPr>
            <w:tcW w:w="1674" w:type="dxa"/>
          </w:tcPr>
          <w:p w:rsidR="0069492F" w:rsidRPr="00277184" w:rsidRDefault="0069492F" w:rsidP="00670EEF">
            <w:pPr>
              <w:rPr>
                <w:szCs w:val="24"/>
              </w:rPr>
            </w:pPr>
            <w:r w:rsidRPr="00277184">
              <w:rPr>
                <w:szCs w:val="24"/>
              </w:rPr>
              <w:t>Anma Günü</w:t>
            </w:r>
          </w:p>
        </w:tc>
        <w:tc>
          <w:tcPr>
            <w:tcW w:w="1935" w:type="dxa"/>
          </w:tcPr>
          <w:p w:rsidR="0069492F" w:rsidRPr="00277184" w:rsidRDefault="00256353" w:rsidP="00670EEF">
            <w:pPr>
              <w:rPr>
                <w:szCs w:val="24"/>
              </w:rPr>
            </w:pPr>
            <w:r>
              <w:rPr>
                <w:szCs w:val="24"/>
              </w:rPr>
              <w:t>0</w:t>
            </w:r>
          </w:p>
        </w:tc>
        <w:tc>
          <w:tcPr>
            <w:tcW w:w="1718" w:type="dxa"/>
          </w:tcPr>
          <w:p w:rsidR="0069492F" w:rsidRPr="00277184" w:rsidRDefault="00256353" w:rsidP="00670EEF">
            <w:pPr>
              <w:rPr>
                <w:szCs w:val="24"/>
              </w:rPr>
            </w:pPr>
            <w:r>
              <w:rPr>
                <w:szCs w:val="24"/>
              </w:rPr>
              <w:t>0</w:t>
            </w:r>
          </w:p>
        </w:tc>
        <w:tc>
          <w:tcPr>
            <w:tcW w:w="1789" w:type="dxa"/>
          </w:tcPr>
          <w:p w:rsidR="0069492F" w:rsidRPr="00277184" w:rsidRDefault="00256353" w:rsidP="00670EEF">
            <w:pPr>
              <w:rPr>
                <w:szCs w:val="24"/>
              </w:rPr>
            </w:pPr>
            <w:r>
              <w:rPr>
                <w:szCs w:val="24"/>
              </w:rPr>
              <w:t>0</w:t>
            </w:r>
          </w:p>
        </w:tc>
        <w:tc>
          <w:tcPr>
            <w:tcW w:w="1647" w:type="dxa"/>
          </w:tcPr>
          <w:p w:rsidR="0069492F" w:rsidRPr="00277184" w:rsidRDefault="00256353" w:rsidP="00670EEF">
            <w:pPr>
              <w:rPr>
                <w:szCs w:val="24"/>
              </w:rPr>
            </w:pPr>
            <w:r>
              <w:rPr>
                <w:szCs w:val="24"/>
              </w:rPr>
              <w:t>0</w:t>
            </w:r>
          </w:p>
        </w:tc>
        <w:tc>
          <w:tcPr>
            <w:tcW w:w="1701" w:type="dxa"/>
          </w:tcPr>
          <w:p w:rsidR="0069492F" w:rsidRPr="00277184" w:rsidRDefault="00277184" w:rsidP="00670EEF">
            <w:pPr>
              <w:rPr>
                <w:szCs w:val="24"/>
              </w:rPr>
            </w:pPr>
            <w:r>
              <w:rPr>
                <w:szCs w:val="24"/>
              </w:rPr>
              <w:t>%</w:t>
            </w:r>
          </w:p>
        </w:tc>
      </w:tr>
      <w:tr w:rsidR="0069492F" w:rsidTr="0069492F">
        <w:tc>
          <w:tcPr>
            <w:tcW w:w="1674" w:type="dxa"/>
          </w:tcPr>
          <w:p w:rsidR="0069492F" w:rsidRPr="00277184" w:rsidRDefault="0069492F" w:rsidP="00670EEF">
            <w:pPr>
              <w:rPr>
                <w:szCs w:val="24"/>
              </w:rPr>
            </w:pPr>
            <w:r w:rsidRPr="00277184">
              <w:rPr>
                <w:szCs w:val="24"/>
              </w:rPr>
              <w:t xml:space="preserve">Kutlama </w:t>
            </w:r>
          </w:p>
        </w:tc>
        <w:tc>
          <w:tcPr>
            <w:tcW w:w="1935" w:type="dxa"/>
          </w:tcPr>
          <w:p w:rsidR="0069492F" w:rsidRPr="00277184" w:rsidRDefault="00256353" w:rsidP="00670EEF">
            <w:pPr>
              <w:rPr>
                <w:szCs w:val="24"/>
              </w:rPr>
            </w:pPr>
            <w:r>
              <w:rPr>
                <w:szCs w:val="24"/>
              </w:rPr>
              <w:t>9</w:t>
            </w:r>
          </w:p>
        </w:tc>
        <w:tc>
          <w:tcPr>
            <w:tcW w:w="1718" w:type="dxa"/>
          </w:tcPr>
          <w:p w:rsidR="0069492F" w:rsidRPr="00277184" w:rsidRDefault="00256353" w:rsidP="00670EEF">
            <w:pPr>
              <w:rPr>
                <w:szCs w:val="24"/>
              </w:rPr>
            </w:pPr>
            <w:r>
              <w:rPr>
                <w:szCs w:val="24"/>
              </w:rPr>
              <w:t>40</w:t>
            </w:r>
          </w:p>
        </w:tc>
        <w:tc>
          <w:tcPr>
            <w:tcW w:w="1789" w:type="dxa"/>
          </w:tcPr>
          <w:p w:rsidR="0069492F" w:rsidRPr="00277184" w:rsidRDefault="00256353" w:rsidP="00670EEF">
            <w:pPr>
              <w:rPr>
                <w:szCs w:val="24"/>
              </w:rPr>
            </w:pPr>
            <w:r>
              <w:rPr>
                <w:szCs w:val="24"/>
              </w:rPr>
              <w:t>11</w:t>
            </w:r>
          </w:p>
        </w:tc>
        <w:tc>
          <w:tcPr>
            <w:tcW w:w="1647" w:type="dxa"/>
          </w:tcPr>
          <w:p w:rsidR="0069492F" w:rsidRPr="00277184" w:rsidRDefault="00256353" w:rsidP="00670EEF">
            <w:pPr>
              <w:rPr>
                <w:szCs w:val="24"/>
              </w:rPr>
            </w:pPr>
            <w:r>
              <w:rPr>
                <w:szCs w:val="24"/>
              </w:rPr>
              <w:t>50</w:t>
            </w:r>
          </w:p>
        </w:tc>
        <w:tc>
          <w:tcPr>
            <w:tcW w:w="1701" w:type="dxa"/>
          </w:tcPr>
          <w:p w:rsidR="0069492F" w:rsidRPr="00277184" w:rsidRDefault="00277184" w:rsidP="00670EEF">
            <w:pPr>
              <w:rPr>
                <w:szCs w:val="24"/>
              </w:rPr>
            </w:pPr>
            <w:r>
              <w:rPr>
                <w:szCs w:val="24"/>
              </w:rPr>
              <w:t>%</w:t>
            </w:r>
          </w:p>
        </w:tc>
      </w:tr>
    </w:tbl>
    <w:p w:rsidR="0069492F" w:rsidRDefault="0069492F" w:rsidP="00670EEF">
      <w:pPr>
        <w:rPr>
          <w:b/>
          <w:sz w:val="28"/>
          <w:szCs w:val="28"/>
        </w:rPr>
      </w:pPr>
    </w:p>
    <w:p w:rsidR="00277184" w:rsidRDefault="005A2574" w:rsidP="00670EEF">
      <w:pPr>
        <w:rPr>
          <w:b/>
          <w:sz w:val="28"/>
          <w:szCs w:val="28"/>
        </w:rPr>
      </w:pPr>
      <w:r>
        <w:rPr>
          <w:b/>
          <w:sz w:val="28"/>
          <w:szCs w:val="28"/>
        </w:rPr>
        <w:t>Tablo 26</w:t>
      </w:r>
      <w:r w:rsidR="00277184">
        <w:rPr>
          <w:b/>
          <w:sz w:val="28"/>
          <w:szCs w:val="28"/>
        </w:rPr>
        <w:t>: Kültürel Faaliyetler</w:t>
      </w:r>
    </w:p>
    <w:tbl>
      <w:tblPr>
        <w:tblStyle w:val="TabloKlavuzu"/>
        <w:tblW w:w="0" w:type="auto"/>
        <w:tblInd w:w="-318" w:type="dxa"/>
        <w:tblLook w:val="04A0" w:firstRow="1" w:lastRow="0" w:firstColumn="1" w:lastColumn="0" w:noHBand="0" w:noVBand="1"/>
      </w:tblPr>
      <w:tblGrid>
        <w:gridCol w:w="1674"/>
        <w:gridCol w:w="1935"/>
        <w:gridCol w:w="1718"/>
        <w:gridCol w:w="1789"/>
        <w:gridCol w:w="1647"/>
        <w:gridCol w:w="1701"/>
      </w:tblGrid>
      <w:tr w:rsidR="00277184" w:rsidTr="00E85F29">
        <w:tc>
          <w:tcPr>
            <w:tcW w:w="1674" w:type="dxa"/>
            <w:shd w:val="clear" w:color="auto" w:fill="CCC0D9" w:themeFill="accent4" w:themeFillTint="66"/>
          </w:tcPr>
          <w:p w:rsidR="00277184" w:rsidRPr="0069492F" w:rsidRDefault="00277184" w:rsidP="00E85F29">
            <w:pPr>
              <w:rPr>
                <w:sz w:val="22"/>
                <w:szCs w:val="22"/>
              </w:rPr>
            </w:pPr>
            <w:r>
              <w:rPr>
                <w:sz w:val="22"/>
                <w:szCs w:val="22"/>
              </w:rPr>
              <w:t xml:space="preserve">Faaliyet Adı </w:t>
            </w:r>
          </w:p>
        </w:tc>
        <w:tc>
          <w:tcPr>
            <w:tcW w:w="1935" w:type="dxa"/>
            <w:shd w:val="clear" w:color="auto" w:fill="CCC0D9" w:themeFill="accent4" w:themeFillTint="66"/>
          </w:tcPr>
          <w:p w:rsidR="00277184" w:rsidRPr="0069492F" w:rsidRDefault="00277184" w:rsidP="00E85F29">
            <w:pPr>
              <w:rPr>
                <w:sz w:val="22"/>
                <w:szCs w:val="22"/>
              </w:rPr>
            </w:pPr>
            <w:r>
              <w:rPr>
                <w:sz w:val="22"/>
                <w:szCs w:val="22"/>
              </w:rPr>
              <w:t>Faaliyet Sayısı</w:t>
            </w:r>
          </w:p>
        </w:tc>
        <w:tc>
          <w:tcPr>
            <w:tcW w:w="1718" w:type="dxa"/>
            <w:shd w:val="clear" w:color="auto" w:fill="CCC0D9" w:themeFill="accent4" w:themeFillTint="66"/>
          </w:tcPr>
          <w:p w:rsidR="00277184" w:rsidRPr="0069492F" w:rsidRDefault="00277184" w:rsidP="00E85F29">
            <w:pPr>
              <w:rPr>
                <w:szCs w:val="24"/>
              </w:rPr>
            </w:pPr>
            <w:r w:rsidRPr="0069492F">
              <w:rPr>
                <w:szCs w:val="24"/>
              </w:rPr>
              <w:t>Görev Alan Öğrenci Sayısı</w:t>
            </w:r>
          </w:p>
        </w:tc>
        <w:tc>
          <w:tcPr>
            <w:tcW w:w="1789" w:type="dxa"/>
            <w:shd w:val="clear" w:color="auto" w:fill="CCC0D9" w:themeFill="accent4" w:themeFillTint="66"/>
          </w:tcPr>
          <w:p w:rsidR="00277184" w:rsidRPr="0069492F" w:rsidRDefault="00277184" w:rsidP="00E85F29">
            <w:pPr>
              <w:rPr>
                <w:szCs w:val="24"/>
              </w:rPr>
            </w:pPr>
            <w:r w:rsidRPr="0069492F">
              <w:rPr>
                <w:szCs w:val="24"/>
              </w:rPr>
              <w:t>Görev Alan Öğretmen Sayısı</w:t>
            </w:r>
          </w:p>
        </w:tc>
        <w:tc>
          <w:tcPr>
            <w:tcW w:w="1647" w:type="dxa"/>
            <w:shd w:val="clear" w:color="auto" w:fill="CCC0D9" w:themeFill="accent4" w:themeFillTint="66"/>
          </w:tcPr>
          <w:p w:rsidR="00277184" w:rsidRPr="0069492F" w:rsidRDefault="00277184" w:rsidP="00E85F29">
            <w:pPr>
              <w:rPr>
                <w:szCs w:val="24"/>
              </w:rPr>
            </w:pPr>
            <w:r w:rsidRPr="0069492F">
              <w:rPr>
                <w:szCs w:val="24"/>
              </w:rPr>
              <w:t>Veli Sayısı</w:t>
            </w:r>
          </w:p>
        </w:tc>
        <w:tc>
          <w:tcPr>
            <w:tcW w:w="1701" w:type="dxa"/>
            <w:shd w:val="clear" w:color="auto" w:fill="CCC0D9" w:themeFill="accent4" w:themeFillTint="66"/>
          </w:tcPr>
          <w:p w:rsidR="00277184" w:rsidRPr="0069492F" w:rsidRDefault="00277184" w:rsidP="00E85F29">
            <w:pPr>
              <w:rPr>
                <w:szCs w:val="24"/>
              </w:rPr>
            </w:pPr>
            <w:r w:rsidRPr="0069492F">
              <w:rPr>
                <w:szCs w:val="24"/>
              </w:rPr>
              <w:t>Katılım Oranı</w:t>
            </w:r>
          </w:p>
        </w:tc>
      </w:tr>
      <w:tr w:rsidR="00277184" w:rsidTr="00E85F29">
        <w:tc>
          <w:tcPr>
            <w:tcW w:w="1674" w:type="dxa"/>
          </w:tcPr>
          <w:p w:rsidR="00277184" w:rsidRPr="00277184" w:rsidRDefault="00412DD3" w:rsidP="00E85F29">
            <w:pPr>
              <w:rPr>
                <w:szCs w:val="24"/>
              </w:rPr>
            </w:pPr>
            <w:r>
              <w:rPr>
                <w:szCs w:val="24"/>
              </w:rPr>
              <w:t>Gezi</w:t>
            </w:r>
          </w:p>
        </w:tc>
        <w:tc>
          <w:tcPr>
            <w:tcW w:w="1935" w:type="dxa"/>
          </w:tcPr>
          <w:p w:rsidR="00277184" w:rsidRPr="00277184" w:rsidRDefault="00FF7948" w:rsidP="00E85F29">
            <w:pPr>
              <w:rPr>
                <w:szCs w:val="24"/>
              </w:rPr>
            </w:pPr>
            <w:r>
              <w:rPr>
                <w:szCs w:val="24"/>
              </w:rPr>
              <w:t>15</w:t>
            </w:r>
          </w:p>
        </w:tc>
        <w:tc>
          <w:tcPr>
            <w:tcW w:w="1718" w:type="dxa"/>
          </w:tcPr>
          <w:p w:rsidR="00277184" w:rsidRPr="00277184" w:rsidRDefault="00FF7948" w:rsidP="00E85F29">
            <w:pPr>
              <w:rPr>
                <w:szCs w:val="24"/>
              </w:rPr>
            </w:pPr>
            <w:r>
              <w:rPr>
                <w:szCs w:val="24"/>
              </w:rPr>
              <w:t>160</w:t>
            </w:r>
          </w:p>
        </w:tc>
        <w:tc>
          <w:tcPr>
            <w:tcW w:w="1789" w:type="dxa"/>
          </w:tcPr>
          <w:p w:rsidR="00277184" w:rsidRPr="00277184" w:rsidRDefault="00FF7948" w:rsidP="00E85F29">
            <w:pPr>
              <w:rPr>
                <w:szCs w:val="24"/>
              </w:rPr>
            </w:pPr>
            <w:r>
              <w:rPr>
                <w:szCs w:val="24"/>
              </w:rPr>
              <w:t>11</w:t>
            </w:r>
          </w:p>
        </w:tc>
        <w:tc>
          <w:tcPr>
            <w:tcW w:w="1647" w:type="dxa"/>
          </w:tcPr>
          <w:p w:rsidR="00277184" w:rsidRPr="00277184" w:rsidRDefault="00FF7948" w:rsidP="00E85F29">
            <w:pPr>
              <w:rPr>
                <w:szCs w:val="24"/>
              </w:rPr>
            </w:pPr>
            <w:r>
              <w:rPr>
                <w:szCs w:val="24"/>
              </w:rPr>
              <w:t>5</w:t>
            </w:r>
          </w:p>
        </w:tc>
        <w:tc>
          <w:tcPr>
            <w:tcW w:w="1701" w:type="dxa"/>
          </w:tcPr>
          <w:p w:rsidR="00277184" w:rsidRPr="00277184" w:rsidRDefault="00374292" w:rsidP="00E85F29">
            <w:pPr>
              <w:rPr>
                <w:szCs w:val="24"/>
              </w:rPr>
            </w:pPr>
            <w:r>
              <w:rPr>
                <w:szCs w:val="24"/>
              </w:rPr>
              <w:t>%</w:t>
            </w:r>
          </w:p>
        </w:tc>
      </w:tr>
      <w:tr w:rsidR="00277184" w:rsidTr="00E85F29">
        <w:tc>
          <w:tcPr>
            <w:tcW w:w="1674" w:type="dxa"/>
          </w:tcPr>
          <w:p w:rsidR="00277184" w:rsidRPr="00277184" w:rsidRDefault="00412DD3" w:rsidP="00E85F29">
            <w:pPr>
              <w:rPr>
                <w:szCs w:val="24"/>
              </w:rPr>
            </w:pPr>
            <w:r>
              <w:rPr>
                <w:szCs w:val="24"/>
              </w:rPr>
              <w:lastRenderedPageBreak/>
              <w:t>Sergi</w:t>
            </w:r>
          </w:p>
        </w:tc>
        <w:tc>
          <w:tcPr>
            <w:tcW w:w="1935" w:type="dxa"/>
          </w:tcPr>
          <w:p w:rsidR="00277184" w:rsidRPr="00277184" w:rsidRDefault="00FF7948" w:rsidP="00E85F29">
            <w:pPr>
              <w:rPr>
                <w:szCs w:val="24"/>
              </w:rPr>
            </w:pPr>
            <w:r>
              <w:rPr>
                <w:szCs w:val="24"/>
              </w:rPr>
              <w:t>1</w:t>
            </w:r>
          </w:p>
        </w:tc>
        <w:tc>
          <w:tcPr>
            <w:tcW w:w="1718" w:type="dxa"/>
          </w:tcPr>
          <w:p w:rsidR="00277184" w:rsidRPr="00277184" w:rsidRDefault="00FF7948" w:rsidP="00E85F29">
            <w:pPr>
              <w:rPr>
                <w:szCs w:val="24"/>
              </w:rPr>
            </w:pPr>
            <w:r>
              <w:rPr>
                <w:szCs w:val="24"/>
              </w:rPr>
              <w:t>30</w:t>
            </w:r>
          </w:p>
        </w:tc>
        <w:tc>
          <w:tcPr>
            <w:tcW w:w="1789" w:type="dxa"/>
          </w:tcPr>
          <w:p w:rsidR="00277184" w:rsidRPr="00277184" w:rsidRDefault="00374292" w:rsidP="00E85F29">
            <w:pPr>
              <w:rPr>
                <w:szCs w:val="24"/>
              </w:rPr>
            </w:pPr>
            <w:r>
              <w:rPr>
                <w:szCs w:val="24"/>
              </w:rPr>
              <w:t>2</w:t>
            </w:r>
          </w:p>
        </w:tc>
        <w:tc>
          <w:tcPr>
            <w:tcW w:w="1647" w:type="dxa"/>
          </w:tcPr>
          <w:p w:rsidR="00277184" w:rsidRPr="00277184" w:rsidRDefault="00FF7948" w:rsidP="00E85F29">
            <w:pPr>
              <w:rPr>
                <w:szCs w:val="24"/>
              </w:rPr>
            </w:pPr>
            <w:r>
              <w:rPr>
                <w:szCs w:val="24"/>
              </w:rPr>
              <w:t>15</w:t>
            </w:r>
          </w:p>
        </w:tc>
        <w:tc>
          <w:tcPr>
            <w:tcW w:w="1701" w:type="dxa"/>
          </w:tcPr>
          <w:p w:rsidR="00277184" w:rsidRPr="00277184" w:rsidRDefault="00374292" w:rsidP="00E85F29">
            <w:pPr>
              <w:rPr>
                <w:szCs w:val="24"/>
              </w:rPr>
            </w:pPr>
            <w:r>
              <w:rPr>
                <w:szCs w:val="24"/>
              </w:rPr>
              <w:t>%</w:t>
            </w:r>
          </w:p>
        </w:tc>
      </w:tr>
      <w:tr w:rsidR="00277184" w:rsidTr="00E85F29">
        <w:tc>
          <w:tcPr>
            <w:tcW w:w="1674" w:type="dxa"/>
          </w:tcPr>
          <w:p w:rsidR="00277184" w:rsidRPr="00277184" w:rsidRDefault="00412DD3" w:rsidP="00E85F29">
            <w:pPr>
              <w:rPr>
                <w:szCs w:val="24"/>
              </w:rPr>
            </w:pPr>
            <w:r>
              <w:rPr>
                <w:szCs w:val="24"/>
              </w:rPr>
              <w:t>Sinema</w:t>
            </w:r>
          </w:p>
        </w:tc>
        <w:tc>
          <w:tcPr>
            <w:tcW w:w="1935" w:type="dxa"/>
          </w:tcPr>
          <w:p w:rsidR="00277184" w:rsidRPr="00277184" w:rsidRDefault="00FF7948" w:rsidP="00E85F29">
            <w:pPr>
              <w:rPr>
                <w:szCs w:val="24"/>
              </w:rPr>
            </w:pPr>
            <w:r>
              <w:rPr>
                <w:szCs w:val="24"/>
              </w:rPr>
              <w:t>4</w:t>
            </w:r>
          </w:p>
        </w:tc>
        <w:tc>
          <w:tcPr>
            <w:tcW w:w="1718" w:type="dxa"/>
          </w:tcPr>
          <w:p w:rsidR="00277184" w:rsidRPr="00277184" w:rsidRDefault="00FF7948" w:rsidP="00E85F29">
            <w:pPr>
              <w:rPr>
                <w:szCs w:val="24"/>
              </w:rPr>
            </w:pPr>
            <w:r>
              <w:rPr>
                <w:szCs w:val="24"/>
              </w:rPr>
              <w:t>100</w:t>
            </w:r>
          </w:p>
        </w:tc>
        <w:tc>
          <w:tcPr>
            <w:tcW w:w="1789" w:type="dxa"/>
          </w:tcPr>
          <w:p w:rsidR="00277184" w:rsidRPr="00277184" w:rsidRDefault="00FF7948" w:rsidP="00E85F29">
            <w:pPr>
              <w:rPr>
                <w:szCs w:val="24"/>
              </w:rPr>
            </w:pPr>
            <w:r>
              <w:rPr>
                <w:szCs w:val="24"/>
              </w:rPr>
              <w:t>4</w:t>
            </w:r>
          </w:p>
        </w:tc>
        <w:tc>
          <w:tcPr>
            <w:tcW w:w="1647" w:type="dxa"/>
          </w:tcPr>
          <w:p w:rsidR="00277184" w:rsidRPr="00277184" w:rsidRDefault="00FF7948" w:rsidP="00E85F29">
            <w:pPr>
              <w:rPr>
                <w:szCs w:val="24"/>
              </w:rPr>
            </w:pPr>
            <w:r>
              <w:rPr>
                <w:szCs w:val="24"/>
              </w:rPr>
              <w:t>0</w:t>
            </w:r>
          </w:p>
        </w:tc>
        <w:tc>
          <w:tcPr>
            <w:tcW w:w="1701" w:type="dxa"/>
          </w:tcPr>
          <w:p w:rsidR="00277184" w:rsidRPr="00277184" w:rsidRDefault="00374292" w:rsidP="00E85F29">
            <w:pPr>
              <w:rPr>
                <w:szCs w:val="24"/>
              </w:rPr>
            </w:pPr>
            <w:r>
              <w:rPr>
                <w:szCs w:val="24"/>
              </w:rPr>
              <w:t>%</w:t>
            </w:r>
          </w:p>
        </w:tc>
      </w:tr>
      <w:tr w:rsidR="00277184" w:rsidTr="00E85F29">
        <w:tc>
          <w:tcPr>
            <w:tcW w:w="1674" w:type="dxa"/>
          </w:tcPr>
          <w:p w:rsidR="00277184" w:rsidRPr="00277184" w:rsidRDefault="00374292" w:rsidP="00E85F29">
            <w:pPr>
              <w:rPr>
                <w:szCs w:val="24"/>
              </w:rPr>
            </w:pPr>
            <w:r>
              <w:rPr>
                <w:szCs w:val="24"/>
              </w:rPr>
              <w:t xml:space="preserve">Toplam </w:t>
            </w:r>
          </w:p>
        </w:tc>
        <w:tc>
          <w:tcPr>
            <w:tcW w:w="1935" w:type="dxa"/>
          </w:tcPr>
          <w:p w:rsidR="00277184" w:rsidRPr="00277184" w:rsidRDefault="00FF7948" w:rsidP="00E85F29">
            <w:pPr>
              <w:rPr>
                <w:szCs w:val="24"/>
              </w:rPr>
            </w:pPr>
            <w:r>
              <w:rPr>
                <w:szCs w:val="24"/>
              </w:rPr>
              <w:t>20</w:t>
            </w:r>
          </w:p>
        </w:tc>
        <w:tc>
          <w:tcPr>
            <w:tcW w:w="1718" w:type="dxa"/>
          </w:tcPr>
          <w:p w:rsidR="00277184" w:rsidRPr="00277184" w:rsidRDefault="00FF7948" w:rsidP="00E85F29">
            <w:pPr>
              <w:rPr>
                <w:szCs w:val="24"/>
              </w:rPr>
            </w:pPr>
            <w:r>
              <w:rPr>
                <w:szCs w:val="24"/>
              </w:rPr>
              <w:t>290</w:t>
            </w:r>
          </w:p>
        </w:tc>
        <w:tc>
          <w:tcPr>
            <w:tcW w:w="1789" w:type="dxa"/>
          </w:tcPr>
          <w:p w:rsidR="00277184" w:rsidRPr="00277184" w:rsidRDefault="00FF7948" w:rsidP="00E85F29">
            <w:pPr>
              <w:rPr>
                <w:szCs w:val="24"/>
              </w:rPr>
            </w:pPr>
            <w:r>
              <w:rPr>
                <w:szCs w:val="24"/>
              </w:rPr>
              <w:t>17</w:t>
            </w:r>
          </w:p>
        </w:tc>
        <w:tc>
          <w:tcPr>
            <w:tcW w:w="1647" w:type="dxa"/>
          </w:tcPr>
          <w:p w:rsidR="00277184" w:rsidRPr="00277184" w:rsidRDefault="00FF7948" w:rsidP="00E85F29">
            <w:pPr>
              <w:rPr>
                <w:szCs w:val="24"/>
              </w:rPr>
            </w:pPr>
            <w:r>
              <w:rPr>
                <w:szCs w:val="24"/>
              </w:rPr>
              <w:t>20</w:t>
            </w:r>
          </w:p>
        </w:tc>
        <w:tc>
          <w:tcPr>
            <w:tcW w:w="1701" w:type="dxa"/>
          </w:tcPr>
          <w:p w:rsidR="00277184" w:rsidRPr="00277184" w:rsidRDefault="00277184" w:rsidP="00E85F29">
            <w:pPr>
              <w:rPr>
                <w:szCs w:val="24"/>
              </w:rPr>
            </w:pPr>
          </w:p>
        </w:tc>
      </w:tr>
    </w:tbl>
    <w:p w:rsidR="00277184" w:rsidRDefault="00277184" w:rsidP="00670EEF">
      <w:pPr>
        <w:rPr>
          <w:b/>
          <w:sz w:val="28"/>
          <w:szCs w:val="28"/>
        </w:rPr>
      </w:pPr>
    </w:p>
    <w:p w:rsidR="00AE7BC0" w:rsidRDefault="005A2574" w:rsidP="00670EEF">
      <w:pPr>
        <w:rPr>
          <w:b/>
          <w:sz w:val="28"/>
          <w:szCs w:val="28"/>
        </w:rPr>
      </w:pPr>
      <w:r>
        <w:rPr>
          <w:b/>
          <w:sz w:val="28"/>
          <w:szCs w:val="28"/>
        </w:rPr>
        <w:t>Tablo 27</w:t>
      </w:r>
      <w:r w:rsidR="00AE7BC0">
        <w:rPr>
          <w:b/>
          <w:sz w:val="28"/>
          <w:szCs w:val="28"/>
        </w:rPr>
        <w:t>: Sportif Faaliyetler</w:t>
      </w:r>
    </w:p>
    <w:tbl>
      <w:tblPr>
        <w:tblStyle w:val="TabloKlavuzu"/>
        <w:tblW w:w="10491" w:type="dxa"/>
        <w:tblInd w:w="-318" w:type="dxa"/>
        <w:tblLook w:val="04A0" w:firstRow="1" w:lastRow="0" w:firstColumn="1" w:lastColumn="0" w:noHBand="0" w:noVBand="1"/>
      </w:tblPr>
      <w:tblGrid>
        <w:gridCol w:w="2835"/>
        <w:gridCol w:w="2517"/>
        <w:gridCol w:w="2518"/>
        <w:gridCol w:w="2621"/>
      </w:tblGrid>
      <w:tr w:rsidR="00AE7BC0" w:rsidTr="00AE7BC0">
        <w:tc>
          <w:tcPr>
            <w:tcW w:w="2835" w:type="dxa"/>
            <w:shd w:val="clear" w:color="auto" w:fill="CCC0D9" w:themeFill="accent4" w:themeFillTint="66"/>
          </w:tcPr>
          <w:p w:rsidR="00AE7BC0" w:rsidRDefault="00AE7BC0" w:rsidP="00670EEF">
            <w:pPr>
              <w:rPr>
                <w:b/>
                <w:sz w:val="28"/>
                <w:szCs w:val="28"/>
              </w:rPr>
            </w:pPr>
            <w:r>
              <w:rPr>
                <w:b/>
                <w:sz w:val="28"/>
                <w:szCs w:val="28"/>
              </w:rPr>
              <w:t xml:space="preserve">Sportif Faaliyetin Adı </w:t>
            </w:r>
          </w:p>
        </w:tc>
        <w:tc>
          <w:tcPr>
            <w:tcW w:w="2517" w:type="dxa"/>
            <w:shd w:val="clear" w:color="auto" w:fill="CCC0D9" w:themeFill="accent4" w:themeFillTint="66"/>
          </w:tcPr>
          <w:p w:rsidR="00AE7BC0" w:rsidRDefault="00AE7BC0" w:rsidP="00670EEF">
            <w:pPr>
              <w:rPr>
                <w:b/>
                <w:sz w:val="28"/>
                <w:szCs w:val="28"/>
              </w:rPr>
            </w:pPr>
            <w:r>
              <w:rPr>
                <w:b/>
                <w:sz w:val="28"/>
                <w:szCs w:val="28"/>
              </w:rPr>
              <w:t>Katılan Öğrenci Sayısı</w:t>
            </w:r>
          </w:p>
        </w:tc>
        <w:tc>
          <w:tcPr>
            <w:tcW w:w="2518" w:type="dxa"/>
            <w:shd w:val="clear" w:color="auto" w:fill="CCC0D9" w:themeFill="accent4" w:themeFillTint="66"/>
          </w:tcPr>
          <w:p w:rsidR="00AE7BC0" w:rsidRDefault="00AE7BC0" w:rsidP="00670EEF">
            <w:pPr>
              <w:rPr>
                <w:b/>
                <w:sz w:val="28"/>
                <w:szCs w:val="28"/>
              </w:rPr>
            </w:pPr>
            <w:r>
              <w:rPr>
                <w:b/>
                <w:sz w:val="28"/>
                <w:szCs w:val="28"/>
              </w:rPr>
              <w:t>Katılan Öğretmen Sayısı</w:t>
            </w:r>
          </w:p>
        </w:tc>
        <w:tc>
          <w:tcPr>
            <w:tcW w:w="2621" w:type="dxa"/>
            <w:shd w:val="clear" w:color="auto" w:fill="CCC0D9" w:themeFill="accent4" w:themeFillTint="66"/>
          </w:tcPr>
          <w:p w:rsidR="00AE7BC0" w:rsidRDefault="00526C5D" w:rsidP="00670EEF">
            <w:pPr>
              <w:rPr>
                <w:b/>
                <w:sz w:val="28"/>
                <w:szCs w:val="28"/>
              </w:rPr>
            </w:pPr>
            <w:r>
              <w:rPr>
                <w:b/>
                <w:sz w:val="28"/>
                <w:szCs w:val="28"/>
              </w:rPr>
              <w:t>Katılım Oranı</w:t>
            </w:r>
          </w:p>
        </w:tc>
      </w:tr>
      <w:tr w:rsidR="00AE7BC0" w:rsidTr="00EA3624">
        <w:tc>
          <w:tcPr>
            <w:tcW w:w="2835" w:type="dxa"/>
            <w:shd w:val="clear" w:color="auto" w:fill="CCC0D9" w:themeFill="accent4" w:themeFillTint="66"/>
          </w:tcPr>
          <w:p w:rsidR="00AE7BC0" w:rsidRPr="00EA3624" w:rsidRDefault="00AE7BC0" w:rsidP="00670EEF">
            <w:pPr>
              <w:rPr>
                <w:szCs w:val="24"/>
              </w:rPr>
            </w:pPr>
            <w:r w:rsidRPr="00EA3624">
              <w:rPr>
                <w:szCs w:val="24"/>
              </w:rPr>
              <w:t>Voleybol</w:t>
            </w:r>
          </w:p>
        </w:tc>
        <w:tc>
          <w:tcPr>
            <w:tcW w:w="2517" w:type="dxa"/>
          </w:tcPr>
          <w:p w:rsidR="00AE7BC0" w:rsidRPr="00EA3624" w:rsidRDefault="00EA2A29" w:rsidP="00670EEF">
            <w:pPr>
              <w:rPr>
                <w:szCs w:val="24"/>
              </w:rPr>
            </w:pPr>
            <w:r w:rsidRPr="00EA3624">
              <w:rPr>
                <w:szCs w:val="24"/>
              </w:rPr>
              <w:t>68</w:t>
            </w:r>
          </w:p>
        </w:tc>
        <w:tc>
          <w:tcPr>
            <w:tcW w:w="2518" w:type="dxa"/>
          </w:tcPr>
          <w:p w:rsidR="00AE7BC0" w:rsidRPr="00EA3624" w:rsidRDefault="00EA2A29" w:rsidP="00670EEF">
            <w:pPr>
              <w:rPr>
                <w:szCs w:val="24"/>
              </w:rPr>
            </w:pPr>
            <w:r w:rsidRPr="00EA3624">
              <w:rPr>
                <w:szCs w:val="24"/>
              </w:rPr>
              <w:t>3</w:t>
            </w:r>
          </w:p>
        </w:tc>
        <w:tc>
          <w:tcPr>
            <w:tcW w:w="2621" w:type="dxa"/>
          </w:tcPr>
          <w:p w:rsidR="00AE7BC0" w:rsidRDefault="00526C5D" w:rsidP="00670EEF">
            <w:pPr>
              <w:rPr>
                <w:b/>
                <w:sz w:val="28"/>
                <w:szCs w:val="28"/>
              </w:rPr>
            </w:pPr>
            <w:r>
              <w:rPr>
                <w:b/>
                <w:sz w:val="28"/>
                <w:szCs w:val="28"/>
              </w:rPr>
              <w:t>%</w:t>
            </w:r>
          </w:p>
        </w:tc>
      </w:tr>
      <w:tr w:rsidR="00AE7BC0" w:rsidTr="00EA3624">
        <w:tc>
          <w:tcPr>
            <w:tcW w:w="2835" w:type="dxa"/>
            <w:shd w:val="clear" w:color="auto" w:fill="CCC0D9" w:themeFill="accent4" w:themeFillTint="66"/>
          </w:tcPr>
          <w:p w:rsidR="00AE7BC0" w:rsidRPr="00EA3624" w:rsidRDefault="00AE7BC0" w:rsidP="00670EEF">
            <w:pPr>
              <w:rPr>
                <w:szCs w:val="24"/>
              </w:rPr>
            </w:pPr>
            <w:r w:rsidRPr="00EA3624">
              <w:rPr>
                <w:szCs w:val="24"/>
              </w:rPr>
              <w:t>Basketbol</w:t>
            </w:r>
          </w:p>
        </w:tc>
        <w:tc>
          <w:tcPr>
            <w:tcW w:w="2517" w:type="dxa"/>
          </w:tcPr>
          <w:p w:rsidR="00AE7BC0" w:rsidRPr="00EA3624" w:rsidRDefault="003301F8" w:rsidP="00670EEF">
            <w:pPr>
              <w:rPr>
                <w:szCs w:val="24"/>
              </w:rPr>
            </w:pPr>
            <w:r>
              <w:rPr>
                <w:szCs w:val="24"/>
              </w:rPr>
              <w:t>0</w:t>
            </w:r>
          </w:p>
        </w:tc>
        <w:tc>
          <w:tcPr>
            <w:tcW w:w="2518" w:type="dxa"/>
          </w:tcPr>
          <w:p w:rsidR="00AE7BC0" w:rsidRPr="00EA3624" w:rsidRDefault="003301F8" w:rsidP="00670EEF">
            <w:pPr>
              <w:rPr>
                <w:szCs w:val="24"/>
              </w:rPr>
            </w:pPr>
            <w:r>
              <w:rPr>
                <w:szCs w:val="24"/>
              </w:rPr>
              <w:t>0</w:t>
            </w:r>
          </w:p>
        </w:tc>
        <w:tc>
          <w:tcPr>
            <w:tcW w:w="2621" w:type="dxa"/>
          </w:tcPr>
          <w:p w:rsidR="00AE7BC0" w:rsidRDefault="00526C5D" w:rsidP="00670EEF">
            <w:pPr>
              <w:rPr>
                <w:b/>
                <w:sz w:val="28"/>
                <w:szCs w:val="28"/>
              </w:rPr>
            </w:pPr>
            <w:r>
              <w:rPr>
                <w:b/>
                <w:sz w:val="28"/>
                <w:szCs w:val="28"/>
              </w:rPr>
              <w:t>%</w:t>
            </w:r>
          </w:p>
        </w:tc>
      </w:tr>
      <w:tr w:rsidR="00AE7BC0" w:rsidTr="00EA3624">
        <w:tc>
          <w:tcPr>
            <w:tcW w:w="2835" w:type="dxa"/>
            <w:shd w:val="clear" w:color="auto" w:fill="CCC0D9" w:themeFill="accent4" w:themeFillTint="66"/>
          </w:tcPr>
          <w:p w:rsidR="00AE7BC0" w:rsidRPr="00EA3624" w:rsidRDefault="00AE7BC0" w:rsidP="00670EEF">
            <w:pPr>
              <w:rPr>
                <w:szCs w:val="24"/>
              </w:rPr>
            </w:pPr>
            <w:r w:rsidRPr="00EA3624">
              <w:rPr>
                <w:szCs w:val="24"/>
              </w:rPr>
              <w:t xml:space="preserve">Futbol </w:t>
            </w:r>
          </w:p>
        </w:tc>
        <w:tc>
          <w:tcPr>
            <w:tcW w:w="2517" w:type="dxa"/>
          </w:tcPr>
          <w:p w:rsidR="00AE7BC0" w:rsidRPr="00EA3624" w:rsidRDefault="003301F8" w:rsidP="00670EEF">
            <w:pPr>
              <w:rPr>
                <w:szCs w:val="24"/>
              </w:rPr>
            </w:pPr>
            <w:r>
              <w:rPr>
                <w:szCs w:val="24"/>
              </w:rPr>
              <w:t>30</w:t>
            </w:r>
          </w:p>
        </w:tc>
        <w:tc>
          <w:tcPr>
            <w:tcW w:w="2518" w:type="dxa"/>
          </w:tcPr>
          <w:p w:rsidR="00AE7BC0" w:rsidRPr="00EA3624" w:rsidRDefault="003301F8" w:rsidP="00670EEF">
            <w:pPr>
              <w:rPr>
                <w:szCs w:val="24"/>
              </w:rPr>
            </w:pPr>
            <w:r>
              <w:rPr>
                <w:szCs w:val="24"/>
              </w:rPr>
              <w:t>2</w:t>
            </w:r>
          </w:p>
        </w:tc>
        <w:tc>
          <w:tcPr>
            <w:tcW w:w="2621" w:type="dxa"/>
          </w:tcPr>
          <w:p w:rsidR="00AE7BC0" w:rsidRDefault="00526C5D" w:rsidP="00670EEF">
            <w:pPr>
              <w:rPr>
                <w:b/>
                <w:sz w:val="28"/>
                <w:szCs w:val="28"/>
              </w:rPr>
            </w:pPr>
            <w:r>
              <w:rPr>
                <w:b/>
                <w:sz w:val="28"/>
                <w:szCs w:val="28"/>
              </w:rPr>
              <w:t>%</w:t>
            </w:r>
          </w:p>
        </w:tc>
      </w:tr>
      <w:tr w:rsidR="00AE7BC0" w:rsidTr="00EA3624">
        <w:tc>
          <w:tcPr>
            <w:tcW w:w="2835" w:type="dxa"/>
            <w:shd w:val="clear" w:color="auto" w:fill="CCC0D9" w:themeFill="accent4" w:themeFillTint="66"/>
          </w:tcPr>
          <w:p w:rsidR="00AE7BC0" w:rsidRPr="00EA3624" w:rsidRDefault="00AE7BC0" w:rsidP="00670EEF">
            <w:pPr>
              <w:rPr>
                <w:szCs w:val="24"/>
              </w:rPr>
            </w:pPr>
            <w:r w:rsidRPr="00EA3624">
              <w:rPr>
                <w:szCs w:val="24"/>
              </w:rPr>
              <w:t xml:space="preserve">Atletizm </w:t>
            </w:r>
          </w:p>
        </w:tc>
        <w:tc>
          <w:tcPr>
            <w:tcW w:w="2517" w:type="dxa"/>
          </w:tcPr>
          <w:p w:rsidR="00AE7BC0" w:rsidRPr="00EA3624" w:rsidRDefault="003301F8" w:rsidP="00670EEF">
            <w:pPr>
              <w:rPr>
                <w:szCs w:val="24"/>
              </w:rPr>
            </w:pPr>
            <w:r>
              <w:rPr>
                <w:szCs w:val="24"/>
              </w:rPr>
              <w:t>0</w:t>
            </w:r>
          </w:p>
        </w:tc>
        <w:tc>
          <w:tcPr>
            <w:tcW w:w="2518" w:type="dxa"/>
          </w:tcPr>
          <w:p w:rsidR="00AE7BC0" w:rsidRPr="00EA3624" w:rsidRDefault="003301F8" w:rsidP="00670EEF">
            <w:pPr>
              <w:rPr>
                <w:szCs w:val="24"/>
              </w:rPr>
            </w:pPr>
            <w:r>
              <w:rPr>
                <w:szCs w:val="24"/>
              </w:rPr>
              <w:t>0</w:t>
            </w:r>
          </w:p>
        </w:tc>
        <w:tc>
          <w:tcPr>
            <w:tcW w:w="2621" w:type="dxa"/>
          </w:tcPr>
          <w:p w:rsidR="00AE7BC0" w:rsidRDefault="00526C5D" w:rsidP="00670EEF">
            <w:pPr>
              <w:rPr>
                <w:b/>
                <w:sz w:val="28"/>
                <w:szCs w:val="28"/>
              </w:rPr>
            </w:pPr>
            <w:r>
              <w:rPr>
                <w:b/>
                <w:sz w:val="28"/>
                <w:szCs w:val="28"/>
              </w:rPr>
              <w:t>%</w:t>
            </w:r>
          </w:p>
        </w:tc>
      </w:tr>
    </w:tbl>
    <w:p w:rsidR="00AE7BC0" w:rsidRPr="00E85F29" w:rsidRDefault="005A2574" w:rsidP="00670EEF">
      <w:pPr>
        <w:rPr>
          <w:b/>
          <w:szCs w:val="24"/>
        </w:rPr>
      </w:pPr>
      <w:r>
        <w:rPr>
          <w:b/>
          <w:szCs w:val="24"/>
        </w:rPr>
        <w:t>Tablo 28</w:t>
      </w:r>
      <w:r w:rsidR="00475A47" w:rsidRPr="00E85F29">
        <w:rPr>
          <w:b/>
          <w:szCs w:val="24"/>
        </w:rPr>
        <w:t xml:space="preserve">: </w:t>
      </w:r>
      <w:r w:rsidR="00E85F29" w:rsidRPr="00E85F29">
        <w:rPr>
          <w:b/>
          <w:szCs w:val="24"/>
        </w:rPr>
        <w:t xml:space="preserve">2023-2024 Eğitim öğretim Yılı </w:t>
      </w:r>
      <w:r w:rsidR="00475A47" w:rsidRPr="00E85F29">
        <w:rPr>
          <w:b/>
          <w:szCs w:val="24"/>
        </w:rPr>
        <w:t xml:space="preserve">Öğrenci Devam Devamsızlık Durumu </w:t>
      </w:r>
    </w:p>
    <w:tbl>
      <w:tblPr>
        <w:tblStyle w:val="TabloKlavuzu"/>
        <w:tblW w:w="11127" w:type="dxa"/>
        <w:tblInd w:w="-601" w:type="dxa"/>
        <w:tblLook w:val="04A0" w:firstRow="1" w:lastRow="0" w:firstColumn="1" w:lastColumn="0" w:noHBand="0" w:noVBand="1"/>
      </w:tblPr>
      <w:tblGrid>
        <w:gridCol w:w="1106"/>
        <w:gridCol w:w="490"/>
        <w:gridCol w:w="490"/>
        <w:gridCol w:w="490"/>
        <w:gridCol w:w="516"/>
        <w:gridCol w:w="509"/>
        <w:gridCol w:w="564"/>
        <w:gridCol w:w="563"/>
        <w:gridCol w:w="503"/>
        <w:gridCol w:w="503"/>
        <w:gridCol w:w="564"/>
        <w:gridCol w:w="563"/>
        <w:gridCol w:w="504"/>
        <w:gridCol w:w="502"/>
        <w:gridCol w:w="564"/>
        <w:gridCol w:w="563"/>
        <w:gridCol w:w="504"/>
        <w:gridCol w:w="502"/>
        <w:gridCol w:w="564"/>
        <w:gridCol w:w="563"/>
      </w:tblGrid>
      <w:tr w:rsidR="00E85F29" w:rsidTr="0017421C">
        <w:tc>
          <w:tcPr>
            <w:tcW w:w="1021" w:type="dxa"/>
            <w:vMerge w:val="restart"/>
            <w:shd w:val="clear" w:color="auto" w:fill="DBE5F1" w:themeFill="accent1" w:themeFillTint="33"/>
          </w:tcPr>
          <w:p w:rsidR="00E85F29" w:rsidRPr="00E85F29" w:rsidRDefault="00E85F29" w:rsidP="00670EEF">
            <w:pPr>
              <w:rPr>
                <w:b/>
                <w:sz w:val="18"/>
                <w:szCs w:val="18"/>
              </w:rPr>
            </w:pPr>
            <w:r w:rsidRPr="00E85F29">
              <w:rPr>
                <w:b/>
                <w:sz w:val="18"/>
                <w:szCs w:val="18"/>
              </w:rPr>
              <w:t>SINIF</w:t>
            </w:r>
          </w:p>
        </w:tc>
        <w:tc>
          <w:tcPr>
            <w:tcW w:w="1548" w:type="dxa"/>
            <w:gridSpan w:val="3"/>
            <w:vMerge w:val="restart"/>
            <w:shd w:val="clear" w:color="auto" w:fill="DBE5F1" w:themeFill="accent1" w:themeFillTint="33"/>
          </w:tcPr>
          <w:p w:rsidR="00E85F29" w:rsidRPr="0017421C" w:rsidRDefault="0017421C" w:rsidP="00670EEF">
            <w:pPr>
              <w:rPr>
                <w:b/>
                <w:szCs w:val="24"/>
              </w:rPr>
            </w:pPr>
            <w:r w:rsidRPr="0017421C">
              <w:rPr>
                <w:b/>
                <w:szCs w:val="24"/>
              </w:rPr>
              <w:t>Öğrenci Sayısı</w:t>
            </w:r>
          </w:p>
        </w:tc>
        <w:tc>
          <w:tcPr>
            <w:tcW w:w="2159" w:type="dxa"/>
            <w:gridSpan w:val="4"/>
            <w:shd w:val="clear" w:color="auto" w:fill="DBE5F1" w:themeFill="accent1" w:themeFillTint="33"/>
          </w:tcPr>
          <w:p w:rsidR="00E85F29" w:rsidRPr="00E85F29" w:rsidRDefault="00E85F29" w:rsidP="00670EEF">
            <w:pPr>
              <w:rPr>
                <w:b/>
                <w:sz w:val="18"/>
                <w:szCs w:val="18"/>
              </w:rPr>
            </w:pPr>
            <w:r w:rsidRPr="00E85F29">
              <w:rPr>
                <w:b/>
                <w:sz w:val="18"/>
                <w:szCs w:val="18"/>
              </w:rPr>
              <w:t xml:space="preserve">0,5-5,5 GÜN ARASI </w:t>
            </w:r>
          </w:p>
        </w:tc>
        <w:tc>
          <w:tcPr>
            <w:tcW w:w="2133" w:type="dxa"/>
            <w:gridSpan w:val="4"/>
            <w:shd w:val="clear" w:color="auto" w:fill="DBE5F1" w:themeFill="accent1" w:themeFillTint="33"/>
          </w:tcPr>
          <w:p w:rsidR="00E85F29" w:rsidRPr="00E85F29" w:rsidRDefault="00E85F29" w:rsidP="00670EEF">
            <w:pPr>
              <w:rPr>
                <w:b/>
                <w:sz w:val="18"/>
                <w:szCs w:val="18"/>
              </w:rPr>
            </w:pPr>
            <w:r w:rsidRPr="00E85F29">
              <w:rPr>
                <w:b/>
                <w:sz w:val="18"/>
                <w:szCs w:val="18"/>
              </w:rPr>
              <w:t>6-10,5 GÜN ARASI</w:t>
            </w:r>
          </w:p>
        </w:tc>
        <w:tc>
          <w:tcPr>
            <w:tcW w:w="2133" w:type="dxa"/>
            <w:gridSpan w:val="4"/>
            <w:shd w:val="clear" w:color="auto" w:fill="DBE5F1" w:themeFill="accent1" w:themeFillTint="33"/>
          </w:tcPr>
          <w:p w:rsidR="00E85F29" w:rsidRPr="00E85F29" w:rsidRDefault="00E85F29" w:rsidP="00670EEF">
            <w:pPr>
              <w:rPr>
                <w:b/>
                <w:sz w:val="18"/>
                <w:szCs w:val="18"/>
              </w:rPr>
            </w:pPr>
            <w:r>
              <w:rPr>
                <w:b/>
                <w:sz w:val="18"/>
                <w:szCs w:val="18"/>
              </w:rPr>
              <w:t>11-19,5 GÜN ARASI</w:t>
            </w:r>
          </w:p>
        </w:tc>
        <w:tc>
          <w:tcPr>
            <w:tcW w:w="2133" w:type="dxa"/>
            <w:gridSpan w:val="4"/>
            <w:shd w:val="clear" w:color="auto" w:fill="DBE5F1" w:themeFill="accent1" w:themeFillTint="33"/>
          </w:tcPr>
          <w:p w:rsidR="00E85F29" w:rsidRPr="00E85F29" w:rsidRDefault="00E85F29" w:rsidP="00670EEF">
            <w:pPr>
              <w:rPr>
                <w:b/>
                <w:sz w:val="18"/>
                <w:szCs w:val="18"/>
              </w:rPr>
            </w:pPr>
            <w:r>
              <w:rPr>
                <w:b/>
                <w:sz w:val="18"/>
                <w:szCs w:val="18"/>
              </w:rPr>
              <w:t>20 VE ÜZERİ GÜN</w:t>
            </w:r>
          </w:p>
        </w:tc>
      </w:tr>
      <w:tr w:rsidR="00E85F29" w:rsidTr="0017421C">
        <w:tc>
          <w:tcPr>
            <w:tcW w:w="1021" w:type="dxa"/>
            <w:vMerge/>
            <w:shd w:val="clear" w:color="auto" w:fill="DBE5F1" w:themeFill="accent1" w:themeFillTint="33"/>
          </w:tcPr>
          <w:p w:rsidR="00E85F29" w:rsidRPr="00E85F29" w:rsidRDefault="00E85F29" w:rsidP="00670EEF">
            <w:pPr>
              <w:rPr>
                <w:b/>
                <w:sz w:val="18"/>
                <w:szCs w:val="18"/>
              </w:rPr>
            </w:pPr>
          </w:p>
        </w:tc>
        <w:tc>
          <w:tcPr>
            <w:tcW w:w="1548" w:type="dxa"/>
            <w:gridSpan w:val="3"/>
            <w:vMerge/>
            <w:shd w:val="clear" w:color="auto" w:fill="DBE5F1" w:themeFill="accent1" w:themeFillTint="33"/>
          </w:tcPr>
          <w:p w:rsidR="00E85F29" w:rsidRDefault="00E85F29" w:rsidP="00670EEF">
            <w:pPr>
              <w:rPr>
                <w:b/>
                <w:sz w:val="28"/>
                <w:szCs w:val="28"/>
              </w:rPr>
            </w:pPr>
          </w:p>
        </w:tc>
        <w:tc>
          <w:tcPr>
            <w:tcW w:w="1032" w:type="dxa"/>
            <w:gridSpan w:val="2"/>
            <w:shd w:val="clear" w:color="auto" w:fill="DBE5F1" w:themeFill="accent1" w:themeFillTint="33"/>
          </w:tcPr>
          <w:p w:rsidR="00E85F29" w:rsidRPr="00E85F29" w:rsidRDefault="00E85F29" w:rsidP="00670EEF">
            <w:pPr>
              <w:rPr>
                <w:b/>
                <w:sz w:val="18"/>
                <w:szCs w:val="18"/>
              </w:rPr>
            </w:pPr>
            <w:r w:rsidRPr="00E85F29">
              <w:rPr>
                <w:b/>
                <w:sz w:val="18"/>
                <w:szCs w:val="18"/>
              </w:rPr>
              <w:t>ÖZÜRLÜ</w:t>
            </w:r>
          </w:p>
        </w:tc>
        <w:tc>
          <w:tcPr>
            <w:tcW w:w="1127" w:type="dxa"/>
            <w:gridSpan w:val="2"/>
            <w:shd w:val="clear" w:color="auto" w:fill="DBE5F1" w:themeFill="accent1" w:themeFillTint="33"/>
          </w:tcPr>
          <w:p w:rsidR="00E85F29" w:rsidRPr="00E85F29" w:rsidRDefault="00E85F29" w:rsidP="00670EEF">
            <w:pPr>
              <w:rPr>
                <w:b/>
                <w:sz w:val="18"/>
                <w:szCs w:val="18"/>
              </w:rPr>
            </w:pPr>
            <w:r>
              <w:rPr>
                <w:b/>
                <w:sz w:val="18"/>
                <w:szCs w:val="18"/>
              </w:rPr>
              <w:t>ÖZÜRSÜZ</w:t>
            </w:r>
          </w:p>
        </w:tc>
        <w:tc>
          <w:tcPr>
            <w:tcW w:w="1006" w:type="dxa"/>
            <w:gridSpan w:val="2"/>
            <w:shd w:val="clear" w:color="auto" w:fill="DBE5F1" w:themeFill="accent1" w:themeFillTint="33"/>
          </w:tcPr>
          <w:p w:rsidR="00E85F29" w:rsidRPr="00E85F29" w:rsidRDefault="00E85F29" w:rsidP="00670EEF">
            <w:pPr>
              <w:rPr>
                <w:b/>
                <w:sz w:val="18"/>
                <w:szCs w:val="18"/>
              </w:rPr>
            </w:pPr>
            <w:r>
              <w:rPr>
                <w:b/>
                <w:sz w:val="18"/>
                <w:szCs w:val="18"/>
              </w:rPr>
              <w:t>ÖZÜRLÜ</w:t>
            </w:r>
          </w:p>
        </w:tc>
        <w:tc>
          <w:tcPr>
            <w:tcW w:w="1127" w:type="dxa"/>
            <w:gridSpan w:val="2"/>
            <w:shd w:val="clear" w:color="auto" w:fill="DBE5F1" w:themeFill="accent1" w:themeFillTint="33"/>
          </w:tcPr>
          <w:p w:rsidR="00E85F29" w:rsidRPr="00E85F29" w:rsidRDefault="00E85F29" w:rsidP="00670EEF">
            <w:pPr>
              <w:rPr>
                <w:b/>
                <w:sz w:val="18"/>
                <w:szCs w:val="18"/>
              </w:rPr>
            </w:pPr>
            <w:r>
              <w:rPr>
                <w:b/>
                <w:sz w:val="18"/>
                <w:szCs w:val="18"/>
              </w:rPr>
              <w:t>ÖZÜRSÜZ</w:t>
            </w:r>
          </w:p>
        </w:tc>
        <w:tc>
          <w:tcPr>
            <w:tcW w:w="1006" w:type="dxa"/>
            <w:gridSpan w:val="2"/>
            <w:shd w:val="clear" w:color="auto" w:fill="DBE5F1" w:themeFill="accent1" w:themeFillTint="33"/>
          </w:tcPr>
          <w:p w:rsidR="00E85F29" w:rsidRPr="00E85F29" w:rsidRDefault="00E85F29" w:rsidP="00670EEF">
            <w:pPr>
              <w:rPr>
                <w:b/>
                <w:sz w:val="18"/>
                <w:szCs w:val="18"/>
              </w:rPr>
            </w:pPr>
            <w:r>
              <w:rPr>
                <w:b/>
                <w:sz w:val="18"/>
                <w:szCs w:val="18"/>
              </w:rPr>
              <w:t>ÖZÜRLÜ</w:t>
            </w:r>
          </w:p>
        </w:tc>
        <w:tc>
          <w:tcPr>
            <w:tcW w:w="1127" w:type="dxa"/>
            <w:gridSpan w:val="2"/>
            <w:shd w:val="clear" w:color="auto" w:fill="DBE5F1" w:themeFill="accent1" w:themeFillTint="33"/>
          </w:tcPr>
          <w:p w:rsidR="00E85F29" w:rsidRPr="00E85F29" w:rsidRDefault="00E85F29" w:rsidP="00670EEF">
            <w:pPr>
              <w:rPr>
                <w:b/>
                <w:sz w:val="18"/>
                <w:szCs w:val="18"/>
              </w:rPr>
            </w:pPr>
            <w:r>
              <w:rPr>
                <w:b/>
                <w:sz w:val="18"/>
                <w:szCs w:val="18"/>
              </w:rPr>
              <w:t>ÖZÜRSÜZ</w:t>
            </w:r>
          </w:p>
        </w:tc>
        <w:tc>
          <w:tcPr>
            <w:tcW w:w="1006" w:type="dxa"/>
            <w:gridSpan w:val="2"/>
            <w:shd w:val="clear" w:color="auto" w:fill="DBE5F1" w:themeFill="accent1" w:themeFillTint="33"/>
          </w:tcPr>
          <w:p w:rsidR="00E85F29" w:rsidRPr="00E85F29" w:rsidRDefault="00E85F29" w:rsidP="00670EEF">
            <w:pPr>
              <w:rPr>
                <w:b/>
                <w:sz w:val="18"/>
                <w:szCs w:val="18"/>
              </w:rPr>
            </w:pPr>
            <w:r>
              <w:rPr>
                <w:b/>
                <w:sz w:val="18"/>
                <w:szCs w:val="18"/>
              </w:rPr>
              <w:t>ÖZÜRLÜ</w:t>
            </w:r>
          </w:p>
        </w:tc>
        <w:tc>
          <w:tcPr>
            <w:tcW w:w="1127" w:type="dxa"/>
            <w:gridSpan w:val="2"/>
            <w:shd w:val="clear" w:color="auto" w:fill="DBE5F1" w:themeFill="accent1" w:themeFillTint="33"/>
          </w:tcPr>
          <w:p w:rsidR="00E85F29" w:rsidRPr="00E85F29" w:rsidRDefault="00E85F29" w:rsidP="00670EEF">
            <w:pPr>
              <w:rPr>
                <w:b/>
                <w:sz w:val="18"/>
                <w:szCs w:val="18"/>
              </w:rPr>
            </w:pPr>
            <w:r>
              <w:rPr>
                <w:b/>
                <w:sz w:val="18"/>
                <w:szCs w:val="18"/>
              </w:rPr>
              <w:t>ÖZÜRSÜZ</w:t>
            </w:r>
          </w:p>
        </w:tc>
      </w:tr>
      <w:tr w:rsidR="00E85F29" w:rsidTr="0017421C">
        <w:tc>
          <w:tcPr>
            <w:tcW w:w="1021" w:type="dxa"/>
            <w:vMerge/>
            <w:shd w:val="clear" w:color="auto" w:fill="DBE5F1" w:themeFill="accent1" w:themeFillTint="33"/>
          </w:tcPr>
          <w:p w:rsidR="00E85F29" w:rsidRPr="00E85F29" w:rsidRDefault="00E85F29" w:rsidP="00670EEF">
            <w:pPr>
              <w:rPr>
                <w:b/>
                <w:sz w:val="18"/>
                <w:szCs w:val="18"/>
              </w:rPr>
            </w:pPr>
          </w:p>
        </w:tc>
        <w:tc>
          <w:tcPr>
            <w:tcW w:w="516" w:type="dxa"/>
            <w:shd w:val="clear" w:color="auto" w:fill="DBE5F1" w:themeFill="accent1" w:themeFillTint="33"/>
          </w:tcPr>
          <w:p w:rsidR="00E85F29" w:rsidRPr="00E85F29" w:rsidRDefault="00E85F29" w:rsidP="00670EEF">
            <w:pPr>
              <w:rPr>
                <w:b/>
                <w:sz w:val="20"/>
                <w:szCs w:val="20"/>
              </w:rPr>
            </w:pPr>
            <w:r w:rsidRPr="00E85F29">
              <w:rPr>
                <w:b/>
                <w:sz w:val="20"/>
                <w:szCs w:val="20"/>
              </w:rPr>
              <w:t>K</w:t>
            </w:r>
          </w:p>
        </w:tc>
        <w:tc>
          <w:tcPr>
            <w:tcW w:w="516" w:type="dxa"/>
            <w:shd w:val="clear" w:color="auto" w:fill="DBE5F1" w:themeFill="accent1" w:themeFillTint="33"/>
          </w:tcPr>
          <w:p w:rsidR="00E85F29" w:rsidRPr="00E85F29" w:rsidRDefault="00E85F29" w:rsidP="00670EEF">
            <w:pPr>
              <w:rPr>
                <w:b/>
                <w:sz w:val="20"/>
                <w:szCs w:val="20"/>
              </w:rPr>
            </w:pPr>
            <w:r w:rsidRPr="00E85F29">
              <w:rPr>
                <w:b/>
                <w:sz w:val="20"/>
                <w:szCs w:val="20"/>
              </w:rPr>
              <w:t>E</w:t>
            </w:r>
          </w:p>
        </w:tc>
        <w:tc>
          <w:tcPr>
            <w:tcW w:w="516" w:type="dxa"/>
            <w:shd w:val="clear" w:color="auto" w:fill="DBE5F1" w:themeFill="accent1" w:themeFillTint="33"/>
          </w:tcPr>
          <w:p w:rsidR="00E85F29" w:rsidRPr="00E85F29" w:rsidRDefault="00E85F29" w:rsidP="00670EEF">
            <w:pPr>
              <w:rPr>
                <w:b/>
                <w:sz w:val="20"/>
                <w:szCs w:val="20"/>
              </w:rPr>
            </w:pPr>
            <w:r w:rsidRPr="00E85F29">
              <w:rPr>
                <w:b/>
                <w:sz w:val="20"/>
                <w:szCs w:val="20"/>
              </w:rPr>
              <w:t>T</w:t>
            </w:r>
          </w:p>
        </w:tc>
        <w:tc>
          <w:tcPr>
            <w:tcW w:w="516" w:type="dxa"/>
            <w:shd w:val="clear" w:color="auto" w:fill="DBE5F1" w:themeFill="accent1" w:themeFillTint="33"/>
          </w:tcPr>
          <w:p w:rsidR="00E85F29" w:rsidRPr="00E85F29" w:rsidRDefault="00E85F29" w:rsidP="00670EEF">
            <w:pPr>
              <w:rPr>
                <w:b/>
                <w:sz w:val="20"/>
                <w:szCs w:val="20"/>
              </w:rPr>
            </w:pPr>
            <w:r>
              <w:rPr>
                <w:b/>
                <w:sz w:val="20"/>
                <w:szCs w:val="20"/>
              </w:rPr>
              <w:t>K</w:t>
            </w:r>
          </w:p>
        </w:tc>
        <w:tc>
          <w:tcPr>
            <w:tcW w:w="516" w:type="dxa"/>
            <w:shd w:val="clear" w:color="auto" w:fill="DBE5F1" w:themeFill="accent1" w:themeFillTint="33"/>
          </w:tcPr>
          <w:p w:rsidR="00E85F29" w:rsidRPr="00E85F29" w:rsidRDefault="00E85F29" w:rsidP="00670EEF">
            <w:pPr>
              <w:rPr>
                <w:b/>
                <w:sz w:val="20"/>
                <w:szCs w:val="20"/>
              </w:rPr>
            </w:pPr>
            <w:r>
              <w:rPr>
                <w:b/>
                <w:sz w:val="20"/>
                <w:szCs w:val="20"/>
              </w:rPr>
              <w:t>E</w:t>
            </w:r>
          </w:p>
        </w:tc>
        <w:tc>
          <w:tcPr>
            <w:tcW w:w="564" w:type="dxa"/>
            <w:shd w:val="clear" w:color="auto" w:fill="DBE5F1" w:themeFill="accent1" w:themeFillTint="33"/>
          </w:tcPr>
          <w:p w:rsidR="00E85F29" w:rsidRPr="00E85F29" w:rsidRDefault="00E85F29" w:rsidP="00670EEF">
            <w:pPr>
              <w:rPr>
                <w:b/>
                <w:sz w:val="20"/>
                <w:szCs w:val="20"/>
              </w:rPr>
            </w:pPr>
            <w:r>
              <w:rPr>
                <w:b/>
                <w:sz w:val="20"/>
                <w:szCs w:val="20"/>
              </w:rPr>
              <w:t>K</w:t>
            </w:r>
          </w:p>
        </w:tc>
        <w:tc>
          <w:tcPr>
            <w:tcW w:w="563" w:type="dxa"/>
            <w:shd w:val="clear" w:color="auto" w:fill="DBE5F1" w:themeFill="accent1" w:themeFillTint="33"/>
          </w:tcPr>
          <w:p w:rsidR="00E85F29" w:rsidRPr="00E85F29" w:rsidRDefault="00E85F29" w:rsidP="00670EEF">
            <w:pPr>
              <w:rPr>
                <w:b/>
                <w:sz w:val="20"/>
                <w:szCs w:val="20"/>
              </w:rPr>
            </w:pPr>
            <w:r>
              <w:rPr>
                <w:b/>
                <w:sz w:val="20"/>
                <w:szCs w:val="20"/>
              </w:rPr>
              <w:t>E</w:t>
            </w:r>
          </w:p>
        </w:tc>
        <w:tc>
          <w:tcPr>
            <w:tcW w:w="503" w:type="dxa"/>
            <w:shd w:val="clear" w:color="auto" w:fill="DBE5F1" w:themeFill="accent1" w:themeFillTint="33"/>
          </w:tcPr>
          <w:p w:rsidR="00E85F29" w:rsidRPr="00E85F29" w:rsidRDefault="00E85F29" w:rsidP="00670EEF">
            <w:pPr>
              <w:rPr>
                <w:b/>
                <w:sz w:val="20"/>
                <w:szCs w:val="20"/>
              </w:rPr>
            </w:pPr>
            <w:r>
              <w:rPr>
                <w:b/>
                <w:sz w:val="20"/>
                <w:szCs w:val="20"/>
              </w:rPr>
              <w:t>K</w:t>
            </w:r>
          </w:p>
        </w:tc>
        <w:tc>
          <w:tcPr>
            <w:tcW w:w="503" w:type="dxa"/>
            <w:shd w:val="clear" w:color="auto" w:fill="DBE5F1" w:themeFill="accent1" w:themeFillTint="33"/>
          </w:tcPr>
          <w:p w:rsidR="00E85F29" w:rsidRPr="00E85F29" w:rsidRDefault="00E85F29" w:rsidP="00670EEF">
            <w:pPr>
              <w:rPr>
                <w:b/>
                <w:sz w:val="20"/>
                <w:szCs w:val="20"/>
              </w:rPr>
            </w:pPr>
            <w:r>
              <w:rPr>
                <w:b/>
                <w:sz w:val="20"/>
                <w:szCs w:val="20"/>
              </w:rPr>
              <w:t>E</w:t>
            </w:r>
          </w:p>
        </w:tc>
        <w:tc>
          <w:tcPr>
            <w:tcW w:w="564" w:type="dxa"/>
            <w:shd w:val="clear" w:color="auto" w:fill="DBE5F1" w:themeFill="accent1" w:themeFillTint="33"/>
          </w:tcPr>
          <w:p w:rsidR="00E85F29" w:rsidRPr="00E85F29" w:rsidRDefault="00E85F29" w:rsidP="00670EEF">
            <w:pPr>
              <w:rPr>
                <w:b/>
                <w:sz w:val="20"/>
                <w:szCs w:val="20"/>
              </w:rPr>
            </w:pPr>
            <w:r>
              <w:rPr>
                <w:b/>
                <w:sz w:val="20"/>
                <w:szCs w:val="20"/>
              </w:rPr>
              <w:t>K</w:t>
            </w:r>
          </w:p>
        </w:tc>
        <w:tc>
          <w:tcPr>
            <w:tcW w:w="563" w:type="dxa"/>
            <w:shd w:val="clear" w:color="auto" w:fill="DBE5F1" w:themeFill="accent1" w:themeFillTint="33"/>
          </w:tcPr>
          <w:p w:rsidR="00E85F29" w:rsidRPr="00E85F29" w:rsidRDefault="00E85F29" w:rsidP="00670EEF">
            <w:pPr>
              <w:rPr>
                <w:b/>
                <w:sz w:val="20"/>
                <w:szCs w:val="20"/>
              </w:rPr>
            </w:pPr>
            <w:r>
              <w:rPr>
                <w:b/>
                <w:sz w:val="20"/>
                <w:szCs w:val="20"/>
              </w:rPr>
              <w:t>E</w:t>
            </w:r>
          </w:p>
        </w:tc>
        <w:tc>
          <w:tcPr>
            <w:tcW w:w="504" w:type="dxa"/>
            <w:shd w:val="clear" w:color="auto" w:fill="DBE5F1" w:themeFill="accent1" w:themeFillTint="33"/>
          </w:tcPr>
          <w:p w:rsidR="00E85F29" w:rsidRPr="00E85F29" w:rsidRDefault="00E85F29" w:rsidP="00670EEF">
            <w:pPr>
              <w:rPr>
                <w:b/>
                <w:sz w:val="20"/>
                <w:szCs w:val="20"/>
              </w:rPr>
            </w:pPr>
            <w:r>
              <w:rPr>
                <w:b/>
                <w:sz w:val="20"/>
                <w:szCs w:val="20"/>
              </w:rPr>
              <w:t>K</w:t>
            </w:r>
          </w:p>
        </w:tc>
        <w:tc>
          <w:tcPr>
            <w:tcW w:w="502" w:type="dxa"/>
            <w:shd w:val="clear" w:color="auto" w:fill="DBE5F1" w:themeFill="accent1" w:themeFillTint="33"/>
          </w:tcPr>
          <w:p w:rsidR="00E85F29" w:rsidRPr="00E85F29" w:rsidRDefault="00E85F29" w:rsidP="00670EEF">
            <w:pPr>
              <w:rPr>
                <w:b/>
                <w:sz w:val="20"/>
                <w:szCs w:val="20"/>
              </w:rPr>
            </w:pPr>
            <w:r>
              <w:rPr>
                <w:b/>
                <w:sz w:val="20"/>
                <w:szCs w:val="20"/>
              </w:rPr>
              <w:t>E</w:t>
            </w:r>
          </w:p>
        </w:tc>
        <w:tc>
          <w:tcPr>
            <w:tcW w:w="564" w:type="dxa"/>
            <w:shd w:val="clear" w:color="auto" w:fill="DBE5F1" w:themeFill="accent1" w:themeFillTint="33"/>
          </w:tcPr>
          <w:p w:rsidR="00E85F29" w:rsidRPr="00E85F29" w:rsidRDefault="00E85F29" w:rsidP="00670EEF">
            <w:pPr>
              <w:rPr>
                <w:b/>
                <w:sz w:val="20"/>
                <w:szCs w:val="20"/>
              </w:rPr>
            </w:pPr>
            <w:r>
              <w:rPr>
                <w:b/>
                <w:sz w:val="20"/>
                <w:szCs w:val="20"/>
              </w:rPr>
              <w:t>K</w:t>
            </w:r>
          </w:p>
        </w:tc>
        <w:tc>
          <w:tcPr>
            <w:tcW w:w="563" w:type="dxa"/>
            <w:shd w:val="clear" w:color="auto" w:fill="DBE5F1" w:themeFill="accent1" w:themeFillTint="33"/>
          </w:tcPr>
          <w:p w:rsidR="00E85F29" w:rsidRPr="00E85F29" w:rsidRDefault="00E85F29" w:rsidP="00670EEF">
            <w:pPr>
              <w:rPr>
                <w:b/>
                <w:sz w:val="20"/>
                <w:szCs w:val="20"/>
              </w:rPr>
            </w:pPr>
            <w:r>
              <w:rPr>
                <w:b/>
                <w:sz w:val="20"/>
                <w:szCs w:val="20"/>
              </w:rPr>
              <w:t>E</w:t>
            </w:r>
          </w:p>
        </w:tc>
        <w:tc>
          <w:tcPr>
            <w:tcW w:w="504" w:type="dxa"/>
            <w:shd w:val="clear" w:color="auto" w:fill="DBE5F1" w:themeFill="accent1" w:themeFillTint="33"/>
          </w:tcPr>
          <w:p w:rsidR="00E85F29" w:rsidRPr="00E85F29" w:rsidRDefault="00E85F29" w:rsidP="00670EEF">
            <w:pPr>
              <w:rPr>
                <w:b/>
                <w:sz w:val="20"/>
                <w:szCs w:val="20"/>
              </w:rPr>
            </w:pPr>
            <w:r>
              <w:rPr>
                <w:b/>
                <w:sz w:val="20"/>
                <w:szCs w:val="20"/>
              </w:rPr>
              <w:t>K</w:t>
            </w:r>
          </w:p>
        </w:tc>
        <w:tc>
          <w:tcPr>
            <w:tcW w:w="502" w:type="dxa"/>
            <w:shd w:val="clear" w:color="auto" w:fill="DBE5F1" w:themeFill="accent1" w:themeFillTint="33"/>
          </w:tcPr>
          <w:p w:rsidR="00E85F29" w:rsidRPr="00E85F29" w:rsidRDefault="00E85F29" w:rsidP="00670EEF">
            <w:pPr>
              <w:rPr>
                <w:b/>
                <w:sz w:val="20"/>
                <w:szCs w:val="20"/>
              </w:rPr>
            </w:pPr>
            <w:r>
              <w:rPr>
                <w:b/>
                <w:sz w:val="20"/>
                <w:szCs w:val="20"/>
              </w:rPr>
              <w:t>E</w:t>
            </w:r>
          </w:p>
        </w:tc>
        <w:tc>
          <w:tcPr>
            <w:tcW w:w="564" w:type="dxa"/>
            <w:shd w:val="clear" w:color="auto" w:fill="DBE5F1" w:themeFill="accent1" w:themeFillTint="33"/>
          </w:tcPr>
          <w:p w:rsidR="00E85F29" w:rsidRPr="00E85F29" w:rsidRDefault="00E85F29" w:rsidP="00670EEF">
            <w:pPr>
              <w:rPr>
                <w:b/>
                <w:sz w:val="20"/>
                <w:szCs w:val="20"/>
              </w:rPr>
            </w:pPr>
            <w:r>
              <w:rPr>
                <w:b/>
                <w:sz w:val="20"/>
                <w:szCs w:val="20"/>
              </w:rPr>
              <w:t>K</w:t>
            </w:r>
          </w:p>
        </w:tc>
        <w:tc>
          <w:tcPr>
            <w:tcW w:w="563" w:type="dxa"/>
            <w:shd w:val="clear" w:color="auto" w:fill="DBE5F1" w:themeFill="accent1" w:themeFillTint="33"/>
          </w:tcPr>
          <w:p w:rsidR="00E85F29" w:rsidRPr="00E85F29" w:rsidRDefault="00E85F29" w:rsidP="00670EEF">
            <w:pPr>
              <w:rPr>
                <w:b/>
                <w:sz w:val="20"/>
                <w:szCs w:val="20"/>
              </w:rPr>
            </w:pPr>
            <w:r>
              <w:rPr>
                <w:b/>
                <w:sz w:val="20"/>
                <w:szCs w:val="20"/>
              </w:rPr>
              <w:t>E</w:t>
            </w:r>
          </w:p>
        </w:tc>
      </w:tr>
      <w:tr w:rsidR="00E85F29" w:rsidTr="0017421C">
        <w:tc>
          <w:tcPr>
            <w:tcW w:w="1021" w:type="dxa"/>
          </w:tcPr>
          <w:p w:rsidR="00E85F29" w:rsidRPr="0017421C" w:rsidRDefault="00E85F29" w:rsidP="00E85F29">
            <w:pPr>
              <w:rPr>
                <w:b/>
                <w:sz w:val="16"/>
                <w:szCs w:val="16"/>
              </w:rPr>
            </w:pPr>
            <w:r w:rsidRPr="0017421C">
              <w:rPr>
                <w:b/>
                <w:sz w:val="16"/>
                <w:szCs w:val="16"/>
              </w:rPr>
              <w:t>ANASINIFI</w:t>
            </w:r>
          </w:p>
        </w:tc>
        <w:tc>
          <w:tcPr>
            <w:tcW w:w="516" w:type="dxa"/>
          </w:tcPr>
          <w:p w:rsidR="00E85F29" w:rsidRPr="00E85F29" w:rsidRDefault="008B04E3" w:rsidP="00670EEF">
            <w:pPr>
              <w:rPr>
                <w:b/>
                <w:sz w:val="20"/>
                <w:szCs w:val="20"/>
              </w:rPr>
            </w:pPr>
            <w:r>
              <w:rPr>
                <w:b/>
                <w:sz w:val="20"/>
                <w:szCs w:val="20"/>
              </w:rPr>
              <w:t>0</w:t>
            </w:r>
          </w:p>
        </w:tc>
        <w:tc>
          <w:tcPr>
            <w:tcW w:w="516" w:type="dxa"/>
          </w:tcPr>
          <w:p w:rsidR="00E85F29" w:rsidRPr="00E85F29" w:rsidRDefault="008B04E3" w:rsidP="00670EEF">
            <w:pPr>
              <w:rPr>
                <w:b/>
                <w:sz w:val="20"/>
                <w:szCs w:val="20"/>
              </w:rPr>
            </w:pPr>
            <w:r>
              <w:rPr>
                <w:b/>
                <w:sz w:val="20"/>
                <w:szCs w:val="20"/>
              </w:rPr>
              <w:t>0</w:t>
            </w:r>
          </w:p>
        </w:tc>
        <w:tc>
          <w:tcPr>
            <w:tcW w:w="516" w:type="dxa"/>
          </w:tcPr>
          <w:p w:rsidR="00E85F29" w:rsidRPr="00E85F29" w:rsidRDefault="008B04E3" w:rsidP="00670EEF">
            <w:pPr>
              <w:rPr>
                <w:b/>
                <w:sz w:val="20"/>
                <w:szCs w:val="20"/>
              </w:rPr>
            </w:pPr>
            <w:r>
              <w:rPr>
                <w:b/>
                <w:sz w:val="20"/>
                <w:szCs w:val="20"/>
              </w:rPr>
              <w:t>0</w:t>
            </w:r>
          </w:p>
        </w:tc>
        <w:tc>
          <w:tcPr>
            <w:tcW w:w="516" w:type="dxa"/>
          </w:tcPr>
          <w:p w:rsidR="00E85F29" w:rsidRPr="00E85F29" w:rsidRDefault="008B04E3" w:rsidP="00670EEF">
            <w:pPr>
              <w:rPr>
                <w:b/>
                <w:sz w:val="20"/>
                <w:szCs w:val="20"/>
              </w:rPr>
            </w:pPr>
            <w:r>
              <w:rPr>
                <w:b/>
                <w:sz w:val="20"/>
                <w:szCs w:val="20"/>
              </w:rPr>
              <w:t>0</w:t>
            </w:r>
          </w:p>
        </w:tc>
        <w:tc>
          <w:tcPr>
            <w:tcW w:w="516" w:type="dxa"/>
          </w:tcPr>
          <w:p w:rsidR="00E85F29" w:rsidRPr="00E85F29" w:rsidRDefault="008B04E3" w:rsidP="00670EEF">
            <w:pPr>
              <w:rPr>
                <w:b/>
                <w:sz w:val="20"/>
                <w:szCs w:val="20"/>
              </w:rPr>
            </w:pPr>
            <w:r>
              <w:rPr>
                <w:b/>
                <w:sz w:val="20"/>
                <w:szCs w:val="20"/>
              </w:rPr>
              <w:t>0</w:t>
            </w:r>
          </w:p>
        </w:tc>
        <w:tc>
          <w:tcPr>
            <w:tcW w:w="564" w:type="dxa"/>
          </w:tcPr>
          <w:p w:rsidR="00E85F29" w:rsidRPr="00E85F29" w:rsidRDefault="008B04E3" w:rsidP="00670EEF">
            <w:pPr>
              <w:rPr>
                <w:b/>
                <w:sz w:val="20"/>
                <w:szCs w:val="20"/>
              </w:rPr>
            </w:pPr>
            <w:r>
              <w:rPr>
                <w:b/>
                <w:sz w:val="20"/>
                <w:szCs w:val="20"/>
              </w:rPr>
              <w:t>0</w:t>
            </w:r>
          </w:p>
        </w:tc>
        <w:tc>
          <w:tcPr>
            <w:tcW w:w="563" w:type="dxa"/>
          </w:tcPr>
          <w:p w:rsidR="00E85F29" w:rsidRPr="00E85F29" w:rsidRDefault="008B04E3" w:rsidP="00670EEF">
            <w:pPr>
              <w:rPr>
                <w:b/>
                <w:sz w:val="20"/>
                <w:szCs w:val="20"/>
              </w:rPr>
            </w:pPr>
            <w:r>
              <w:rPr>
                <w:b/>
                <w:sz w:val="20"/>
                <w:szCs w:val="20"/>
              </w:rPr>
              <w:t>0</w:t>
            </w:r>
          </w:p>
        </w:tc>
        <w:tc>
          <w:tcPr>
            <w:tcW w:w="503" w:type="dxa"/>
          </w:tcPr>
          <w:p w:rsidR="00E85F29" w:rsidRPr="00E85F29" w:rsidRDefault="008B04E3" w:rsidP="00670EEF">
            <w:pPr>
              <w:rPr>
                <w:b/>
                <w:sz w:val="20"/>
                <w:szCs w:val="20"/>
              </w:rPr>
            </w:pPr>
            <w:r>
              <w:rPr>
                <w:b/>
                <w:sz w:val="20"/>
                <w:szCs w:val="20"/>
              </w:rPr>
              <w:t>0</w:t>
            </w:r>
          </w:p>
        </w:tc>
        <w:tc>
          <w:tcPr>
            <w:tcW w:w="503" w:type="dxa"/>
          </w:tcPr>
          <w:p w:rsidR="00E85F29" w:rsidRPr="00E85F29" w:rsidRDefault="008B04E3" w:rsidP="00670EEF">
            <w:pPr>
              <w:rPr>
                <w:b/>
                <w:sz w:val="20"/>
                <w:szCs w:val="20"/>
              </w:rPr>
            </w:pPr>
            <w:r>
              <w:rPr>
                <w:b/>
                <w:sz w:val="20"/>
                <w:szCs w:val="20"/>
              </w:rPr>
              <w:t>0</w:t>
            </w:r>
          </w:p>
        </w:tc>
        <w:tc>
          <w:tcPr>
            <w:tcW w:w="564" w:type="dxa"/>
          </w:tcPr>
          <w:p w:rsidR="00E85F29" w:rsidRPr="00E85F29" w:rsidRDefault="008B04E3" w:rsidP="00670EEF">
            <w:pPr>
              <w:rPr>
                <w:b/>
                <w:sz w:val="20"/>
                <w:szCs w:val="20"/>
              </w:rPr>
            </w:pPr>
            <w:r>
              <w:rPr>
                <w:b/>
                <w:sz w:val="20"/>
                <w:szCs w:val="20"/>
              </w:rPr>
              <w:t>0</w:t>
            </w:r>
          </w:p>
        </w:tc>
        <w:tc>
          <w:tcPr>
            <w:tcW w:w="563" w:type="dxa"/>
          </w:tcPr>
          <w:p w:rsidR="00E85F29" w:rsidRPr="00E85F29" w:rsidRDefault="008B04E3" w:rsidP="00670EEF">
            <w:pPr>
              <w:rPr>
                <w:b/>
                <w:sz w:val="20"/>
                <w:szCs w:val="20"/>
              </w:rPr>
            </w:pPr>
            <w:r>
              <w:rPr>
                <w:b/>
                <w:sz w:val="20"/>
                <w:szCs w:val="20"/>
              </w:rPr>
              <w:t>0</w:t>
            </w:r>
          </w:p>
        </w:tc>
        <w:tc>
          <w:tcPr>
            <w:tcW w:w="504" w:type="dxa"/>
          </w:tcPr>
          <w:p w:rsidR="00E85F29" w:rsidRPr="00E85F29" w:rsidRDefault="008B04E3" w:rsidP="00670EEF">
            <w:pPr>
              <w:rPr>
                <w:b/>
                <w:sz w:val="20"/>
                <w:szCs w:val="20"/>
              </w:rPr>
            </w:pPr>
            <w:r>
              <w:rPr>
                <w:b/>
                <w:sz w:val="20"/>
                <w:szCs w:val="20"/>
              </w:rPr>
              <w:t>0</w:t>
            </w:r>
          </w:p>
        </w:tc>
        <w:tc>
          <w:tcPr>
            <w:tcW w:w="502" w:type="dxa"/>
          </w:tcPr>
          <w:p w:rsidR="00E85F29" w:rsidRPr="00E85F29" w:rsidRDefault="008B04E3" w:rsidP="00670EEF">
            <w:pPr>
              <w:rPr>
                <w:b/>
                <w:sz w:val="20"/>
                <w:szCs w:val="20"/>
              </w:rPr>
            </w:pPr>
            <w:r>
              <w:rPr>
                <w:b/>
                <w:sz w:val="20"/>
                <w:szCs w:val="20"/>
              </w:rPr>
              <w:t>0</w:t>
            </w:r>
          </w:p>
        </w:tc>
        <w:tc>
          <w:tcPr>
            <w:tcW w:w="564" w:type="dxa"/>
          </w:tcPr>
          <w:p w:rsidR="00E85F29" w:rsidRPr="00E85F29" w:rsidRDefault="008B04E3" w:rsidP="00670EEF">
            <w:pPr>
              <w:rPr>
                <w:b/>
                <w:sz w:val="20"/>
                <w:szCs w:val="20"/>
              </w:rPr>
            </w:pPr>
            <w:r>
              <w:rPr>
                <w:b/>
                <w:sz w:val="20"/>
                <w:szCs w:val="20"/>
              </w:rPr>
              <w:t>0</w:t>
            </w:r>
          </w:p>
        </w:tc>
        <w:tc>
          <w:tcPr>
            <w:tcW w:w="563" w:type="dxa"/>
          </w:tcPr>
          <w:p w:rsidR="00E85F29" w:rsidRPr="00E85F29" w:rsidRDefault="008B04E3" w:rsidP="00670EEF">
            <w:pPr>
              <w:rPr>
                <w:b/>
                <w:sz w:val="20"/>
                <w:szCs w:val="20"/>
              </w:rPr>
            </w:pPr>
            <w:r>
              <w:rPr>
                <w:b/>
                <w:sz w:val="20"/>
                <w:szCs w:val="20"/>
              </w:rPr>
              <w:t>0</w:t>
            </w:r>
          </w:p>
        </w:tc>
        <w:tc>
          <w:tcPr>
            <w:tcW w:w="504" w:type="dxa"/>
          </w:tcPr>
          <w:p w:rsidR="00E85F29" w:rsidRPr="00E85F29" w:rsidRDefault="008B04E3" w:rsidP="00670EEF">
            <w:pPr>
              <w:rPr>
                <w:b/>
                <w:sz w:val="20"/>
                <w:szCs w:val="20"/>
              </w:rPr>
            </w:pPr>
            <w:r>
              <w:rPr>
                <w:b/>
                <w:sz w:val="20"/>
                <w:szCs w:val="20"/>
              </w:rPr>
              <w:t>0</w:t>
            </w:r>
          </w:p>
        </w:tc>
        <w:tc>
          <w:tcPr>
            <w:tcW w:w="502" w:type="dxa"/>
          </w:tcPr>
          <w:p w:rsidR="00E85F29" w:rsidRPr="00E85F29" w:rsidRDefault="008B04E3" w:rsidP="00670EEF">
            <w:pPr>
              <w:rPr>
                <w:b/>
                <w:sz w:val="20"/>
                <w:szCs w:val="20"/>
              </w:rPr>
            </w:pPr>
            <w:r>
              <w:rPr>
                <w:b/>
                <w:sz w:val="20"/>
                <w:szCs w:val="20"/>
              </w:rPr>
              <w:t>0</w:t>
            </w:r>
          </w:p>
        </w:tc>
        <w:tc>
          <w:tcPr>
            <w:tcW w:w="564" w:type="dxa"/>
          </w:tcPr>
          <w:p w:rsidR="00E85F29" w:rsidRPr="00E85F29" w:rsidRDefault="008B04E3" w:rsidP="00670EEF">
            <w:pPr>
              <w:rPr>
                <w:b/>
                <w:sz w:val="20"/>
                <w:szCs w:val="20"/>
              </w:rPr>
            </w:pPr>
            <w:r>
              <w:rPr>
                <w:b/>
                <w:sz w:val="20"/>
                <w:szCs w:val="20"/>
              </w:rPr>
              <w:t>0</w:t>
            </w:r>
          </w:p>
        </w:tc>
        <w:tc>
          <w:tcPr>
            <w:tcW w:w="563" w:type="dxa"/>
          </w:tcPr>
          <w:p w:rsidR="00E85F29" w:rsidRPr="00E85F29" w:rsidRDefault="008B04E3" w:rsidP="00670EEF">
            <w:pPr>
              <w:rPr>
                <w:b/>
                <w:sz w:val="20"/>
                <w:szCs w:val="20"/>
              </w:rPr>
            </w:pPr>
            <w:r>
              <w:rPr>
                <w:b/>
                <w:sz w:val="20"/>
                <w:szCs w:val="20"/>
              </w:rPr>
              <w:t>0</w:t>
            </w:r>
          </w:p>
        </w:tc>
      </w:tr>
      <w:tr w:rsidR="00E85F29" w:rsidTr="0017421C">
        <w:tc>
          <w:tcPr>
            <w:tcW w:w="1021" w:type="dxa"/>
          </w:tcPr>
          <w:p w:rsidR="00E85F29" w:rsidRPr="00E85F29" w:rsidRDefault="00E85F29" w:rsidP="00E85F29">
            <w:pPr>
              <w:rPr>
                <w:b/>
                <w:sz w:val="18"/>
                <w:szCs w:val="18"/>
              </w:rPr>
            </w:pPr>
            <w:r>
              <w:rPr>
                <w:b/>
                <w:sz w:val="18"/>
                <w:szCs w:val="18"/>
              </w:rPr>
              <w:t>5.SINIF</w:t>
            </w:r>
          </w:p>
        </w:tc>
        <w:tc>
          <w:tcPr>
            <w:tcW w:w="516" w:type="dxa"/>
          </w:tcPr>
          <w:p w:rsidR="00E85F29" w:rsidRPr="00E85F29" w:rsidRDefault="00700EE2" w:rsidP="00670EEF">
            <w:pPr>
              <w:rPr>
                <w:b/>
                <w:sz w:val="20"/>
                <w:szCs w:val="20"/>
              </w:rPr>
            </w:pPr>
            <w:r>
              <w:rPr>
                <w:b/>
                <w:sz w:val="20"/>
                <w:szCs w:val="20"/>
              </w:rPr>
              <w:t>6</w:t>
            </w:r>
          </w:p>
        </w:tc>
        <w:tc>
          <w:tcPr>
            <w:tcW w:w="516" w:type="dxa"/>
          </w:tcPr>
          <w:p w:rsidR="00E85F29" w:rsidRPr="00E85F29" w:rsidRDefault="00700EE2" w:rsidP="00670EEF">
            <w:pPr>
              <w:rPr>
                <w:b/>
                <w:sz w:val="20"/>
                <w:szCs w:val="20"/>
              </w:rPr>
            </w:pPr>
            <w:r>
              <w:rPr>
                <w:b/>
                <w:sz w:val="20"/>
                <w:szCs w:val="20"/>
              </w:rPr>
              <w:t>8</w:t>
            </w:r>
          </w:p>
        </w:tc>
        <w:tc>
          <w:tcPr>
            <w:tcW w:w="516" w:type="dxa"/>
          </w:tcPr>
          <w:p w:rsidR="00E85F29" w:rsidRPr="00E85F29" w:rsidRDefault="00700EE2" w:rsidP="00670EEF">
            <w:pPr>
              <w:rPr>
                <w:b/>
                <w:sz w:val="20"/>
                <w:szCs w:val="20"/>
              </w:rPr>
            </w:pPr>
            <w:r>
              <w:rPr>
                <w:b/>
                <w:sz w:val="20"/>
                <w:szCs w:val="20"/>
              </w:rPr>
              <w:t>14</w:t>
            </w:r>
          </w:p>
        </w:tc>
        <w:tc>
          <w:tcPr>
            <w:tcW w:w="516" w:type="dxa"/>
          </w:tcPr>
          <w:p w:rsidR="00E85F29" w:rsidRPr="00E85F29" w:rsidRDefault="00700EE2" w:rsidP="00670EEF">
            <w:pPr>
              <w:rPr>
                <w:b/>
                <w:sz w:val="20"/>
                <w:szCs w:val="20"/>
              </w:rPr>
            </w:pPr>
            <w:r>
              <w:rPr>
                <w:b/>
                <w:sz w:val="20"/>
                <w:szCs w:val="20"/>
              </w:rPr>
              <w:t>5</w:t>
            </w:r>
          </w:p>
        </w:tc>
        <w:tc>
          <w:tcPr>
            <w:tcW w:w="516" w:type="dxa"/>
          </w:tcPr>
          <w:p w:rsidR="00E85F29" w:rsidRPr="00E85F29" w:rsidRDefault="00700EE2" w:rsidP="00670EEF">
            <w:pPr>
              <w:rPr>
                <w:b/>
                <w:sz w:val="20"/>
                <w:szCs w:val="20"/>
              </w:rPr>
            </w:pPr>
            <w:r>
              <w:rPr>
                <w:b/>
                <w:sz w:val="20"/>
                <w:szCs w:val="20"/>
              </w:rPr>
              <w:t>5</w:t>
            </w:r>
          </w:p>
        </w:tc>
        <w:tc>
          <w:tcPr>
            <w:tcW w:w="564" w:type="dxa"/>
          </w:tcPr>
          <w:p w:rsidR="00E85F29" w:rsidRPr="00E85F29" w:rsidRDefault="00700EE2" w:rsidP="00670EEF">
            <w:pPr>
              <w:rPr>
                <w:b/>
                <w:sz w:val="20"/>
                <w:szCs w:val="20"/>
              </w:rPr>
            </w:pPr>
            <w:r>
              <w:rPr>
                <w:b/>
                <w:sz w:val="20"/>
                <w:szCs w:val="20"/>
              </w:rPr>
              <w:t>6</w:t>
            </w:r>
          </w:p>
        </w:tc>
        <w:tc>
          <w:tcPr>
            <w:tcW w:w="563" w:type="dxa"/>
          </w:tcPr>
          <w:p w:rsidR="00E85F29" w:rsidRPr="00E85F29" w:rsidRDefault="00700EE2" w:rsidP="00670EEF">
            <w:pPr>
              <w:rPr>
                <w:b/>
                <w:sz w:val="20"/>
                <w:szCs w:val="20"/>
              </w:rPr>
            </w:pPr>
            <w:r>
              <w:rPr>
                <w:b/>
                <w:sz w:val="20"/>
                <w:szCs w:val="20"/>
              </w:rPr>
              <w:t>6</w:t>
            </w:r>
          </w:p>
        </w:tc>
        <w:tc>
          <w:tcPr>
            <w:tcW w:w="503" w:type="dxa"/>
          </w:tcPr>
          <w:p w:rsidR="00E85F29" w:rsidRPr="00E85F29" w:rsidRDefault="00700EE2" w:rsidP="00670EEF">
            <w:pPr>
              <w:rPr>
                <w:b/>
                <w:sz w:val="20"/>
                <w:szCs w:val="20"/>
              </w:rPr>
            </w:pPr>
            <w:r>
              <w:rPr>
                <w:b/>
                <w:sz w:val="20"/>
                <w:szCs w:val="20"/>
              </w:rPr>
              <w:t>3</w:t>
            </w:r>
          </w:p>
        </w:tc>
        <w:tc>
          <w:tcPr>
            <w:tcW w:w="503" w:type="dxa"/>
          </w:tcPr>
          <w:p w:rsidR="00E85F29" w:rsidRPr="00E85F29" w:rsidRDefault="00700EE2" w:rsidP="00670EEF">
            <w:pPr>
              <w:rPr>
                <w:b/>
                <w:sz w:val="20"/>
                <w:szCs w:val="20"/>
              </w:rPr>
            </w:pPr>
            <w:r>
              <w:rPr>
                <w:b/>
                <w:sz w:val="20"/>
                <w:szCs w:val="20"/>
              </w:rPr>
              <w:t>3</w:t>
            </w:r>
          </w:p>
        </w:tc>
        <w:tc>
          <w:tcPr>
            <w:tcW w:w="564" w:type="dxa"/>
          </w:tcPr>
          <w:p w:rsidR="00E85F29" w:rsidRPr="00E85F29" w:rsidRDefault="00700EE2" w:rsidP="00670EEF">
            <w:pPr>
              <w:rPr>
                <w:b/>
                <w:sz w:val="20"/>
                <w:szCs w:val="20"/>
              </w:rPr>
            </w:pPr>
            <w:r>
              <w:rPr>
                <w:b/>
                <w:sz w:val="20"/>
                <w:szCs w:val="20"/>
              </w:rPr>
              <w:t>3</w:t>
            </w:r>
          </w:p>
        </w:tc>
        <w:tc>
          <w:tcPr>
            <w:tcW w:w="563" w:type="dxa"/>
          </w:tcPr>
          <w:p w:rsidR="00E85F29" w:rsidRPr="00E85F29" w:rsidRDefault="00700EE2" w:rsidP="00670EEF">
            <w:pPr>
              <w:rPr>
                <w:b/>
                <w:sz w:val="20"/>
                <w:szCs w:val="20"/>
              </w:rPr>
            </w:pPr>
            <w:r>
              <w:rPr>
                <w:b/>
                <w:sz w:val="20"/>
                <w:szCs w:val="20"/>
              </w:rPr>
              <w:t>3</w:t>
            </w:r>
          </w:p>
        </w:tc>
        <w:tc>
          <w:tcPr>
            <w:tcW w:w="504" w:type="dxa"/>
          </w:tcPr>
          <w:p w:rsidR="00E85F29" w:rsidRPr="00E85F29" w:rsidRDefault="00700EE2" w:rsidP="00670EEF">
            <w:pPr>
              <w:rPr>
                <w:b/>
                <w:sz w:val="20"/>
                <w:szCs w:val="20"/>
              </w:rPr>
            </w:pPr>
            <w:r>
              <w:rPr>
                <w:b/>
                <w:sz w:val="20"/>
                <w:szCs w:val="20"/>
              </w:rPr>
              <w:t>2</w:t>
            </w:r>
          </w:p>
        </w:tc>
        <w:tc>
          <w:tcPr>
            <w:tcW w:w="502" w:type="dxa"/>
          </w:tcPr>
          <w:p w:rsidR="00E85F29" w:rsidRPr="00E85F29" w:rsidRDefault="00700EE2" w:rsidP="00670EEF">
            <w:pPr>
              <w:rPr>
                <w:b/>
                <w:sz w:val="20"/>
                <w:szCs w:val="20"/>
              </w:rPr>
            </w:pPr>
            <w:r>
              <w:rPr>
                <w:b/>
                <w:sz w:val="20"/>
                <w:szCs w:val="20"/>
              </w:rPr>
              <w:t>2</w:t>
            </w:r>
          </w:p>
        </w:tc>
        <w:tc>
          <w:tcPr>
            <w:tcW w:w="564" w:type="dxa"/>
          </w:tcPr>
          <w:p w:rsidR="00E85F29" w:rsidRPr="00E85F29" w:rsidRDefault="00700EE2" w:rsidP="00670EEF">
            <w:pPr>
              <w:rPr>
                <w:b/>
                <w:sz w:val="20"/>
                <w:szCs w:val="20"/>
              </w:rPr>
            </w:pPr>
            <w:r>
              <w:rPr>
                <w:b/>
                <w:sz w:val="20"/>
                <w:szCs w:val="20"/>
              </w:rPr>
              <w:t>2</w:t>
            </w:r>
          </w:p>
        </w:tc>
        <w:tc>
          <w:tcPr>
            <w:tcW w:w="563" w:type="dxa"/>
          </w:tcPr>
          <w:p w:rsidR="00E85F29" w:rsidRPr="00E85F29" w:rsidRDefault="00700EE2" w:rsidP="00670EEF">
            <w:pPr>
              <w:rPr>
                <w:b/>
                <w:sz w:val="20"/>
                <w:szCs w:val="20"/>
              </w:rPr>
            </w:pPr>
            <w:r>
              <w:rPr>
                <w:b/>
                <w:sz w:val="20"/>
                <w:szCs w:val="20"/>
              </w:rPr>
              <w:t>2</w:t>
            </w:r>
          </w:p>
        </w:tc>
        <w:tc>
          <w:tcPr>
            <w:tcW w:w="504" w:type="dxa"/>
          </w:tcPr>
          <w:p w:rsidR="00E85F29" w:rsidRPr="00E85F29" w:rsidRDefault="00E85F29" w:rsidP="00670EEF">
            <w:pPr>
              <w:rPr>
                <w:b/>
                <w:sz w:val="20"/>
                <w:szCs w:val="20"/>
              </w:rPr>
            </w:pPr>
            <w:r>
              <w:rPr>
                <w:b/>
                <w:sz w:val="20"/>
                <w:szCs w:val="20"/>
              </w:rPr>
              <w:t>0</w:t>
            </w:r>
          </w:p>
        </w:tc>
        <w:tc>
          <w:tcPr>
            <w:tcW w:w="502" w:type="dxa"/>
          </w:tcPr>
          <w:p w:rsidR="00E85F29" w:rsidRPr="00E85F29" w:rsidRDefault="00700EE2" w:rsidP="00670EEF">
            <w:pPr>
              <w:rPr>
                <w:b/>
                <w:sz w:val="20"/>
                <w:szCs w:val="20"/>
              </w:rPr>
            </w:pPr>
            <w:r>
              <w:rPr>
                <w:b/>
                <w:sz w:val="20"/>
                <w:szCs w:val="20"/>
              </w:rPr>
              <w:t>0</w:t>
            </w:r>
          </w:p>
        </w:tc>
        <w:tc>
          <w:tcPr>
            <w:tcW w:w="564" w:type="dxa"/>
          </w:tcPr>
          <w:p w:rsidR="00E85F29" w:rsidRPr="00E85F29" w:rsidRDefault="00700EE2" w:rsidP="00670EEF">
            <w:pPr>
              <w:rPr>
                <w:b/>
                <w:sz w:val="20"/>
                <w:szCs w:val="20"/>
              </w:rPr>
            </w:pPr>
            <w:r>
              <w:rPr>
                <w:b/>
                <w:sz w:val="20"/>
                <w:szCs w:val="20"/>
              </w:rPr>
              <w:t>0</w:t>
            </w:r>
          </w:p>
        </w:tc>
        <w:tc>
          <w:tcPr>
            <w:tcW w:w="563" w:type="dxa"/>
          </w:tcPr>
          <w:p w:rsidR="00E85F29" w:rsidRPr="00E85F29" w:rsidRDefault="00700EE2" w:rsidP="00670EEF">
            <w:pPr>
              <w:rPr>
                <w:b/>
                <w:sz w:val="20"/>
                <w:szCs w:val="20"/>
              </w:rPr>
            </w:pPr>
            <w:r>
              <w:rPr>
                <w:b/>
                <w:sz w:val="20"/>
                <w:szCs w:val="20"/>
              </w:rPr>
              <w:t>0</w:t>
            </w:r>
          </w:p>
        </w:tc>
      </w:tr>
      <w:tr w:rsidR="00E85F29" w:rsidTr="0017421C">
        <w:tc>
          <w:tcPr>
            <w:tcW w:w="1021" w:type="dxa"/>
          </w:tcPr>
          <w:p w:rsidR="00E85F29" w:rsidRPr="00E85F29" w:rsidRDefault="00E85F29" w:rsidP="00E85F29">
            <w:pPr>
              <w:rPr>
                <w:b/>
                <w:sz w:val="18"/>
                <w:szCs w:val="18"/>
              </w:rPr>
            </w:pPr>
            <w:r>
              <w:rPr>
                <w:b/>
                <w:sz w:val="18"/>
                <w:szCs w:val="18"/>
              </w:rPr>
              <w:t>6.SINIF</w:t>
            </w:r>
          </w:p>
        </w:tc>
        <w:tc>
          <w:tcPr>
            <w:tcW w:w="516" w:type="dxa"/>
          </w:tcPr>
          <w:p w:rsidR="00E85F29" w:rsidRPr="00E85F29" w:rsidRDefault="00700EE2" w:rsidP="00670EEF">
            <w:pPr>
              <w:rPr>
                <w:b/>
                <w:sz w:val="20"/>
                <w:szCs w:val="20"/>
              </w:rPr>
            </w:pPr>
            <w:r>
              <w:rPr>
                <w:b/>
                <w:sz w:val="20"/>
                <w:szCs w:val="20"/>
              </w:rPr>
              <w:t>15</w:t>
            </w:r>
          </w:p>
        </w:tc>
        <w:tc>
          <w:tcPr>
            <w:tcW w:w="516" w:type="dxa"/>
          </w:tcPr>
          <w:p w:rsidR="00E85F29" w:rsidRPr="00E85F29" w:rsidRDefault="00E85F29" w:rsidP="00670EEF">
            <w:pPr>
              <w:rPr>
                <w:b/>
                <w:sz w:val="20"/>
                <w:szCs w:val="20"/>
              </w:rPr>
            </w:pPr>
            <w:r>
              <w:rPr>
                <w:b/>
                <w:sz w:val="20"/>
                <w:szCs w:val="20"/>
              </w:rPr>
              <w:t>1</w:t>
            </w:r>
            <w:r w:rsidR="00700EE2">
              <w:rPr>
                <w:b/>
                <w:sz w:val="20"/>
                <w:szCs w:val="20"/>
              </w:rPr>
              <w:t>1</w:t>
            </w:r>
          </w:p>
        </w:tc>
        <w:tc>
          <w:tcPr>
            <w:tcW w:w="516" w:type="dxa"/>
          </w:tcPr>
          <w:p w:rsidR="00E85F29" w:rsidRPr="00E85F29" w:rsidRDefault="00700EE2" w:rsidP="00670EEF">
            <w:pPr>
              <w:rPr>
                <w:b/>
                <w:sz w:val="20"/>
                <w:szCs w:val="20"/>
              </w:rPr>
            </w:pPr>
            <w:r>
              <w:rPr>
                <w:b/>
                <w:sz w:val="20"/>
                <w:szCs w:val="20"/>
              </w:rPr>
              <w:t>26</w:t>
            </w:r>
          </w:p>
        </w:tc>
        <w:tc>
          <w:tcPr>
            <w:tcW w:w="516" w:type="dxa"/>
          </w:tcPr>
          <w:p w:rsidR="00E85F29" w:rsidRPr="00E85F29" w:rsidRDefault="00700EE2" w:rsidP="00670EEF">
            <w:pPr>
              <w:rPr>
                <w:b/>
                <w:sz w:val="20"/>
                <w:szCs w:val="20"/>
              </w:rPr>
            </w:pPr>
            <w:r>
              <w:rPr>
                <w:b/>
                <w:sz w:val="20"/>
                <w:szCs w:val="20"/>
              </w:rPr>
              <w:t>7</w:t>
            </w:r>
          </w:p>
        </w:tc>
        <w:tc>
          <w:tcPr>
            <w:tcW w:w="516" w:type="dxa"/>
          </w:tcPr>
          <w:p w:rsidR="00E85F29" w:rsidRPr="00E85F29" w:rsidRDefault="00700EE2" w:rsidP="00670EEF">
            <w:pPr>
              <w:rPr>
                <w:b/>
                <w:sz w:val="20"/>
                <w:szCs w:val="20"/>
              </w:rPr>
            </w:pPr>
            <w:r>
              <w:rPr>
                <w:b/>
                <w:sz w:val="20"/>
                <w:szCs w:val="20"/>
              </w:rPr>
              <w:t>7</w:t>
            </w:r>
          </w:p>
        </w:tc>
        <w:tc>
          <w:tcPr>
            <w:tcW w:w="564" w:type="dxa"/>
          </w:tcPr>
          <w:p w:rsidR="00E85F29" w:rsidRPr="00E85F29" w:rsidRDefault="00700EE2" w:rsidP="00670EEF">
            <w:pPr>
              <w:rPr>
                <w:b/>
                <w:sz w:val="20"/>
                <w:szCs w:val="20"/>
              </w:rPr>
            </w:pPr>
            <w:r>
              <w:rPr>
                <w:b/>
                <w:sz w:val="20"/>
                <w:szCs w:val="20"/>
              </w:rPr>
              <w:t>6</w:t>
            </w:r>
          </w:p>
        </w:tc>
        <w:tc>
          <w:tcPr>
            <w:tcW w:w="563" w:type="dxa"/>
          </w:tcPr>
          <w:p w:rsidR="00E85F29" w:rsidRPr="00E85F29" w:rsidRDefault="00700EE2" w:rsidP="00670EEF">
            <w:pPr>
              <w:rPr>
                <w:b/>
                <w:sz w:val="20"/>
                <w:szCs w:val="20"/>
              </w:rPr>
            </w:pPr>
            <w:r>
              <w:rPr>
                <w:b/>
                <w:sz w:val="20"/>
                <w:szCs w:val="20"/>
              </w:rPr>
              <w:t>7</w:t>
            </w:r>
          </w:p>
        </w:tc>
        <w:tc>
          <w:tcPr>
            <w:tcW w:w="503" w:type="dxa"/>
          </w:tcPr>
          <w:p w:rsidR="00E85F29" w:rsidRPr="00E85F29" w:rsidRDefault="00700EE2" w:rsidP="00670EEF">
            <w:pPr>
              <w:rPr>
                <w:b/>
                <w:sz w:val="20"/>
                <w:szCs w:val="20"/>
              </w:rPr>
            </w:pPr>
            <w:r>
              <w:rPr>
                <w:b/>
                <w:sz w:val="20"/>
                <w:szCs w:val="20"/>
              </w:rPr>
              <w:t>3</w:t>
            </w:r>
          </w:p>
        </w:tc>
        <w:tc>
          <w:tcPr>
            <w:tcW w:w="503" w:type="dxa"/>
          </w:tcPr>
          <w:p w:rsidR="00E85F29" w:rsidRPr="00E85F29" w:rsidRDefault="00700EE2" w:rsidP="00670EEF">
            <w:pPr>
              <w:rPr>
                <w:b/>
                <w:sz w:val="20"/>
                <w:szCs w:val="20"/>
              </w:rPr>
            </w:pPr>
            <w:r>
              <w:rPr>
                <w:b/>
                <w:sz w:val="20"/>
                <w:szCs w:val="20"/>
              </w:rPr>
              <w:t>3</w:t>
            </w:r>
          </w:p>
        </w:tc>
        <w:tc>
          <w:tcPr>
            <w:tcW w:w="564" w:type="dxa"/>
          </w:tcPr>
          <w:p w:rsidR="00E85F29" w:rsidRPr="00E85F29" w:rsidRDefault="00700EE2" w:rsidP="00670EEF">
            <w:pPr>
              <w:rPr>
                <w:b/>
                <w:sz w:val="20"/>
                <w:szCs w:val="20"/>
              </w:rPr>
            </w:pPr>
            <w:r>
              <w:rPr>
                <w:b/>
                <w:sz w:val="20"/>
                <w:szCs w:val="20"/>
              </w:rPr>
              <w:t>2</w:t>
            </w:r>
          </w:p>
        </w:tc>
        <w:tc>
          <w:tcPr>
            <w:tcW w:w="563" w:type="dxa"/>
          </w:tcPr>
          <w:p w:rsidR="00E85F29" w:rsidRPr="00E85F29" w:rsidRDefault="00700EE2" w:rsidP="00670EEF">
            <w:pPr>
              <w:rPr>
                <w:b/>
                <w:sz w:val="20"/>
                <w:szCs w:val="20"/>
              </w:rPr>
            </w:pPr>
            <w:r>
              <w:rPr>
                <w:b/>
                <w:sz w:val="20"/>
                <w:szCs w:val="20"/>
              </w:rPr>
              <w:t>2</w:t>
            </w:r>
          </w:p>
        </w:tc>
        <w:tc>
          <w:tcPr>
            <w:tcW w:w="504" w:type="dxa"/>
          </w:tcPr>
          <w:p w:rsidR="00E85F29" w:rsidRPr="00E85F29" w:rsidRDefault="00700EE2" w:rsidP="00670EEF">
            <w:pPr>
              <w:rPr>
                <w:b/>
                <w:sz w:val="20"/>
                <w:szCs w:val="20"/>
              </w:rPr>
            </w:pPr>
            <w:r>
              <w:rPr>
                <w:b/>
                <w:sz w:val="20"/>
                <w:szCs w:val="20"/>
              </w:rPr>
              <w:t>4</w:t>
            </w:r>
          </w:p>
        </w:tc>
        <w:tc>
          <w:tcPr>
            <w:tcW w:w="502" w:type="dxa"/>
          </w:tcPr>
          <w:p w:rsidR="00E85F29" w:rsidRPr="00E85F29" w:rsidRDefault="00700EE2" w:rsidP="00670EEF">
            <w:pPr>
              <w:rPr>
                <w:b/>
                <w:sz w:val="20"/>
                <w:szCs w:val="20"/>
              </w:rPr>
            </w:pPr>
            <w:r>
              <w:rPr>
                <w:b/>
                <w:sz w:val="20"/>
                <w:szCs w:val="20"/>
              </w:rPr>
              <w:t>3</w:t>
            </w:r>
          </w:p>
        </w:tc>
        <w:tc>
          <w:tcPr>
            <w:tcW w:w="564" w:type="dxa"/>
          </w:tcPr>
          <w:p w:rsidR="00E85F29" w:rsidRPr="00E85F29" w:rsidRDefault="00700EE2" w:rsidP="00670EEF">
            <w:pPr>
              <w:rPr>
                <w:b/>
                <w:sz w:val="20"/>
                <w:szCs w:val="20"/>
              </w:rPr>
            </w:pPr>
            <w:r>
              <w:rPr>
                <w:b/>
                <w:sz w:val="20"/>
                <w:szCs w:val="20"/>
              </w:rPr>
              <w:t>4</w:t>
            </w:r>
          </w:p>
        </w:tc>
        <w:tc>
          <w:tcPr>
            <w:tcW w:w="563" w:type="dxa"/>
          </w:tcPr>
          <w:p w:rsidR="00E85F29" w:rsidRPr="00E85F29" w:rsidRDefault="00700EE2" w:rsidP="00670EEF">
            <w:pPr>
              <w:rPr>
                <w:b/>
                <w:sz w:val="20"/>
                <w:szCs w:val="20"/>
              </w:rPr>
            </w:pPr>
            <w:r>
              <w:rPr>
                <w:b/>
                <w:sz w:val="20"/>
                <w:szCs w:val="20"/>
              </w:rPr>
              <w:t>4</w:t>
            </w:r>
          </w:p>
        </w:tc>
        <w:tc>
          <w:tcPr>
            <w:tcW w:w="504" w:type="dxa"/>
          </w:tcPr>
          <w:p w:rsidR="00E85F29" w:rsidRPr="00E85F29" w:rsidRDefault="00700EE2" w:rsidP="00670EEF">
            <w:pPr>
              <w:rPr>
                <w:b/>
                <w:sz w:val="20"/>
                <w:szCs w:val="20"/>
              </w:rPr>
            </w:pPr>
            <w:r>
              <w:rPr>
                <w:b/>
                <w:sz w:val="20"/>
                <w:szCs w:val="20"/>
              </w:rPr>
              <w:t>0</w:t>
            </w:r>
          </w:p>
        </w:tc>
        <w:tc>
          <w:tcPr>
            <w:tcW w:w="502" w:type="dxa"/>
          </w:tcPr>
          <w:p w:rsidR="00E85F29" w:rsidRPr="00E85F29" w:rsidRDefault="007A0F34" w:rsidP="00670EEF">
            <w:pPr>
              <w:rPr>
                <w:b/>
                <w:sz w:val="20"/>
                <w:szCs w:val="20"/>
              </w:rPr>
            </w:pPr>
            <w:r>
              <w:rPr>
                <w:b/>
                <w:sz w:val="20"/>
                <w:szCs w:val="20"/>
              </w:rPr>
              <w:t>0</w:t>
            </w:r>
          </w:p>
        </w:tc>
        <w:tc>
          <w:tcPr>
            <w:tcW w:w="564" w:type="dxa"/>
          </w:tcPr>
          <w:p w:rsidR="00E85F29" w:rsidRPr="00E85F29" w:rsidRDefault="00700EE2" w:rsidP="00670EEF">
            <w:pPr>
              <w:rPr>
                <w:b/>
                <w:sz w:val="20"/>
                <w:szCs w:val="20"/>
              </w:rPr>
            </w:pPr>
            <w:r>
              <w:rPr>
                <w:b/>
                <w:sz w:val="20"/>
                <w:szCs w:val="20"/>
              </w:rPr>
              <w:t>0</w:t>
            </w:r>
          </w:p>
        </w:tc>
        <w:tc>
          <w:tcPr>
            <w:tcW w:w="563" w:type="dxa"/>
          </w:tcPr>
          <w:p w:rsidR="00E85F29" w:rsidRPr="00E85F29" w:rsidRDefault="00700EE2" w:rsidP="00670EEF">
            <w:pPr>
              <w:rPr>
                <w:b/>
                <w:sz w:val="20"/>
                <w:szCs w:val="20"/>
              </w:rPr>
            </w:pPr>
            <w:r>
              <w:rPr>
                <w:b/>
                <w:sz w:val="20"/>
                <w:szCs w:val="20"/>
              </w:rPr>
              <w:t>0</w:t>
            </w:r>
          </w:p>
        </w:tc>
      </w:tr>
      <w:tr w:rsidR="00E85F29" w:rsidTr="0017421C">
        <w:tc>
          <w:tcPr>
            <w:tcW w:w="1021" w:type="dxa"/>
          </w:tcPr>
          <w:p w:rsidR="00E85F29" w:rsidRPr="00E85F29" w:rsidRDefault="00E85F29" w:rsidP="00E85F29">
            <w:pPr>
              <w:rPr>
                <w:b/>
                <w:sz w:val="18"/>
                <w:szCs w:val="18"/>
              </w:rPr>
            </w:pPr>
            <w:r>
              <w:rPr>
                <w:b/>
                <w:sz w:val="18"/>
                <w:szCs w:val="18"/>
              </w:rPr>
              <w:t>7.SINIF</w:t>
            </w:r>
          </w:p>
        </w:tc>
        <w:tc>
          <w:tcPr>
            <w:tcW w:w="516" w:type="dxa"/>
          </w:tcPr>
          <w:p w:rsidR="00E85F29" w:rsidRPr="00E85F29" w:rsidRDefault="00700EE2" w:rsidP="00670EEF">
            <w:pPr>
              <w:rPr>
                <w:b/>
                <w:sz w:val="20"/>
                <w:szCs w:val="20"/>
              </w:rPr>
            </w:pPr>
            <w:r>
              <w:rPr>
                <w:b/>
                <w:sz w:val="20"/>
                <w:szCs w:val="20"/>
              </w:rPr>
              <w:t>11</w:t>
            </w:r>
          </w:p>
        </w:tc>
        <w:tc>
          <w:tcPr>
            <w:tcW w:w="516" w:type="dxa"/>
          </w:tcPr>
          <w:p w:rsidR="00E85F29" w:rsidRPr="00E85F29" w:rsidRDefault="00700EE2" w:rsidP="00670EEF">
            <w:pPr>
              <w:rPr>
                <w:b/>
                <w:sz w:val="20"/>
                <w:szCs w:val="20"/>
              </w:rPr>
            </w:pPr>
            <w:r>
              <w:rPr>
                <w:b/>
                <w:sz w:val="20"/>
                <w:szCs w:val="20"/>
              </w:rPr>
              <w:t>7</w:t>
            </w:r>
          </w:p>
        </w:tc>
        <w:tc>
          <w:tcPr>
            <w:tcW w:w="516" w:type="dxa"/>
          </w:tcPr>
          <w:p w:rsidR="00E85F29" w:rsidRPr="00E85F29" w:rsidRDefault="00700EE2" w:rsidP="00670EEF">
            <w:pPr>
              <w:rPr>
                <w:b/>
                <w:sz w:val="20"/>
                <w:szCs w:val="20"/>
              </w:rPr>
            </w:pPr>
            <w:r>
              <w:rPr>
                <w:b/>
                <w:sz w:val="20"/>
                <w:szCs w:val="20"/>
              </w:rPr>
              <w:t>18</w:t>
            </w:r>
          </w:p>
        </w:tc>
        <w:tc>
          <w:tcPr>
            <w:tcW w:w="516" w:type="dxa"/>
          </w:tcPr>
          <w:p w:rsidR="00E85F29" w:rsidRPr="00E85F29" w:rsidRDefault="004E1C2C" w:rsidP="00670EEF">
            <w:pPr>
              <w:rPr>
                <w:b/>
                <w:sz w:val="20"/>
                <w:szCs w:val="20"/>
              </w:rPr>
            </w:pPr>
            <w:r>
              <w:rPr>
                <w:b/>
                <w:sz w:val="20"/>
                <w:szCs w:val="20"/>
              </w:rPr>
              <w:t>5</w:t>
            </w:r>
          </w:p>
        </w:tc>
        <w:tc>
          <w:tcPr>
            <w:tcW w:w="516" w:type="dxa"/>
          </w:tcPr>
          <w:p w:rsidR="00E85F29" w:rsidRPr="00E85F29" w:rsidRDefault="004E1C2C" w:rsidP="00670EEF">
            <w:pPr>
              <w:rPr>
                <w:b/>
                <w:sz w:val="20"/>
                <w:szCs w:val="20"/>
              </w:rPr>
            </w:pPr>
            <w:r>
              <w:rPr>
                <w:b/>
                <w:sz w:val="20"/>
                <w:szCs w:val="20"/>
              </w:rPr>
              <w:t>3</w:t>
            </w:r>
          </w:p>
        </w:tc>
        <w:tc>
          <w:tcPr>
            <w:tcW w:w="564" w:type="dxa"/>
          </w:tcPr>
          <w:p w:rsidR="00E85F29" w:rsidRPr="00E85F29" w:rsidRDefault="004E1C2C" w:rsidP="00670EEF">
            <w:pPr>
              <w:rPr>
                <w:b/>
                <w:sz w:val="20"/>
                <w:szCs w:val="20"/>
              </w:rPr>
            </w:pPr>
            <w:r>
              <w:rPr>
                <w:b/>
                <w:sz w:val="20"/>
                <w:szCs w:val="20"/>
              </w:rPr>
              <w:t>5</w:t>
            </w:r>
          </w:p>
        </w:tc>
        <w:tc>
          <w:tcPr>
            <w:tcW w:w="563" w:type="dxa"/>
          </w:tcPr>
          <w:p w:rsidR="00E85F29" w:rsidRPr="00E85F29" w:rsidRDefault="004E1C2C" w:rsidP="00670EEF">
            <w:pPr>
              <w:rPr>
                <w:b/>
                <w:sz w:val="20"/>
                <w:szCs w:val="20"/>
              </w:rPr>
            </w:pPr>
            <w:r>
              <w:rPr>
                <w:b/>
                <w:sz w:val="20"/>
                <w:szCs w:val="20"/>
              </w:rPr>
              <w:t>3</w:t>
            </w:r>
          </w:p>
        </w:tc>
        <w:tc>
          <w:tcPr>
            <w:tcW w:w="503" w:type="dxa"/>
          </w:tcPr>
          <w:p w:rsidR="00E85F29" w:rsidRPr="00E85F29" w:rsidRDefault="004E1C2C" w:rsidP="00670EEF">
            <w:pPr>
              <w:rPr>
                <w:b/>
                <w:sz w:val="20"/>
                <w:szCs w:val="20"/>
              </w:rPr>
            </w:pPr>
            <w:r>
              <w:rPr>
                <w:b/>
                <w:sz w:val="20"/>
                <w:szCs w:val="20"/>
              </w:rPr>
              <w:t>3</w:t>
            </w:r>
          </w:p>
        </w:tc>
        <w:tc>
          <w:tcPr>
            <w:tcW w:w="503" w:type="dxa"/>
          </w:tcPr>
          <w:p w:rsidR="00E85F29" w:rsidRPr="00E85F29" w:rsidRDefault="004E1C2C" w:rsidP="00670EEF">
            <w:pPr>
              <w:rPr>
                <w:b/>
                <w:sz w:val="20"/>
                <w:szCs w:val="20"/>
              </w:rPr>
            </w:pPr>
            <w:r>
              <w:rPr>
                <w:b/>
                <w:sz w:val="20"/>
                <w:szCs w:val="20"/>
              </w:rPr>
              <w:t>3</w:t>
            </w:r>
          </w:p>
        </w:tc>
        <w:tc>
          <w:tcPr>
            <w:tcW w:w="564" w:type="dxa"/>
          </w:tcPr>
          <w:p w:rsidR="00E85F29" w:rsidRPr="00E85F29" w:rsidRDefault="004E1C2C" w:rsidP="00670EEF">
            <w:pPr>
              <w:rPr>
                <w:b/>
                <w:sz w:val="20"/>
                <w:szCs w:val="20"/>
              </w:rPr>
            </w:pPr>
            <w:r>
              <w:rPr>
                <w:b/>
                <w:sz w:val="20"/>
                <w:szCs w:val="20"/>
              </w:rPr>
              <w:t>2</w:t>
            </w:r>
          </w:p>
        </w:tc>
        <w:tc>
          <w:tcPr>
            <w:tcW w:w="563" w:type="dxa"/>
          </w:tcPr>
          <w:p w:rsidR="00E85F29" w:rsidRPr="00E85F29" w:rsidRDefault="004E1C2C" w:rsidP="00670EEF">
            <w:pPr>
              <w:rPr>
                <w:b/>
                <w:sz w:val="20"/>
                <w:szCs w:val="20"/>
              </w:rPr>
            </w:pPr>
            <w:r>
              <w:rPr>
                <w:b/>
                <w:sz w:val="20"/>
                <w:szCs w:val="20"/>
              </w:rPr>
              <w:t>2</w:t>
            </w:r>
          </w:p>
        </w:tc>
        <w:tc>
          <w:tcPr>
            <w:tcW w:w="504" w:type="dxa"/>
          </w:tcPr>
          <w:p w:rsidR="00E85F29" w:rsidRPr="00E85F29" w:rsidRDefault="004E1C2C" w:rsidP="00670EEF">
            <w:pPr>
              <w:rPr>
                <w:b/>
                <w:sz w:val="20"/>
                <w:szCs w:val="20"/>
              </w:rPr>
            </w:pPr>
            <w:r>
              <w:rPr>
                <w:b/>
                <w:sz w:val="20"/>
                <w:szCs w:val="20"/>
              </w:rPr>
              <w:t>2</w:t>
            </w:r>
          </w:p>
        </w:tc>
        <w:tc>
          <w:tcPr>
            <w:tcW w:w="502" w:type="dxa"/>
          </w:tcPr>
          <w:p w:rsidR="00E85F29" w:rsidRPr="00E85F29" w:rsidRDefault="004E1C2C" w:rsidP="00670EEF">
            <w:pPr>
              <w:rPr>
                <w:b/>
                <w:sz w:val="20"/>
                <w:szCs w:val="20"/>
              </w:rPr>
            </w:pPr>
            <w:r>
              <w:rPr>
                <w:b/>
                <w:sz w:val="20"/>
                <w:szCs w:val="20"/>
              </w:rPr>
              <w:t>2</w:t>
            </w:r>
          </w:p>
        </w:tc>
        <w:tc>
          <w:tcPr>
            <w:tcW w:w="564" w:type="dxa"/>
          </w:tcPr>
          <w:p w:rsidR="00E85F29" w:rsidRPr="00E85F29" w:rsidRDefault="004E1C2C" w:rsidP="00670EEF">
            <w:pPr>
              <w:rPr>
                <w:b/>
                <w:sz w:val="20"/>
                <w:szCs w:val="20"/>
              </w:rPr>
            </w:pPr>
            <w:r>
              <w:rPr>
                <w:b/>
                <w:sz w:val="20"/>
                <w:szCs w:val="20"/>
              </w:rPr>
              <w:t>2</w:t>
            </w:r>
          </w:p>
        </w:tc>
        <w:tc>
          <w:tcPr>
            <w:tcW w:w="563" w:type="dxa"/>
          </w:tcPr>
          <w:p w:rsidR="00E85F29" w:rsidRPr="00E85F29" w:rsidRDefault="004E1C2C" w:rsidP="00670EEF">
            <w:pPr>
              <w:rPr>
                <w:b/>
                <w:sz w:val="20"/>
                <w:szCs w:val="20"/>
              </w:rPr>
            </w:pPr>
            <w:r>
              <w:rPr>
                <w:b/>
                <w:sz w:val="20"/>
                <w:szCs w:val="20"/>
              </w:rPr>
              <w:t>2</w:t>
            </w:r>
          </w:p>
        </w:tc>
        <w:tc>
          <w:tcPr>
            <w:tcW w:w="504" w:type="dxa"/>
          </w:tcPr>
          <w:p w:rsidR="00E85F29" w:rsidRPr="00E85F29" w:rsidRDefault="004E1C2C" w:rsidP="00670EEF">
            <w:pPr>
              <w:rPr>
                <w:b/>
                <w:sz w:val="20"/>
                <w:szCs w:val="20"/>
              </w:rPr>
            </w:pPr>
            <w:r>
              <w:rPr>
                <w:b/>
                <w:sz w:val="20"/>
                <w:szCs w:val="20"/>
              </w:rPr>
              <w:t>0</w:t>
            </w:r>
          </w:p>
        </w:tc>
        <w:tc>
          <w:tcPr>
            <w:tcW w:w="502" w:type="dxa"/>
          </w:tcPr>
          <w:p w:rsidR="00E85F29" w:rsidRPr="00E85F29" w:rsidRDefault="004E1C2C" w:rsidP="00670EEF">
            <w:pPr>
              <w:rPr>
                <w:b/>
                <w:sz w:val="20"/>
                <w:szCs w:val="20"/>
              </w:rPr>
            </w:pPr>
            <w:r>
              <w:rPr>
                <w:b/>
                <w:sz w:val="20"/>
                <w:szCs w:val="20"/>
              </w:rPr>
              <w:t>0</w:t>
            </w:r>
          </w:p>
        </w:tc>
        <w:tc>
          <w:tcPr>
            <w:tcW w:w="564" w:type="dxa"/>
          </w:tcPr>
          <w:p w:rsidR="00E85F29" w:rsidRPr="00E85F29" w:rsidRDefault="004E1C2C" w:rsidP="00670EEF">
            <w:pPr>
              <w:rPr>
                <w:b/>
                <w:sz w:val="20"/>
                <w:szCs w:val="20"/>
              </w:rPr>
            </w:pPr>
            <w:r>
              <w:rPr>
                <w:b/>
                <w:sz w:val="20"/>
                <w:szCs w:val="20"/>
              </w:rPr>
              <w:t>0</w:t>
            </w:r>
          </w:p>
        </w:tc>
        <w:tc>
          <w:tcPr>
            <w:tcW w:w="563" w:type="dxa"/>
          </w:tcPr>
          <w:p w:rsidR="00E85F29" w:rsidRPr="00E85F29" w:rsidRDefault="004E1C2C" w:rsidP="00670EEF">
            <w:pPr>
              <w:rPr>
                <w:b/>
                <w:sz w:val="20"/>
                <w:szCs w:val="20"/>
              </w:rPr>
            </w:pPr>
            <w:r>
              <w:rPr>
                <w:b/>
                <w:sz w:val="20"/>
                <w:szCs w:val="20"/>
              </w:rPr>
              <w:t>1</w:t>
            </w:r>
          </w:p>
        </w:tc>
      </w:tr>
      <w:tr w:rsidR="00E85F29" w:rsidTr="0017421C">
        <w:tc>
          <w:tcPr>
            <w:tcW w:w="1021" w:type="dxa"/>
          </w:tcPr>
          <w:p w:rsidR="00E85F29" w:rsidRPr="00E85F29" w:rsidRDefault="00E85F29" w:rsidP="00E85F29">
            <w:pPr>
              <w:rPr>
                <w:b/>
                <w:sz w:val="18"/>
                <w:szCs w:val="18"/>
              </w:rPr>
            </w:pPr>
            <w:r>
              <w:rPr>
                <w:b/>
                <w:sz w:val="18"/>
                <w:szCs w:val="18"/>
              </w:rPr>
              <w:t>8.SINIF</w:t>
            </w:r>
          </w:p>
        </w:tc>
        <w:tc>
          <w:tcPr>
            <w:tcW w:w="516" w:type="dxa"/>
          </w:tcPr>
          <w:p w:rsidR="00E85F29" w:rsidRPr="00E85F29" w:rsidRDefault="00700EE2" w:rsidP="00670EEF">
            <w:pPr>
              <w:rPr>
                <w:b/>
                <w:sz w:val="20"/>
                <w:szCs w:val="20"/>
              </w:rPr>
            </w:pPr>
            <w:r>
              <w:rPr>
                <w:b/>
                <w:sz w:val="20"/>
                <w:szCs w:val="20"/>
              </w:rPr>
              <w:t>4</w:t>
            </w:r>
          </w:p>
        </w:tc>
        <w:tc>
          <w:tcPr>
            <w:tcW w:w="516" w:type="dxa"/>
          </w:tcPr>
          <w:p w:rsidR="00E85F29" w:rsidRPr="00E85F29" w:rsidRDefault="00700EE2" w:rsidP="00670EEF">
            <w:pPr>
              <w:rPr>
                <w:b/>
                <w:sz w:val="20"/>
                <w:szCs w:val="20"/>
              </w:rPr>
            </w:pPr>
            <w:r>
              <w:rPr>
                <w:b/>
                <w:sz w:val="20"/>
                <w:szCs w:val="20"/>
              </w:rPr>
              <w:t>10</w:t>
            </w:r>
          </w:p>
        </w:tc>
        <w:tc>
          <w:tcPr>
            <w:tcW w:w="516" w:type="dxa"/>
          </w:tcPr>
          <w:p w:rsidR="00E85F29" w:rsidRPr="00E85F29" w:rsidRDefault="00700EE2" w:rsidP="00670EEF">
            <w:pPr>
              <w:rPr>
                <w:b/>
                <w:sz w:val="20"/>
                <w:szCs w:val="20"/>
              </w:rPr>
            </w:pPr>
            <w:r>
              <w:rPr>
                <w:b/>
                <w:sz w:val="20"/>
                <w:szCs w:val="20"/>
              </w:rPr>
              <w:t>14</w:t>
            </w:r>
          </w:p>
        </w:tc>
        <w:tc>
          <w:tcPr>
            <w:tcW w:w="516" w:type="dxa"/>
          </w:tcPr>
          <w:p w:rsidR="00E85F29" w:rsidRPr="00E85F29" w:rsidRDefault="004E1C2C" w:rsidP="00670EEF">
            <w:pPr>
              <w:rPr>
                <w:b/>
                <w:sz w:val="20"/>
                <w:szCs w:val="20"/>
              </w:rPr>
            </w:pPr>
            <w:r>
              <w:rPr>
                <w:b/>
                <w:sz w:val="20"/>
                <w:szCs w:val="20"/>
              </w:rPr>
              <w:t>6</w:t>
            </w:r>
          </w:p>
        </w:tc>
        <w:tc>
          <w:tcPr>
            <w:tcW w:w="516" w:type="dxa"/>
          </w:tcPr>
          <w:p w:rsidR="00E85F29" w:rsidRPr="00E85F29" w:rsidRDefault="004E1C2C" w:rsidP="00670EEF">
            <w:pPr>
              <w:rPr>
                <w:b/>
                <w:sz w:val="20"/>
                <w:szCs w:val="20"/>
              </w:rPr>
            </w:pPr>
            <w:r>
              <w:rPr>
                <w:b/>
                <w:sz w:val="20"/>
                <w:szCs w:val="20"/>
              </w:rPr>
              <w:t>6</w:t>
            </w:r>
          </w:p>
        </w:tc>
        <w:tc>
          <w:tcPr>
            <w:tcW w:w="564" w:type="dxa"/>
          </w:tcPr>
          <w:p w:rsidR="00E85F29" w:rsidRPr="00E85F29" w:rsidRDefault="004E1C2C" w:rsidP="00670EEF">
            <w:pPr>
              <w:rPr>
                <w:b/>
                <w:sz w:val="20"/>
                <w:szCs w:val="20"/>
              </w:rPr>
            </w:pPr>
            <w:r>
              <w:rPr>
                <w:b/>
                <w:sz w:val="20"/>
                <w:szCs w:val="20"/>
              </w:rPr>
              <w:t>6</w:t>
            </w:r>
          </w:p>
        </w:tc>
        <w:tc>
          <w:tcPr>
            <w:tcW w:w="563" w:type="dxa"/>
          </w:tcPr>
          <w:p w:rsidR="00E85F29" w:rsidRPr="00E85F29" w:rsidRDefault="004E1C2C" w:rsidP="00670EEF">
            <w:pPr>
              <w:rPr>
                <w:b/>
                <w:sz w:val="20"/>
                <w:szCs w:val="20"/>
              </w:rPr>
            </w:pPr>
            <w:r>
              <w:rPr>
                <w:b/>
                <w:sz w:val="20"/>
                <w:szCs w:val="20"/>
              </w:rPr>
              <w:t>6</w:t>
            </w:r>
          </w:p>
        </w:tc>
        <w:tc>
          <w:tcPr>
            <w:tcW w:w="503" w:type="dxa"/>
          </w:tcPr>
          <w:p w:rsidR="00E85F29" w:rsidRPr="00E85F29" w:rsidRDefault="004E1C2C" w:rsidP="00670EEF">
            <w:pPr>
              <w:rPr>
                <w:b/>
                <w:sz w:val="20"/>
                <w:szCs w:val="20"/>
              </w:rPr>
            </w:pPr>
            <w:r>
              <w:rPr>
                <w:b/>
                <w:sz w:val="20"/>
                <w:szCs w:val="20"/>
              </w:rPr>
              <w:t>3</w:t>
            </w:r>
          </w:p>
        </w:tc>
        <w:tc>
          <w:tcPr>
            <w:tcW w:w="503" w:type="dxa"/>
          </w:tcPr>
          <w:p w:rsidR="00E85F29" w:rsidRPr="00E85F29" w:rsidRDefault="004E1C2C" w:rsidP="00670EEF">
            <w:pPr>
              <w:rPr>
                <w:b/>
                <w:sz w:val="20"/>
                <w:szCs w:val="20"/>
              </w:rPr>
            </w:pPr>
            <w:r>
              <w:rPr>
                <w:b/>
                <w:sz w:val="20"/>
                <w:szCs w:val="20"/>
              </w:rPr>
              <w:t>3</w:t>
            </w:r>
          </w:p>
        </w:tc>
        <w:tc>
          <w:tcPr>
            <w:tcW w:w="564" w:type="dxa"/>
          </w:tcPr>
          <w:p w:rsidR="00E85F29" w:rsidRPr="00E85F29" w:rsidRDefault="004E1C2C" w:rsidP="00670EEF">
            <w:pPr>
              <w:rPr>
                <w:b/>
                <w:sz w:val="20"/>
                <w:szCs w:val="20"/>
              </w:rPr>
            </w:pPr>
            <w:r>
              <w:rPr>
                <w:b/>
                <w:sz w:val="20"/>
                <w:szCs w:val="20"/>
              </w:rPr>
              <w:t>3</w:t>
            </w:r>
          </w:p>
        </w:tc>
        <w:tc>
          <w:tcPr>
            <w:tcW w:w="563" w:type="dxa"/>
          </w:tcPr>
          <w:p w:rsidR="00E85F29" w:rsidRPr="00E85F29" w:rsidRDefault="004E1C2C" w:rsidP="00670EEF">
            <w:pPr>
              <w:rPr>
                <w:b/>
                <w:sz w:val="20"/>
                <w:szCs w:val="20"/>
              </w:rPr>
            </w:pPr>
            <w:r>
              <w:rPr>
                <w:b/>
                <w:sz w:val="20"/>
                <w:szCs w:val="20"/>
              </w:rPr>
              <w:t>3</w:t>
            </w:r>
          </w:p>
        </w:tc>
        <w:tc>
          <w:tcPr>
            <w:tcW w:w="504" w:type="dxa"/>
          </w:tcPr>
          <w:p w:rsidR="00E85F29" w:rsidRPr="00E85F29" w:rsidRDefault="004E1C2C" w:rsidP="00670EEF">
            <w:pPr>
              <w:rPr>
                <w:b/>
                <w:sz w:val="20"/>
                <w:szCs w:val="20"/>
              </w:rPr>
            </w:pPr>
            <w:r>
              <w:rPr>
                <w:b/>
                <w:sz w:val="20"/>
                <w:szCs w:val="20"/>
              </w:rPr>
              <w:t>0</w:t>
            </w:r>
          </w:p>
        </w:tc>
        <w:tc>
          <w:tcPr>
            <w:tcW w:w="502" w:type="dxa"/>
          </w:tcPr>
          <w:p w:rsidR="00E85F29" w:rsidRPr="00E85F29" w:rsidRDefault="004E1C2C" w:rsidP="00670EEF">
            <w:pPr>
              <w:rPr>
                <w:b/>
                <w:sz w:val="20"/>
                <w:szCs w:val="20"/>
              </w:rPr>
            </w:pPr>
            <w:r>
              <w:rPr>
                <w:b/>
                <w:sz w:val="20"/>
                <w:szCs w:val="20"/>
              </w:rPr>
              <w:t>0</w:t>
            </w:r>
          </w:p>
        </w:tc>
        <w:tc>
          <w:tcPr>
            <w:tcW w:w="564" w:type="dxa"/>
          </w:tcPr>
          <w:p w:rsidR="00E85F29" w:rsidRPr="00E85F29" w:rsidRDefault="004E1C2C" w:rsidP="00670EEF">
            <w:pPr>
              <w:rPr>
                <w:b/>
                <w:sz w:val="20"/>
                <w:szCs w:val="20"/>
              </w:rPr>
            </w:pPr>
            <w:r>
              <w:rPr>
                <w:b/>
                <w:sz w:val="20"/>
                <w:szCs w:val="20"/>
              </w:rPr>
              <w:t>1</w:t>
            </w:r>
          </w:p>
        </w:tc>
        <w:tc>
          <w:tcPr>
            <w:tcW w:w="563" w:type="dxa"/>
          </w:tcPr>
          <w:p w:rsidR="00E85F29" w:rsidRPr="00E85F29" w:rsidRDefault="004E1C2C" w:rsidP="00670EEF">
            <w:pPr>
              <w:rPr>
                <w:b/>
                <w:sz w:val="20"/>
                <w:szCs w:val="20"/>
              </w:rPr>
            </w:pPr>
            <w:r>
              <w:rPr>
                <w:b/>
                <w:sz w:val="20"/>
                <w:szCs w:val="20"/>
              </w:rPr>
              <w:t>1</w:t>
            </w:r>
          </w:p>
        </w:tc>
        <w:tc>
          <w:tcPr>
            <w:tcW w:w="504" w:type="dxa"/>
          </w:tcPr>
          <w:p w:rsidR="00E85F29" w:rsidRPr="00E85F29" w:rsidRDefault="004E1C2C" w:rsidP="00670EEF">
            <w:pPr>
              <w:rPr>
                <w:b/>
                <w:sz w:val="20"/>
                <w:szCs w:val="20"/>
              </w:rPr>
            </w:pPr>
            <w:r>
              <w:rPr>
                <w:b/>
                <w:sz w:val="20"/>
                <w:szCs w:val="20"/>
              </w:rPr>
              <w:t>0</w:t>
            </w:r>
          </w:p>
        </w:tc>
        <w:tc>
          <w:tcPr>
            <w:tcW w:w="502" w:type="dxa"/>
          </w:tcPr>
          <w:p w:rsidR="00E85F29" w:rsidRPr="00E85F29" w:rsidRDefault="007A0F34" w:rsidP="00670EEF">
            <w:pPr>
              <w:rPr>
                <w:b/>
                <w:sz w:val="20"/>
                <w:szCs w:val="20"/>
              </w:rPr>
            </w:pPr>
            <w:r>
              <w:rPr>
                <w:b/>
                <w:sz w:val="20"/>
                <w:szCs w:val="20"/>
              </w:rPr>
              <w:t>0</w:t>
            </w:r>
          </w:p>
        </w:tc>
        <w:tc>
          <w:tcPr>
            <w:tcW w:w="564" w:type="dxa"/>
          </w:tcPr>
          <w:p w:rsidR="00E85F29" w:rsidRPr="00E85F29" w:rsidRDefault="004E1C2C" w:rsidP="00670EEF">
            <w:pPr>
              <w:rPr>
                <w:b/>
                <w:sz w:val="20"/>
                <w:szCs w:val="20"/>
              </w:rPr>
            </w:pPr>
            <w:r>
              <w:rPr>
                <w:b/>
                <w:sz w:val="20"/>
                <w:szCs w:val="20"/>
              </w:rPr>
              <w:t>0</w:t>
            </w:r>
          </w:p>
        </w:tc>
        <w:tc>
          <w:tcPr>
            <w:tcW w:w="563" w:type="dxa"/>
          </w:tcPr>
          <w:p w:rsidR="00E85F29" w:rsidRPr="00E85F29" w:rsidRDefault="004E1C2C" w:rsidP="00670EEF">
            <w:pPr>
              <w:rPr>
                <w:b/>
                <w:sz w:val="20"/>
                <w:szCs w:val="20"/>
              </w:rPr>
            </w:pPr>
            <w:r>
              <w:rPr>
                <w:b/>
                <w:sz w:val="20"/>
                <w:szCs w:val="20"/>
              </w:rPr>
              <w:t>0</w:t>
            </w:r>
          </w:p>
        </w:tc>
      </w:tr>
      <w:tr w:rsidR="00E85F29" w:rsidTr="0017421C">
        <w:tc>
          <w:tcPr>
            <w:tcW w:w="1021" w:type="dxa"/>
          </w:tcPr>
          <w:p w:rsidR="00E85F29" w:rsidRPr="0017421C" w:rsidRDefault="00E85F29" w:rsidP="00E85F29">
            <w:pPr>
              <w:rPr>
                <w:b/>
                <w:sz w:val="16"/>
                <w:szCs w:val="16"/>
              </w:rPr>
            </w:pPr>
            <w:r w:rsidRPr="0017421C">
              <w:rPr>
                <w:b/>
                <w:sz w:val="16"/>
                <w:szCs w:val="16"/>
              </w:rPr>
              <w:t>TOPLAM</w:t>
            </w:r>
          </w:p>
        </w:tc>
        <w:tc>
          <w:tcPr>
            <w:tcW w:w="516" w:type="dxa"/>
          </w:tcPr>
          <w:p w:rsidR="00E85F29" w:rsidRPr="00E85F29" w:rsidRDefault="00700EE2" w:rsidP="00670EEF">
            <w:pPr>
              <w:rPr>
                <w:b/>
                <w:sz w:val="20"/>
                <w:szCs w:val="20"/>
              </w:rPr>
            </w:pPr>
            <w:r>
              <w:rPr>
                <w:b/>
                <w:sz w:val="20"/>
                <w:szCs w:val="20"/>
              </w:rPr>
              <w:t>36</w:t>
            </w:r>
          </w:p>
        </w:tc>
        <w:tc>
          <w:tcPr>
            <w:tcW w:w="516" w:type="dxa"/>
          </w:tcPr>
          <w:p w:rsidR="00E85F29" w:rsidRPr="00E85F29" w:rsidRDefault="00700EE2" w:rsidP="00670EEF">
            <w:pPr>
              <w:rPr>
                <w:b/>
                <w:sz w:val="20"/>
                <w:szCs w:val="20"/>
              </w:rPr>
            </w:pPr>
            <w:r>
              <w:rPr>
                <w:b/>
                <w:sz w:val="20"/>
                <w:szCs w:val="20"/>
              </w:rPr>
              <w:t>36</w:t>
            </w:r>
          </w:p>
        </w:tc>
        <w:tc>
          <w:tcPr>
            <w:tcW w:w="516" w:type="dxa"/>
          </w:tcPr>
          <w:p w:rsidR="00E85F29" w:rsidRPr="00E85F29" w:rsidRDefault="004E1C2C" w:rsidP="00670EEF">
            <w:pPr>
              <w:rPr>
                <w:b/>
                <w:sz w:val="20"/>
                <w:szCs w:val="20"/>
              </w:rPr>
            </w:pPr>
            <w:r>
              <w:rPr>
                <w:b/>
                <w:sz w:val="20"/>
                <w:szCs w:val="20"/>
              </w:rPr>
              <w:t>66</w:t>
            </w:r>
          </w:p>
        </w:tc>
        <w:tc>
          <w:tcPr>
            <w:tcW w:w="516" w:type="dxa"/>
          </w:tcPr>
          <w:p w:rsidR="00E85F29" w:rsidRPr="00E85F29" w:rsidRDefault="004E1C2C" w:rsidP="00670EEF">
            <w:pPr>
              <w:rPr>
                <w:b/>
                <w:sz w:val="20"/>
                <w:szCs w:val="20"/>
              </w:rPr>
            </w:pPr>
            <w:r>
              <w:rPr>
                <w:b/>
                <w:sz w:val="20"/>
                <w:szCs w:val="20"/>
              </w:rPr>
              <w:t>23</w:t>
            </w:r>
          </w:p>
        </w:tc>
        <w:tc>
          <w:tcPr>
            <w:tcW w:w="516" w:type="dxa"/>
          </w:tcPr>
          <w:p w:rsidR="00E85F29" w:rsidRPr="00E85F29" w:rsidRDefault="004E1C2C" w:rsidP="00670EEF">
            <w:pPr>
              <w:rPr>
                <w:b/>
                <w:sz w:val="20"/>
                <w:szCs w:val="20"/>
              </w:rPr>
            </w:pPr>
            <w:r>
              <w:rPr>
                <w:b/>
                <w:sz w:val="20"/>
                <w:szCs w:val="20"/>
              </w:rPr>
              <w:t>21</w:t>
            </w:r>
          </w:p>
        </w:tc>
        <w:tc>
          <w:tcPr>
            <w:tcW w:w="564" w:type="dxa"/>
          </w:tcPr>
          <w:p w:rsidR="00E85F29" w:rsidRPr="00E85F29" w:rsidRDefault="004E1C2C" w:rsidP="00670EEF">
            <w:pPr>
              <w:rPr>
                <w:b/>
                <w:sz w:val="20"/>
                <w:szCs w:val="20"/>
              </w:rPr>
            </w:pPr>
            <w:r>
              <w:rPr>
                <w:b/>
                <w:sz w:val="20"/>
                <w:szCs w:val="20"/>
              </w:rPr>
              <w:t>23</w:t>
            </w:r>
          </w:p>
        </w:tc>
        <w:tc>
          <w:tcPr>
            <w:tcW w:w="563" w:type="dxa"/>
          </w:tcPr>
          <w:p w:rsidR="00E85F29" w:rsidRPr="00E85F29" w:rsidRDefault="004E1C2C" w:rsidP="00670EEF">
            <w:pPr>
              <w:rPr>
                <w:b/>
                <w:sz w:val="20"/>
                <w:szCs w:val="20"/>
              </w:rPr>
            </w:pPr>
            <w:r>
              <w:rPr>
                <w:b/>
                <w:sz w:val="20"/>
                <w:szCs w:val="20"/>
              </w:rPr>
              <w:t>22</w:t>
            </w:r>
          </w:p>
        </w:tc>
        <w:tc>
          <w:tcPr>
            <w:tcW w:w="503" w:type="dxa"/>
          </w:tcPr>
          <w:p w:rsidR="00E85F29" w:rsidRPr="00E85F29" w:rsidRDefault="00FE6A1D" w:rsidP="00670EEF">
            <w:pPr>
              <w:rPr>
                <w:b/>
                <w:sz w:val="20"/>
                <w:szCs w:val="20"/>
              </w:rPr>
            </w:pPr>
            <w:r>
              <w:rPr>
                <w:b/>
                <w:sz w:val="20"/>
                <w:szCs w:val="20"/>
              </w:rPr>
              <w:t>12</w:t>
            </w:r>
          </w:p>
        </w:tc>
        <w:tc>
          <w:tcPr>
            <w:tcW w:w="503" w:type="dxa"/>
          </w:tcPr>
          <w:p w:rsidR="00E85F29" w:rsidRPr="00E85F29" w:rsidRDefault="00FE6A1D" w:rsidP="00670EEF">
            <w:pPr>
              <w:rPr>
                <w:b/>
                <w:sz w:val="20"/>
                <w:szCs w:val="20"/>
              </w:rPr>
            </w:pPr>
            <w:r>
              <w:rPr>
                <w:b/>
                <w:sz w:val="20"/>
                <w:szCs w:val="20"/>
              </w:rPr>
              <w:t>12</w:t>
            </w:r>
          </w:p>
        </w:tc>
        <w:tc>
          <w:tcPr>
            <w:tcW w:w="564" w:type="dxa"/>
          </w:tcPr>
          <w:p w:rsidR="00E85F29" w:rsidRPr="00E85F29" w:rsidRDefault="00FE6A1D" w:rsidP="00670EEF">
            <w:pPr>
              <w:rPr>
                <w:b/>
                <w:sz w:val="20"/>
                <w:szCs w:val="20"/>
              </w:rPr>
            </w:pPr>
            <w:r>
              <w:rPr>
                <w:b/>
                <w:sz w:val="20"/>
                <w:szCs w:val="20"/>
              </w:rPr>
              <w:t>10</w:t>
            </w:r>
          </w:p>
        </w:tc>
        <w:tc>
          <w:tcPr>
            <w:tcW w:w="563" w:type="dxa"/>
          </w:tcPr>
          <w:p w:rsidR="00E85F29" w:rsidRPr="00E85F29" w:rsidRDefault="00FE6A1D" w:rsidP="00670EEF">
            <w:pPr>
              <w:rPr>
                <w:b/>
                <w:sz w:val="20"/>
                <w:szCs w:val="20"/>
              </w:rPr>
            </w:pPr>
            <w:r>
              <w:rPr>
                <w:b/>
                <w:sz w:val="20"/>
                <w:szCs w:val="20"/>
              </w:rPr>
              <w:t>10</w:t>
            </w:r>
          </w:p>
        </w:tc>
        <w:tc>
          <w:tcPr>
            <w:tcW w:w="504" w:type="dxa"/>
          </w:tcPr>
          <w:p w:rsidR="00E85F29" w:rsidRPr="00E85F29" w:rsidRDefault="00FE6A1D" w:rsidP="00670EEF">
            <w:pPr>
              <w:rPr>
                <w:b/>
                <w:sz w:val="20"/>
                <w:szCs w:val="20"/>
              </w:rPr>
            </w:pPr>
            <w:r>
              <w:rPr>
                <w:b/>
                <w:sz w:val="20"/>
                <w:szCs w:val="20"/>
              </w:rPr>
              <w:t>8</w:t>
            </w:r>
          </w:p>
        </w:tc>
        <w:tc>
          <w:tcPr>
            <w:tcW w:w="502" w:type="dxa"/>
          </w:tcPr>
          <w:p w:rsidR="00E85F29" w:rsidRPr="00E85F29" w:rsidRDefault="00FE6A1D" w:rsidP="00670EEF">
            <w:pPr>
              <w:rPr>
                <w:b/>
                <w:sz w:val="20"/>
                <w:szCs w:val="20"/>
              </w:rPr>
            </w:pPr>
            <w:r>
              <w:rPr>
                <w:b/>
                <w:sz w:val="20"/>
                <w:szCs w:val="20"/>
              </w:rPr>
              <w:t>7</w:t>
            </w:r>
          </w:p>
        </w:tc>
        <w:tc>
          <w:tcPr>
            <w:tcW w:w="564" w:type="dxa"/>
          </w:tcPr>
          <w:p w:rsidR="00E85F29" w:rsidRPr="00E85F29" w:rsidRDefault="00FE6A1D" w:rsidP="00670EEF">
            <w:pPr>
              <w:rPr>
                <w:b/>
                <w:sz w:val="20"/>
                <w:szCs w:val="20"/>
              </w:rPr>
            </w:pPr>
            <w:r>
              <w:rPr>
                <w:b/>
                <w:sz w:val="20"/>
                <w:szCs w:val="20"/>
              </w:rPr>
              <w:t>9</w:t>
            </w:r>
          </w:p>
        </w:tc>
        <w:tc>
          <w:tcPr>
            <w:tcW w:w="563" w:type="dxa"/>
          </w:tcPr>
          <w:p w:rsidR="00E85F29" w:rsidRPr="00E85F29" w:rsidRDefault="00FE6A1D" w:rsidP="00670EEF">
            <w:pPr>
              <w:rPr>
                <w:b/>
                <w:sz w:val="20"/>
                <w:szCs w:val="20"/>
              </w:rPr>
            </w:pPr>
            <w:r>
              <w:rPr>
                <w:b/>
                <w:sz w:val="20"/>
                <w:szCs w:val="20"/>
              </w:rPr>
              <w:t>9</w:t>
            </w:r>
          </w:p>
        </w:tc>
        <w:tc>
          <w:tcPr>
            <w:tcW w:w="504" w:type="dxa"/>
          </w:tcPr>
          <w:p w:rsidR="00E85F29" w:rsidRPr="00E85F29" w:rsidRDefault="00FE6A1D" w:rsidP="00670EEF">
            <w:pPr>
              <w:rPr>
                <w:b/>
                <w:sz w:val="20"/>
                <w:szCs w:val="20"/>
              </w:rPr>
            </w:pPr>
            <w:r>
              <w:rPr>
                <w:b/>
                <w:sz w:val="20"/>
                <w:szCs w:val="20"/>
              </w:rPr>
              <w:t>0</w:t>
            </w:r>
          </w:p>
        </w:tc>
        <w:tc>
          <w:tcPr>
            <w:tcW w:w="502" w:type="dxa"/>
          </w:tcPr>
          <w:p w:rsidR="00E85F29" w:rsidRPr="00E85F29" w:rsidRDefault="00FE6A1D" w:rsidP="00670EEF">
            <w:pPr>
              <w:rPr>
                <w:b/>
                <w:sz w:val="20"/>
                <w:szCs w:val="20"/>
              </w:rPr>
            </w:pPr>
            <w:r>
              <w:rPr>
                <w:b/>
                <w:sz w:val="20"/>
                <w:szCs w:val="20"/>
              </w:rPr>
              <w:t>0</w:t>
            </w:r>
          </w:p>
        </w:tc>
        <w:tc>
          <w:tcPr>
            <w:tcW w:w="564" w:type="dxa"/>
          </w:tcPr>
          <w:p w:rsidR="00E85F29" w:rsidRPr="00E85F29" w:rsidRDefault="00FE6A1D" w:rsidP="00670EEF">
            <w:pPr>
              <w:rPr>
                <w:b/>
                <w:sz w:val="20"/>
                <w:szCs w:val="20"/>
              </w:rPr>
            </w:pPr>
            <w:r>
              <w:rPr>
                <w:b/>
                <w:sz w:val="20"/>
                <w:szCs w:val="20"/>
              </w:rPr>
              <w:t>0</w:t>
            </w:r>
          </w:p>
        </w:tc>
        <w:tc>
          <w:tcPr>
            <w:tcW w:w="563" w:type="dxa"/>
          </w:tcPr>
          <w:p w:rsidR="00E85F29" w:rsidRPr="00E85F29" w:rsidRDefault="00FE6A1D" w:rsidP="00670EEF">
            <w:pPr>
              <w:rPr>
                <w:b/>
                <w:sz w:val="20"/>
                <w:szCs w:val="20"/>
              </w:rPr>
            </w:pPr>
            <w:r>
              <w:rPr>
                <w:b/>
                <w:sz w:val="20"/>
                <w:szCs w:val="20"/>
              </w:rPr>
              <w:t>1</w:t>
            </w:r>
          </w:p>
        </w:tc>
      </w:tr>
    </w:tbl>
    <w:p w:rsidR="00475A47" w:rsidRDefault="00475A47" w:rsidP="00670EEF">
      <w:pPr>
        <w:rPr>
          <w:b/>
          <w:sz w:val="28"/>
          <w:szCs w:val="28"/>
        </w:rPr>
      </w:pPr>
    </w:p>
    <w:p w:rsidR="006B37A8" w:rsidRDefault="005A2574" w:rsidP="00670EEF">
      <w:pPr>
        <w:rPr>
          <w:b/>
          <w:sz w:val="28"/>
          <w:szCs w:val="28"/>
        </w:rPr>
      </w:pPr>
      <w:r>
        <w:rPr>
          <w:b/>
          <w:sz w:val="28"/>
          <w:szCs w:val="28"/>
        </w:rPr>
        <w:t>Tablo 29</w:t>
      </w:r>
      <w:r w:rsidR="006B37A8">
        <w:rPr>
          <w:b/>
          <w:sz w:val="28"/>
          <w:szCs w:val="28"/>
        </w:rPr>
        <w:t xml:space="preserve">:  Düzenlenen </w:t>
      </w:r>
      <w:r w:rsidR="009B71C7">
        <w:rPr>
          <w:b/>
          <w:sz w:val="28"/>
          <w:szCs w:val="28"/>
        </w:rPr>
        <w:t xml:space="preserve">ve Katılım Sağlanan </w:t>
      </w:r>
      <w:r w:rsidR="006B37A8">
        <w:rPr>
          <w:b/>
          <w:sz w:val="28"/>
          <w:szCs w:val="28"/>
        </w:rPr>
        <w:t xml:space="preserve">Faaliyet ve Projelere </w:t>
      </w:r>
      <w:r w:rsidR="009B71C7">
        <w:rPr>
          <w:b/>
          <w:sz w:val="28"/>
          <w:szCs w:val="28"/>
        </w:rPr>
        <w:t>Ait Bilgiler</w:t>
      </w:r>
    </w:p>
    <w:tbl>
      <w:tblPr>
        <w:tblStyle w:val="TabloKlavuzu"/>
        <w:tblW w:w="0" w:type="auto"/>
        <w:tblInd w:w="-176" w:type="dxa"/>
        <w:tblLook w:val="04A0" w:firstRow="1" w:lastRow="0" w:firstColumn="1" w:lastColumn="0" w:noHBand="0" w:noVBand="1"/>
      </w:tblPr>
      <w:tblGrid>
        <w:gridCol w:w="1702"/>
        <w:gridCol w:w="4678"/>
        <w:gridCol w:w="1134"/>
        <w:gridCol w:w="1275"/>
        <w:gridCol w:w="1533"/>
      </w:tblGrid>
      <w:tr w:rsidR="006B37A8" w:rsidTr="00F42840">
        <w:tc>
          <w:tcPr>
            <w:tcW w:w="1702" w:type="dxa"/>
            <w:shd w:val="clear" w:color="auto" w:fill="DBE5F1" w:themeFill="accent1" w:themeFillTint="33"/>
          </w:tcPr>
          <w:p w:rsidR="006B37A8" w:rsidRPr="00AF6B46" w:rsidRDefault="006B37A8" w:rsidP="00AF6B46">
            <w:pPr>
              <w:pStyle w:val="AralkYok"/>
              <w:rPr>
                <w:rFonts w:ascii="Book Antiqua" w:hAnsi="Book Antiqua"/>
              </w:rPr>
            </w:pPr>
            <w:r w:rsidRPr="00AF6B46">
              <w:rPr>
                <w:rFonts w:ascii="Book Antiqua" w:hAnsi="Book Antiqua"/>
              </w:rPr>
              <w:t>Projeyi Düzenleyen Kurum</w:t>
            </w:r>
          </w:p>
        </w:tc>
        <w:tc>
          <w:tcPr>
            <w:tcW w:w="4678" w:type="dxa"/>
            <w:shd w:val="clear" w:color="auto" w:fill="DBE5F1" w:themeFill="accent1" w:themeFillTint="33"/>
          </w:tcPr>
          <w:p w:rsidR="006B37A8" w:rsidRPr="00AF6B46" w:rsidRDefault="006B37A8" w:rsidP="00AF6B46">
            <w:pPr>
              <w:pStyle w:val="AralkYok"/>
              <w:rPr>
                <w:rFonts w:ascii="Book Antiqua" w:hAnsi="Book Antiqua"/>
              </w:rPr>
            </w:pPr>
            <w:r w:rsidRPr="00AF6B46">
              <w:rPr>
                <w:rFonts w:ascii="Book Antiqua" w:hAnsi="Book Antiqua"/>
              </w:rPr>
              <w:t>Proje Adı</w:t>
            </w:r>
          </w:p>
        </w:tc>
        <w:tc>
          <w:tcPr>
            <w:tcW w:w="1134" w:type="dxa"/>
            <w:shd w:val="clear" w:color="auto" w:fill="DBE5F1" w:themeFill="accent1" w:themeFillTint="33"/>
          </w:tcPr>
          <w:p w:rsidR="006B37A8" w:rsidRPr="00AF6B46" w:rsidRDefault="006B37A8" w:rsidP="00AF6B46">
            <w:pPr>
              <w:pStyle w:val="AralkYok"/>
              <w:rPr>
                <w:rFonts w:ascii="Book Antiqua" w:hAnsi="Book Antiqua"/>
              </w:rPr>
            </w:pPr>
            <w:r w:rsidRPr="00AF6B46">
              <w:rPr>
                <w:rFonts w:ascii="Book Antiqua" w:hAnsi="Book Antiqua"/>
              </w:rPr>
              <w:t>Proje Sayısı</w:t>
            </w:r>
          </w:p>
        </w:tc>
        <w:tc>
          <w:tcPr>
            <w:tcW w:w="1275" w:type="dxa"/>
            <w:shd w:val="clear" w:color="auto" w:fill="DBE5F1" w:themeFill="accent1" w:themeFillTint="33"/>
          </w:tcPr>
          <w:p w:rsidR="006B37A8" w:rsidRPr="00AF6B46" w:rsidRDefault="006B37A8" w:rsidP="00AF6B46">
            <w:pPr>
              <w:pStyle w:val="AralkYok"/>
              <w:rPr>
                <w:rFonts w:ascii="Book Antiqua" w:hAnsi="Book Antiqua"/>
              </w:rPr>
            </w:pPr>
            <w:r w:rsidRPr="00AF6B46">
              <w:rPr>
                <w:rFonts w:ascii="Book Antiqua" w:hAnsi="Book Antiqua"/>
              </w:rPr>
              <w:t>Projeye Katılan Öğrenci Sayısı</w:t>
            </w:r>
          </w:p>
        </w:tc>
        <w:tc>
          <w:tcPr>
            <w:tcW w:w="1533" w:type="dxa"/>
            <w:shd w:val="clear" w:color="auto" w:fill="DBE5F1" w:themeFill="accent1" w:themeFillTint="33"/>
          </w:tcPr>
          <w:p w:rsidR="006B37A8" w:rsidRPr="00AF6B46" w:rsidRDefault="006B37A8" w:rsidP="00AF6B46">
            <w:pPr>
              <w:pStyle w:val="AralkYok"/>
              <w:rPr>
                <w:rFonts w:ascii="Book Antiqua" w:hAnsi="Book Antiqua"/>
              </w:rPr>
            </w:pPr>
            <w:r w:rsidRPr="00AF6B46">
              <w:rPr>
                <w:rFonts w:ascii="Book Antiqua" w:hAnsi="Book Antiqua"/>
              </w:rPr>
              <w:t xml:space="preserve">Projeye </w:t>
            </w:r>
            <w:r w:rsidR="00AF6B46" w:rsidRPr="00AF6B46">
              <w:rPr>
                <w:rFonts w:ascii="Book Antiqua" w:hAnsi="Book Antiqua"/>
              </w:rPr>
              <w:t>Destek Veren Öğretmen Sayısı</w:t>
            </w:r>
          </w:p>
        </w:tc>
      </w:tr>
      <w:tr w:rsidR="006B37A8" w:rsidTr="00F42840">
        <w:tc>
          <w:tcPr>
            <w:tcW w:w="1702" w:type="dxa"/>
          </w:tcPr>
          <w:p w:rsidR="006B37A8" w:rsidRPr="00AF6B46" w:rsidRDefault="00AF6B46" w:rsidP="00670EEF">
            <w:pPr>
              <w:rPr>
                <w:sz w:val="22"/>
                <w:szCs w:val="22"/>
              </w:rPr>
            </w:pPr>
            <w:r w:rsidRPr="00AF6B46">
              <w:rPr>
                <w:sz w:val="22"/>
                <w:szCs w:val="22"/>
              </w:rPr>
              <w:t>MEB</w:t>
            </w:r>
          </w:p>
        </w:tc>
        <w:tc>
          <w:tcPr>
            <w:tcW w:w="4678" w:type="dxa"/>
          </w:tcPr>
          <w:p w:rsidR="006B37A8" w:rsidRPr="00AF6B46" w:rsidRDefault="00F42840" w:rsidP="00AF6B46">
            <w:pPr>
              <w:pStyle w:val="AralkYok"/>
            </w:pPr>
            <w:r>
              <w:t>ÇEDES</w:t>
            </w:r>
          </w:p>
        </w:tc>
        <w:tc>
          <w:tcPr>
            <w:tcW w:w="1134" w:type="dxa"/>
          </w:tcPr>
          <w:p w:rsidR="006B37A8" w:rsidRPr="00AF6B46" w:rsidRDefault="00F42840" w:rsidP="00670EEF">
            <w:pPr>
              <w:rPr>
                <w:b/>
                <w:sz w:val="22"/>
                <w:szCs w:val="22"/>
              </w:rPr>
            </w:pPr>
            <w:r>
              <w:rPr>
                <w:b/>
                <w:sz w:val="22"/>
                <w:szCs w:val="22"/>
              </w:rPr>
              <w:t>1</w:t>
            </w:r>
          </w:p>
        </w:tc>
        <w:tc>
          <w:tcPr>
            <w:tcW w:w="1275" w:type="dxa"/>
          </w:tcPr>
          <w:p w:rsidR="006B37A8" w:rsidRPr="00AF6B46" w:rsidRDefault="00F42840" w:rsidP="00670EEF">
            <w:pPr>
              <w:rPr>
                <w:b/>
                <w:sz w:val="22"/>
                <w:szCs w:val="22"/>
              </w:rPr>
            </w:pPr>
            <w:r>
              <w:rPr>
                <w:b/>
                <w:sz w:val="22"/>
                <w:szCs w:val="22"/>
              </w:rPr>
              <w:t>18</w:t>
            </w:r>
          </w:p>
        </w:tc>
        <w:tc>
          <w:tcPr>
            <w:tcW w:w="1533" w:type="dxa"/>
          </w:tcPr>
          <w:p w:rsidR="006B37A8" w:rsidRPr="00AF6B46" w:rsidRDefault="00F42840" w:rsidP="00670EEF">
            <w:pPr>
              <w:rPr>
                <w:b/>
                <w:sz w:val="22"/>
                <w:szCs w:val="22"/>
              </w:rPr>
            </w:pPr>
            <w:r>
              <w:rPr>
                <w:b/>
                <w:sz w:val="22"/>
                <w:szCs w:val="22"/>
              </w:rPr>
              <w:t>3</w:t>
            </w:r>
          </w:p>
        </w:tc>
      </w:tr>
      <w:tr w:rsidR="006B37A8" w:rsidTr="00F42840">
        <w:tc>
          <w:tcPr>
            <w:tcW w:w="1702" w:type="dxa"/>
          </w:tcPr>
          <w:p w:rsidR="006B37A8" w:rsidRPr="00AF6B46" w:rsidRDefault="00AF6B46" w:rsidP="00670EEF">
            <w:pPr>
              <w:rPr>
                <w:sz w:val="22"/>
                <w:szCs w:val="22"/>
              </w:rPr>
            </w:pPr>
            <w:r w:rsidRPr="00AF6B46">
              <w:rPr>
                <w:sz w:val="22"/>
                <w:szCs w:val="22"/>
              </w:rPr>
              <w:lastRenderedPageBreak/>
              <w:t>TÜBİTAK</w:t>
            </w:r>
          </w:p>
        </w:tc>
        <w:tc>
          <w:tcPr>
            <w:tcW w:w="4678" w:type="dxa"/>
          </w:tcPr>
          <w:p w:rsidR="006B37A8" w:rsidRPr="00AF6B46" w:rsidRDefault="00AF6B46" w:rsidP="00F42840">
            <w:pPr>
              <w:pStyle w:val="AralkYok"/>
            </w:pPr>
            <w:r w:rsidRPr="00AF6B46">
              <w:t>4006 BİLİM FUARI</w:t>
            </w:r>
          </w:p>
          <w:p w:rsidR="00AF6B46" w:rsidRPr="00AF6B46" w:rsidRDefault="00AF6B46" w:rsidP="00F42840">
            <w:pPr>
              <w:pStyle w:val="AralkYok"/>
            </w:pPr>
            <w:r w:rsidRPr="00AF6B46">
              <w:t>2204-B ARAŞTIRMA PROJELERİ</w:t>
            </w:r>
          </w:p>
        </w:tc>
        <w:tc>
          <w:tcPr>
            <w:tcW w:w="1134" w:type="dxa"/>
          </w:tcPr>
          <w:p w:rsidR="00F42840" w:rsidRPr="00AF6B46" w:rsidRDefault="00FE6A1D" w:rsidP="00F42840">
            <w:pPr>
              <w:pStyle w:val="AralkYok"/>
              <w:rPr>
                <w:b/>
                <w:sz w:val="22"/>
                <w:szCs w:val="22"/>
              </w:rPr>
            </w:pPr>
            <w:r>
              <w:rPr>
                <w:b/>
                <w:sz w:val="22"/>
                <w:szCs w:val="22"/>
              </w:rPr>
              <w:t>2</w:t>
            </w:r>
          </w:p>
        </w:tc>
        <w:tc>
          <w:tcPr>
            <w:tcW w:w="1275" w:type="dxa"/>
          </w:tcPr>
          <w:p w:rsidR="00F42840" w:rsidRPr="00AF6B46" w:rsidRDefault="00FE6A1D" w:rsidP="00F42840">
            <w:pPr>
              <w:pStyle w:val="AralkYok"/>
              <w:rPr>
                <w:b/>
                <w:sz w:val="22"/>
                <w:szCs w:val="22"/>
              </w:rPr>
            </w:pPr>
            <w:r>
              <w:rPr>
                <w:b/>
                <w:sz w:val="22"/>
                <w:szCs w:val="22"/>
              </w:rPr>
              <w:t>6</w:t>
            </w:r>
          </w:p>
        </w:tc>
        <w:tc>
          <w:tcPr>
            <w:tcW w:w="1533" w:type="dxa"/>
          </w:tcPr>
          <w:p w:rsidR="00F42840" w:rsidRPr="00AF6B46" w:rsidRDefault="00FE6A1D" w:rsidP="00F42840">
            <w:pPr>
              <w:pStyle w:val="AralkYok"/>
              <w:rPr>
                <w:b/>
                <w:sz w:val="22"/>
                <w:szCs w:val="22"/>
              </w:rPr>
            </w:pPr>
            <w:r>
              <w:rPr>
                <w:b/>
                <w:sz w:val="22"/>
                <w:szCs w:val="22"/>
              </w:rPr>
              <w:t>2</w:t>
            </w:r>
          </w:p>
        </w:tc>
      </w:tr>
      <w:tr w:rsidR="00F42840" w:rsidTr="00F42840">
        <w:tc>
          <w:tcPr>
            <w:tcW w:w="1702" w:type="dxa"/>
          </w:tcPr>
          <w:p w:rsidR="00F42840" w:rsidRPr="00AF6B46" w:rsidRDefault="00F42840" w:rsidP="00670EEF">
            <w:pPr>
              <w:rPr>
                <w:sz w:val="22"/>
                <w:szCs w:val="22"/>
              </w:rPr>
            </w:pPr>
            <w:r>
              <w:rPr>
                <w:sz w:val="22"/>
                <w:szCs w:val="22"/>
              </w:rPr>
              <w:t>MEM</w:t>
            </w:r>
          </w:p>
        </w:tc>
        <w:tc>
          <w:tcPr>
            <w:tcW w:w="4678" w:type="dxa"/>
          </w:tcPr>
          <w:p w:rsidR="00F42840" w:rsidRDefault="00F42840" w:rsidP="00D13476">
            <w:pPr>
              <w:pStyle w:val="AralkYok"/>
            </w:pPr>
            <w:r>
              <w:t>Dilimizin Zenginlikleri</w:t>
            </w:r>
          </w:p>
          <w:p w:rsidR="00F42840" w:rsidRPr="00AF6B46" w:rsidRDefault="00F42840" w:rsidP="00D13476">
            <w:pPr>
              <w:pStyle w:val="AralkYok"/>
            </w:pPr>
          </w:p>
        </w:tc>
        <w:tc>
          <w:tcPr>
            <w:tcW w:w="1134" w:type="dxa"/>
          </w:tcPr>
          <w:p w:rsidR="00F42840" w:rsidRPr="00AF6B46" w:rsidRDefault="00FE6A1D" w:rsidP="00D13476">
            <w:pPr>
              <w:rPr>
                <w:b/>
                <w:sz w:val="22"/>
                <w:szCs w:val="22"/>
              </w:rPr>
            </w:pPr>
            <w:r>
              <w:rPr>
                <w:b/>
                <w:sz w:val="22"/>
                <w:szCs w:val="22"/>
              </w:rPr>
              <w:t>4</w:t>
            </w:r>
          </w:p>
        </w:tc>
        <w:tc>
          <w:tcPr>
            <w:tcW w:w="1275" w:type="dxa"/>
          </w:tcPr>
          <w:p w:rsidR="00F42840" w:rsidRPr="00AF6B46" w:rsidRDefault="00FE6A1D" w:rsidP="00D13476">
            <w:pPr>
              <w:rPr>
                <w:b/>
                <w:sz w:val="22"/>
                <w:szCs w:val="22"/>
              </w:rPr>
            </w:pPr>
            <w:r>
              <w:rPr>
                <w:b/>
                <w:sz w:val="22"/>
                <w:szCs w:val="22"/>
              </w:rPr>
              <w:t>50</w:t>
            </w:r>
          </w:p>
        </w:tc>
        <w:tc>
          <w:tcPr>
            <w:tcW w:w="1533" w:type="dxa"/>
          </w:tcPr>
          <w:p w:rsidR="00F42840" w:rsidRPr="00AF6B46" w:rsidRDefault="00FE6A1D" w:rsidP="00D13476">
            <w:pPr>
              <w:rPr>
                <w:b/>
                <w:sz w:val="22"/>
                <w:szCs w:val="22"/>
              </w:rPr>
            </w:pPr>
            <w:r>
              <w:rPr>
                <w:b/>
                <w:sz w:val="22"/>
                <w:szCs w:val="22"/>
              </w:rPr>
              <w:t>3</w:t>
            </w:r>
          </w:p>
        </w:tc>
      </w:tr>
      <w:tr w:rsidR="00F42840" w:rsidTr="00F42840">
        <w:tc>
          <w:tcPr>
            <w:tcW w:w="1702" w:type="dxa"/>
          </w:tcPr>
          <w:p w:rsidR="00F42840" w:rsidRPr="00AF6B46" w:rsidRDefault="00F42840" w:rsidP="00670EEF">
            <w:pPr>
              <w:rPr>
                <w:sz w:val="22"/>
                <w:szCs w:val="22"/>
              </w:rPr>
            </w:pPr>
            <w:r>
              <w:rPr>
                <w:sz w:val="22"/>
                <w:szCs w:val="22"/>
              </w:rPr>
              <w:t>TTTV</w:t>
            </w:r>
          </w:p>
        </w:tc>
        <w:tc>
          <w:tcPr>
            <w:tcW w:w="4678" w:type="dxa"/>
          </w:tcPr>
          <w:p w:rsidR="00F42840" w:rsidRPr="00AF6B46" w:rsidRDefault="00F42840" w:rsidP="00AF6B46">
            <w:pPr>
              <w:pStyle w:val="AralkYok"/>
            </w:pPr>
            <w:r w:rsidRPr="00AF6B46">
              <w:t>TEKNOFEST</w:t>
            </w:r>
          </w:p>
        </w:tc>
        <w:tc>
          <w:tcPr>
            <w:tcW w:w="1134" w:type="dxa"/>
          </w:tcPr>
          <w:p w:rsidR="00F42840" w:rsidRPr="00AF6B46" w:rsidRDefault="00FE6A1D" w:rsidP="00670EEF">
            <w:pPr>
              <w:rPr>
                <w:b/>
                <w:sz w:val="22"/>
                <w:szCs w:val="22"/>
              </w:rPr>
            </w:pPr>
            <w:r>
              <w:rPr>
                <w:b/>
                <w:sz w:val="22"/>
                <w:szCs w:val="22"/>
              </w:rPr>
              <w:t>6</w:t>
            </w:r>
          </w:p>
        </w:tc>
        <w:tc>
          <w:tcPr>
            <w:tcW w:w="1275" w:type="dxa"/>
          </w:tcPr>
          <w:p w:rsidR="00F42840" w:rsidRPr="00AF6B46" w:rsidRDefault="00FE6A1D" w:rsidP="00670EEF">
            <w:pPr>
              <w:rPr>
                <w:b/>
                <w:sz w:val="22"/>
                <w:szCs w:val="22"/>
              </w:rPr>
            </w:pPr>
            <w:r>
              <w:rPr>
                <w:b/>
                <w:sz w:val="22"/>
                <w:szCs w:val="22"/>
              </w:rPr>
              <w:t>10</w:t>
            </w:r>
          </w:p>
        </w:tc>
        <w:tc>
          <w:tcPr>
            <w:tcW w:w="1533" w:type="dxa"/>
          </w:tcPr>
          <w:p w:rsidR="00F42840" w:rsidRPr="00AF6B46" w:rsidRDefault="00FE6A1D" w:rsidP="00670EEF">
            <w:pPr>
              <w:rPr>
                <w:b/>
                <w:sz w:val="22"/>
                <w:szCs w:val="22"/>
              </w:rPr>
            </w:pPr>
            <w:r>
              <w:rPr>
                <w:b/>
                <w:sz w:val="22"/>
                <w:szCs w:val="22"/>
              </w:rPr>
              <w:t>6</w:t>
            </w:r>
          </w:p>
        </w:tc>
      </w:tr>
      <w:tr w:rsidR="00F42840" w:rsidTr="00F42840">
        <w:tc>
          <w:tcPr>
            <w:tcW w:w="1702" w:type="dxa"/>
          </w:tcPr>
          <w:p w:rsidR="00F42840" w:rsidRDefault="00F42840" w:rsidP="00670EEF">
            <w:pPr>
              <w:rPr>
                <w:sz w:val="22"/>
                <w:szCs w:val="22"/>
              </w:rPr>
            </w:pPr>
            <w:r>
              <w:rPr>
                <w:sz w:val="22"/>
                <w:szCs w:val="22"/>
              </w:rPr>
              <w:t>e-TWİNNİNG</w:t>
            </w:r>
          </w:p>
        </w:tc>
        <w:tc>
          <w:tcPr>
            <w:tcW w:w="4678" w:type="dxa"/>
          </w:tcPr>
          <w:p w:rsidR="00D370C0" w:rsidRDefault="00D370C0" w:rsidP="00AF6B46">
            <w:pPr>
              <w:pStyle w:val="AralkYok"/>
            </w:pPr>
            <w:r>
              <w:t>YesChef</w:t>
            </w:r>
          </w:p>
          <w:p w:rsidR="00D370C0" w:rsidRDefault="00D370C0" w:rsidP="00AF6B46">
            <w:pPr>
              <w:pStyle w:val="AralkYok"/>
            </w:pPr>
            <w:r>
              <w:t>Don’tchangetheclimatechangeyourmind</w:t>
            </w:r>
          </w:p>
          <w:p w:rsidR="00F42840" w:rsidRPr="00AF6B46" w:rsidRDefault="00D370C0" w:rsidP="00AF6B46">
            <w:pPr>
              <w:pStyle w:val="AralkYok"/>
            </w:pPr>
            <w:r>
              <w:t>Guide yourlifestyleendenjoythesuccess</w:t>
            </w:r>
          </w:p>
        </w:tc>
        <w:tc>
          <w:tcPr>
            <w:tcW w:w="1134" w:type="dxa"/>
          </w:tcPr>
          <w:p w:rsidR="00F42840" w:rsidRPr="00AF6B46" w:rsidRDefault="00FE6A1D" w:rsidP="00670EEF">
            <w:pPr>
              <w:rPr>
                <w:b/>
                <w:sz w:val="22"/>
                <w:szCs w:val="22"/>
              </w:rPr>
            </w:pPr>
            <w:r>
              <w:rPr>
                <w:b/>
                <w:sz w:val="22"/>
                <w:szCs w:val="22"/>
              </w:rPr>
              <w:t>1</w:t>
            </w:r>
          </w:p>
        </w:tc>
        <w:tc>
          <w:tcPr>
            <w:tcW w:w="1275" w:type="dxa"/>
          </w:tcPr>
          <w:p w:rsidR="00F42840" w:rsidRPr="00AF6B46" w:rsidRDefault="00FE6A1D" w:rsidP="00670EEF">
            <w:pPr>
              <w:rPr>
                <w:b/>
                <w:sz w:val="22"/>
                <w:szCs w:val="22"/>
              </w:rPr>
            </w:pPr>
            <w:r>
              <w:rPr>
                <w:b/>
                <w:sz w:val="22"/>
                <w:szCs w:val="22"/>
              </w:rPr>
              <w:t>2</w:t>
            </w:r>
          </w:p>
        </w:tc>
        <w:tc>
          <w:tcPr>
            <w:tcW w:w="1533" w:type="dxa"/>
          </w:tcPr>
          <w:p w:rsidR="00F42840" w:rsidRPr="00AF6B46" w:rsidRDefault="00FE6A1D" w:rsidP="00670EEF">
            <w:pPr>
              <w:rPr>
                <w:b/>
                <w:sz w:val="22"/>
                <w:szCs w:val="22"/>
              </w:rPr>
            </w:pPr>
            <w:r>
              <w:rPr>
                <w:b/>
                <w:sz w:val="22"/>
                <w:szCs w:val="22"/>
              </w:rPr>
              <w:t>2</w:t>
            </w:r>
          </w:p>
        </w:tc>
      </w:tr>
    </w:tbl>
    <w:p w:rsidR="006B37A8" w:rsidRDefault="006B37A8" w:rsidP="00670EEF">
      <w:pPr>
        <w:rPr>
          <w:b/>
          <w:sz w:val="28"/>
          <w:szCs w:val="28"/>
        </w:rPr>
      </w:pPr>
    </w:p>
    <w:p w:rsidR="00670EEF" w:rsidRPr="00A47F2F" w:rsidRDefault="00670EEF" w:rsidP="00670EEF">
      <w:pPr>
        <w:pStyle w:val="Balk2"/>
      </w:pPr>
      <w:bookmarkStart w:id="18" w:name="_Toc161219362"/>
      <w:r w:rsidRPr="00A47F2F">
        <w:t>GZFT (Güçlü, Zayıf, Fırsat, Tehdit) Analizi</w:t>
      </w:r>
      <w:bookmarkEnd w:id="14"/>
      <w:bookmarkEnd w:id="18"/>
    </w:p>
    <w:p w:rsidR="00670EEF" w:rsidRDefault="00670EEF" w:rsidP="00670EEF">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670EEF" w:rsidRDefault="00670EEF" w:rsidP="00670EEF">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75111E" w:rsidRDefault="0075111E" w:rsidP="00670EEF">
      <w:pPr>
        <w:ind w:firstLine="708"/>
        <w:jc w:val="both"/>
        <w:rPr>
          <w:szCs w:val="24"/>
        </w:rPr>
      </w:pPr>
    </w:p>
    <w:p w:rsidR="0075111E" w:rsidRDefault="0075111E" w:rsidP="00670EEF">
      <w:pPr>
        <w:ind w:firstLine="708"/>
        <w:jc w:val="both"/>
        <w:rPr>
          <w:szCs w:val="24"/>
        </w:rPr>
      </w:pPr>
    </w:p>
    <w:p w:rsidR="00A44294" w:rsidRDefault="00A44294" w:rsidP="00A44294">
      <w:pPr>
        <w:pStyle w:val="Balk3"/>
        <w:numPr>
          <w:ilvl w:val="1"/>
          <w:numId w:val="7"/>
        </w:numPr>
        <w:rPr>
          <w:rFonts w:ascii="Book Antiqua" w:hAnsi="Book Antiqua"/>
          <w:b/>
          <w:sz w:val="28"/>
          <w:szCs w:val="28"/>
        </w:rPr>
      </w:pPr>
      <w:bookmarkStart w:id="19" w:name="_Toc416084889"/>
      <w:r w:rsidRPr="00A44294">
        <w:rPr>
          <w:rFonts w:ascii="Book Antiqua" w:hAnsi="Book Antiqua"/>
          <w:b/>
          <w:sz w:val="28"/>
          <w:szCs w:val="28"/>
        </w:rPr>
        <w:t>Çevre Analizi (PESTLE)</w:t>
      </w:r>
    </w:p>
    <w:p w:rsidR="00B019E0" w:rsidRPr="00B019E0" w:rsidRDefault="00B019E0" w:rsidP="00B019E0">
      <w:r>
        <w:t xml:space="preserve">Tablo </w:t>
      </w:r>
      <w:r w:rsidR="005A2574">
        <w:t>3</w:t>
      </w:r>
      <w:r w:rsidR="00FA5396">
        <w:t>0</w:t>
      </w:r>
      <w:r>
        <w:t xml:space="preserve">: </w:t>
      </w:r>
      <w:r w:rsidR="006C4DEB">
        <w:t>PESTLE Analiz Tablosu</w:t>
      </w:r>
    </w:p>
    <w:tbl>
      <w:tblPr>
        <w:tblStyle w:val="TabloKlavuzu"/>
        <w:tblW w:w="0" w:type="auto"/>
        <w:tblLook w:val="04A0" w:firstRow="1" w:lastRow="0" w:firstColumn="1" w:lastColumn="0" w:noHBand="0" w:noVBand="1"/>
      </w:tblPr>
      <w:tblGrid>
        <w:gridCol w:w="4753"/>
        <w:gridCol w:w="5527"/>
      </w:tblGrid>
      <w:tr w:rsidR="00B019E0" w:rsidTr="006C4DEB">
        <w:tc>
          <w:tcPr>
            <w:tcW w:w="5035" w:type="dxa"/>
            <w:shd w:val="clear" w:color="auto" w:fill="CCC0D9" w:themeFill="accent4" w:themeFillTint="66"/>
          </w:tcPr>
          <w:p w:rsidR="00B019E0" w:rsidRDefault="00B019E0" w:rsidP="00EE6974">
            <w:pPr>
              <w:pStyle w:val="AralkYok"/>
            </w:pPr>
            <w:r>
              <w:t>Politik –Yasal Etkenler</w:t>
            </w:r>
          </w:p>
        </w:tc>
        <w:tc>
          <w:tcPr>
            <w:tcW w:w="5035" w:type="dxa"/>
            <w:shd w:val="clear" w:color="auto" w:fill="CCC0D9" w:themeFill="accent4" w:themeFillTint="66"/>
          </w:tcPr>
          <w:p w:rsidR="00B019E0" w:rsidRDefault="00B019E0" w:rsidP="00EE6974">
            <w:pPr>
              <w:pStyle w:val="AralkYok"/>
            </w:pPr>
            <w:r>
              <w:t>Ekonomik Etkenler</w:t>
            </w:r>
          </w:p>
        </w:tc>
      </w:tr>
      <w:tr w:rsidR="00B019E0" w:rsidTr="00B019E0">
        <w:tc>
          <w:tcPr>
            <w:tcW w:w="5035" w:type="dxa"/>
          </w:tcPr>
          <w:p w:rsidR="005A2574" w:rsidRDefault="005A2574" w:rsidP="005A2574">
            <w:pPr>
              <w:pStyle w:val="TableParagraph"/>
              <w:numPr>
                <w:ilvl w:val="0"/>
                <w:numId w:val="27"/>
              </w:numPr>
              <w:tabs>
                <w:tab w:val="left" w:pos="293"/>
              </w:tabs>
              <w:autoSpaceDE w:val="0"/>
              <w:autoSpaceDN w:val="0"/>
              <w:spacing w:line="251" w:lineRule="exact"/>
              <w:rPr>
                <w:sz w:val="20"/>
              </w:rPr>
            </w:pPr>
            <w:r>
              <w:rPr>
                <w:sz w:val="20"/>
              </w:rPr>
              <w:t>KalkınmaPlanıveOrtaVadeliProgram,</w:t>
            </w:r>
          </w:p>
          <w:p w:rsidR="005A2574" w:rsidRDefault="005A2574" w:rsidP="005A2574">
            <w:pPr>
              <w:pStyle w:val="TableParagraph"/>
              <w:numPr>
                <w:ilvl w:val="0"/>
                <w:numId w:val="27"/>
              </w:numPr>
              <w:tabs>
                <w:tab w:val="left" w:pos="293"/>
              </w:tabs>
              <w:autoSpaceDE w:val="0"/>
              <w:autoSpaceDN w:val="0"/>
              <w:spacing w:line="234" w:lineRule="exact"/>
              <w:rPr>
                <w:sz w:val="20"/>
              </w:rPr>
            </w:pPr>
            <w:r>
              <w:rPr>
                <w:sz w:val="20"/>
              </w:rPr>
              <w:t>Bakanlık,ilveilçestratejikplanlarınınincelenmesi,</w:t>
            </w:r>
          </w:p>
          <w:p w:rsidR="005A2574" w:rsidRDefault="005A2574" w:rsidP="005A2574">
            <w:pPr>
              <w:pStyle w:val="TableParagraph"/>
              <w:numPr>
                <w:ilvl w:val="0"/>
                <w:numId w:val="27"/>
              </w:numPr>
              <w:tabs>
                <w:tab w:val="left" w:pos="293"/>
              </w:tabs>
              <w:autoSpaceDE w:val="0"/>
              <w:autoSpaceDN w:val="0"/>
              <w:spacing w:line="234" w:lineRule="exact"/>
              <w:rPr>
                <w:sz w:val="20"/>
              </w:rPr>
            </w:pPr>
            <w:r>
              <w:rPr>
                <w:sz w:val="20"/>
              </w:rPr>
              <w:t>Yasalyükümlülüklerinbelirlenmesi,</w:t>
            </w:r>
          </w:p>
          <w:p w:rsidR="005A2574" w:rsidRDefault="005A2574" w:rsidP="005A2574">
            <w:pPr>
              <w:pStyle w:val="TableParagraph"/>
              <w:numPr>
                <w:ilvl w:val="0"/>
                <w:numId w:val="27"/>
              </w:numPr>
              <w:tabs>
                <w:tab w:val="left" w:pos="293"/>
              </w:tabs>
              <w:autoSpaceDE w:val="0"/>
              <w:autoSpaceDN w:val="0"/>
              <w:spacing w:line="235" w:lineRule="exact"/>
              <w:rPr>
                <w:sz w:val="20"/>
              </w:rPr>
            </w:pPr>
            <w:r>
              <w:rPr>
                <w:sz w:val="20"/>
              </w:rPr>
              <w:t>Oluşturulmasıgerekenkurulvekomisyonlar,</w:t>
            </w:r>
          </w:p>
          <w:p w:rsidR="00B019E0" w:rsidRDefault="005A2574" w:rsidP="00EE6974">
            <w:pPr>
              <w:pStyle w:val="ListeParagraf"/>
              <w:numPr>
                <w:ilvl w:val="0"/>
                <w:numId w:val="27"/>
              </w:numPr>
            </w:pPr>
            <w:r w:rsidRPr="00EE6974">
              <w:rPr>
                <w:sz w:val="20"/>
              </w:rPr>
              <w:t>Okul/kurumçevresindekipolitikdurum</w:t>
            </w:r>
          </w:p>
        </w:tc>
        <w:tc>
          <w:tcPr>
            <w:tcW w:w="5035" w:type="dxa"/>
          </w:tcPr>
          <w:p w:rsidR="00EE6974" w:rsidRDefault="006C4DEB" w:rsidP="00EE6974">
            <w:pPr>
              <w:pStyle w:val="TableParagraph"/>
              <w:numPr>
                <w:ilvl w:val="0"/>
                <w:numId w:val="28"/>
              </w:numPr>
              <w:tabs>
                <w:tab w:val="left" w:pos="290"/>
              </w:tabs>
              <w:autoSpaceDE w:val="0"/>
              <w:autoSpaceDN w:val="0"/>
              <w:spacing w:before="1" w:line="235" w:lineRule="auto"/>
              <w:ind w:right="460"/>
              <w:rPr>
                <w:sz w:val="20"/>
              </w:rPr>
            </w:pPr>
            <w:r>
              <w:rPr>
                <w:sz w:val="20"/>
              </w:rPr>
              <w:t>Okul</w:t>
            </w:r>
            <w:r w:rsidR="00EE6974">
              <w:rPr>
                <w:sz w:val="20"/>
              </w:rPr>
              <w:t>unbulunduğuçevreningenelgelirdurumu,</w:t>
            </w:r>
          </w:p>
          <w:p w:rsidR="00EE6974" w:rsidRDefault="006C4DEB" w:rsidP="00EE6974">
            <w:pPr>
              <w:pStyle w:val="TableParagraph"/>
              <w:numPr>
                <w:ilvl w:val="0"/>
                <w:numId w:val="28"/>
              </w:numPr>
              <w:tabs>
                <w:tab w:val="left" w:pos="290"/>
              </w:tabs>
              <w:autoSpaceDE w:val="0"/>
              <w:autoSpaceDN w:val="0"/>
              <w:spacing w:line="235" w:lineRule="auto"/>
              <w:ind w:left="289" w:right="864"/>
              <w:rPr>
                <w:sz w:val="20"/>
              </w:rPr>
            </w:pPr>
            <w:r>
              <w:rPr>
                <w:sz w:val="20"/>
              </w:rPr>
              <w:t>Okul</w:t>
            </w:r>
            <w:r w:rsidR="00EE6974">
              <w:rPr>
                <w:sz w:val="20"/>
              </w:rPr>
              <w:t>ungeliriniarttırıcıunsurlar,</w:t>
            </w:r>
          </w:p>
          <w:p w:rsidR="00EE6974" w:rsidRDefault="006C4DEB" w:rsidP="00EE6974">
            <w:pPr>
              <w:pStyle w:val="TableParagraph"/>
              <w:numPr>
                <w:ilvl w:val="0"/>
                <w:numId w:val="28"/>
              </w:numPr>
              <w:tabs>
                <w:tab w:val="left" w:pos="290"/>
              </w:tabs>
              <w:autoSpaceDE w:val="0"/>
              <w:autoSpaceDN w:val="0"/>
              <w:spacing w:line="236" w:lineRule="exact"/>
              <w:ind w:left="289" w:right="565"/>
              <w:rPr>
                <w:sz w:val="20"/>
              </w:rPr>
            </w:pPr>
            <w:r>
              <w:rPr>
                <w:sz w:val="20"/>
              </w:rPr>
              <w:t>Okul</w:t>
            </w:r>
            <w:r w:rsidR="00EE6974">
              <w:rPr>
                <w:sz w:val="20"/>
              </w:rPr>
              <w:t>ungiderleriniarttıranunsurlar,</w:t>
            </w:r>
          </w:p>
          <w:p w:rsidR="00EE6974" w:rsidRDefault="00EE6974" w:rsidP="00EE6974">
            <w:pPr>
              <w:pStyle w:val="TableParagraph"/>
              <w:numPr>
                <w:ilvl w:val="0"/>
                <w:numId w:val="28"/>
              </w:numPr>
              <w:tabs>
                <w:tab w:val="left" w:pos="290"/>
              </w:tabs>
              <w:autoSpaceDE w:val="0"/>
              <w:autoSpaceDN w:val="0"/>
              <w:spacing w:line="221" w:lineRule="exact"/>
              <w:ind w:left="289"/>
              <w:rPr>
                <w:sz w:val="20"/>
              </w:rPr>
            </w:pPr>
            <w:r>
              <w:rPr>
                <w:sz w:val="20"/>
              </w:rPr>
              <w:t>Tasarrufsağlamaimkânları,</w:t>
            </w:r>
          </w:p>
          <w:p w:rsidR="00EE6974" w:rsidRDefault="00EE6974" w:rsidP="00EE6974">
            <w:pPr>
              <w:pStyle w:val="TableParagraph"/>
              <w:numPr>
                <w:ilvl w:val="0"/>
                <w:numId w:val="28"/>
              </w:numPr>
              <w:tabs>
                <w:tab w:val="left" w:pos="290"/>
              </w:tabs>
              <w:autoSpaceDE w:val="0"/>
              <w:autoSpaceDN w:val="0"/>
              <w:spacing w:line="234" w:lineRule="exact"/>
              <w:ind w:left="289"/>
              <w:rPr>
                <w:sz w:val="20"/>
              </w:rPr>
            </w:pPr>
            <w:r>
              <w:rPr>
                <w:sz w:val="20"/>
              </w:rPr>
              <w:t>İşsizlikdurumu,</w:t>
            </w:r>
          </w:p>
          <w:p w:rsidR="00EE6974" w:rsidRDefault="00EE6974" w:rsidP="00EE6974">
            <w:pPr>
              <w:pStyle w:val="TableParagraph"/>
              <w:numPr>
                <w:ilvl w:val="0"/>
                <w:numId w:val="28"/>
              </w:numPr>
              <w:tabs>
                <w:tab w:val="left" w:pos="290"/>
              </w:tabs>
              <w:autoSpaceDE w:val="0"/>
              <w:autoSpaceDN w:val="0"/>
              <w:spacing w:line="235" w:lineRule="auto"/>
              <w:ind w:right="921"/>
              <w:rPr>
                <w:sz w:val="20"/>
              </w:rPr>
            </w:pPr>
            <w:r>
              <w:rPr>
                <w:sz w:val="20"/>
              </w:rPr>
              <w:t>Mal-ürünvehizmet satın alma imkânları,</w:t>
            </w:r>
          </w:p>
          <w:p w:rsidR="00B019E0" w:rsidRDefault="00EE6974" w:rsidP="00EE6974">
            <w:pPr>
              <w:pStyle w:val="ListeParagraf"/>
              <w:numPr>
                <w:ilvl w:val="0"/>
                <w:numId w:val="28"/>
              </w:numPr>
            </w:pPr>
            <w:r w:rsidRPr="00EE6974">
              <w:rPr>
                <w:sz w:val="20"/>
              </w:rPr>
              <w:t>Kullanılabilirbütçe</w:t>
            </w:r>
          </w:p>
        </w:tc>
      </w:tr>
      <w:tr w:rsidR="00B019E0" w:rsidTr="006C4DEB">
        <w:tc>
          <w:tcPr>
            <w:tcW w:w="5035" w:type="dxa"/>
            <w:shd w:val="clear" w:color="auto" w:fill="CCC0D9" w:themeFill="accent4" w:themeFillTint="66"/>
          </w:tcPr>
          <w:p w:rsidR="00B019E0" w:rsidRDefault="00B019E0" w:rsidP="00EE6974">
            <w:pPr>
              <w:pStyle w:val="AralkYok"/>
            </w:pPr>
            <w:r>
              <w:t>Sosyokültürel Etkenler</w:t>
            </w:r>
          </w:p>
        </w:tc>
        <w:tc>
          <w:tcPr>
            <w:tcW w:w="5035" w:type="dxa"/>
            <w:shd w:val="clear" w:color="auto" w:fill="CCC0D9" w:themeFill="accent4" w:themeFillTint="66"/>
          </w:tcPr>
          <w:p w:rsidR="00B019E0" w:rsidRDefault="00B019E0" w:rsidP="00EE6974">
            <w:pPr>
              <w:pStyle w:val="AralkYok"/>
            </w:pPr>
            <w:r>
              <w:t>Teknolojik Etkenler</w:t>
            </w:r>
          </w:p>
        </w:tc>
      </w:tr>
      <w:tr w:rsidR="00B019E0" w:rsidTr="00B019E0">
        <w:tc>
          <w:tcPr>
            <w:tcW w:w="5035" w:type="dxa"/>
          </w:tcPr>
          <w:p w:rsidR="00EE6974" w:rsidRPr="00EE6974" w:rsidRDefault="00EE6974" w:rsidP="00EE6974">
            <w:pPr>
              <w:pStyle w:val="TableParagraph"/>
              <w:numPr>
                <w:ilvl w:val="0"/>
                <w:numId w:val="29"/>
              </w:numPr>
              <w:tabs>
                <w:tab w:val="left" w:pos="293"/>
              </w:tabs>
              <w:autoSpaceDE w:val="0"/>
              <w:autoSpaceDN w:val="0"/>
              <w:spacing w:line="251" w:lineRule="exact"/>
              <w:rPr>
                <w:sz w:val="20"/>
              </w:rPr>
            </w:pPr>
            <w:r w:rsidRPr="00EE6974">
              <w:rPr>
                <w:sz w:val="20"/>
              </w:rPr>
              <w:t>Kariyerbeklentileri,</w:t>
            </w:r>
          </w:p>
          <w:p w:rsidR="00EE6974" w:rsidRPr="00EE6974" w:rsidRDefault="00EE6974" w:rsidP="00EE6974">
            <w:pPr>
              <w:pStyle w:val="TableParagraph"/>
              <w:numPr>
                <w:ilvl w:val="0"/>
                <w:numId w:val="29"/>
              </w:numPr>
              <w:tabs>
                <w:tab w:val="left" w:pos="293"/>
              </w:tabs>
              <w:autoSpaceDE w:val="0"/>
              <w:autoSpaceDN w:val="0"/>
              <w:spacing w:line="235" w:lineRule="exact"/>
              <w:rPr>
                <w:sz w:val="20"/>
              </w:rPr>
            </w:pPr>
            <w:r w:rsidRPr="00EE6974">
              <w:rPr>
                <w:sz w:val="20"/>
              </w:rPr>
              <w:t>Ailelerinveöğrencilerinbilinçlenmeleri,</w:t>
            </w:r>
          </w:p>
          <w:p w:rsidR="00EE6974" w:rsidRPr="00EE6974" w:rsidRDefault="00EE6974" w:rsidP="00EE6974">
            <w:pPr>
              <w:pStyle w:val="TableParagraph"/>
              <w:numPr>
                <w:ilvl w:val="0"/>
                <w:numId w:val="29"/>
              </w:numPr>
              <w:tabs>
                <w:tab w:val="left" w:pos="293"/>
              </w:tabs>
              <w:autoSpaceDE w:val="0"/>
              <w:autoSpaceDN w:val="0"/>
              <w:spacing w:line="232" w:lineRule="auto"/>
              <w:ind w:right="146"/>
              <w:rPr>
                <w:sz w:val="20"/>
              </w:rPr>
            </w:pPr>
            <w:r w:rsidRPr="00EE6974">
              <w:rPr>
                <w:sz w:val="20"/>
              </w:rPr>
              <w:t>Aileyapısındakideğişmeler (genişailedençekirdekaileyegeçiş, erkenyaştaevlenmevs.),</w:t>
            </w:r>
          </w:p>
          <w:p w:rsidR="00EE6974" w:rsidRPr="00EE6974" w:rsidRDefault="00EE6974" w:rsidP="00EE6974">
            <w:pPr>
              <w:pStyle w:val="TableParagraph"/>
              <w:numPr>
                <w:ilvl w:val="0"/>
                <w:numId w:val="29"/>
              </w:numPr>
              <w:tabs>
                <w:tab w:val="left" w:pos="293"/>
              </w:tabs>
              <w:autoSpaceDE w:val="0"/>
              <w:autoSpaceDN w:val="0"/>
              <w:spacing w:line="227" w:lineRule="exact"/>
              <w:rPr>
                <w:sz w:val="20"/>
              </w:rPr>
            </w:pPr>
            <w:r w:rsidRPr="00EE6974">
              <w:rPr>
                <w:sz w:val="20"/>
              </w:rPr>
              <w:t>Nüfusartışı,</w:t>
            </w:r>
          </w:p>
          <w:p w:rsidR="00EE6974" w:rsidRPr="00EE6974" w:rsidRDefault="00EE6974" w:rsidP="00EE6974">
            <w:pPr>
              <w:pStyle w:val="TableParagraph"/>
              <w:numPr>
                <w:ilvl w:val="0"/>
                <w:numId w:val="29"/>
              </w:numPr>
              <w:tabs>
                <w:tab w:val="left" w:pos="293"/>
              </w:tabs>
              <w:autoSpaceDE w:val="0"/>
              <w:autoSpaceDN w:val="0"/>
              <w:spacing w:line="234" w:lineRule="exact"/>
              <w:rPr>
                <w:sz w:val="20"/>
              </w:rPr>
            </w:pPr>
            <w:r w:rsidRPr="00EE6974">
              <w:rPr>
                <w:sz w:val="20"/>
              </w:rPr>
              <w:t>Göç,</w:t>
            </w:r>
          </w:p>
          <w:p w:rsidR="00EE6974" w:rsidRPr="00EE6974" w:rsidRDefault="00EE6974" w:rsidP="00EE6974">
            <w:pPr>
              <w:pStyle w:val="TableParagraph"/>
              <w:numPr>
                <w:ilvl w:val="0"/>
                <w:numId w:val="29"/>
              </w:numPr>
              <w:tabs>
                <w:tab w:val="left" w:pos="293"/>
              </w:tabs>
              <w:autoSpaceDE w:val="0"/>
              <w:autoSpaceDN w:val="0"/>
              <w:spacing w:line="234" w:lineRule="exact"/>
              <w:rPr>
                <w:sz w:val="20"/>
              </w:rPr>
            </w:pPr>
            <w:r w:rsidRPr="00EE6974">
              <w:rPr>
                <w:sz w:val="20"/>
              </w:rPr>
              <w:lastRenderedPageBreak/>
              <w:t>Nüfusunyaşgruplarına</w:t>
            </w:r>
            <w:r>
              <w:rPr>
                <w:sz w:val="20"/>
              </w:rPr>
              <w:t>göre</w:t>
            </w:r>
            <w:r w:rsidRPr="00EE6974">
              <w:rPr>
                <w:sz w:val="20"/>
              </w:rPr>
              <w:t>dağılımı,</w:t>
            </w:r>
          </w:p>
          <w:p w:rsidR="00EE6974" w:rsidRPr="00EE6974" w:rsidRDefault="00EE6974" w:rsidP="00EE6974">
            <w:pPr>
              <w:pStyle w:val="TableParagraph"/>
              <w:numPr>
                <w:ilvl w:val="0"/>
                <w:numId w:val="29"/>
              </w:numPr>
              <w:tabs>
                <w:tab w:val="left" w:pos="293"/>
              </w:tabs>
              <w:autoSpaceDE w:val="0"/>
              <w:autoSpaceDN w:val="0"/>
              <w:spacing w:line="248" w:lineRule="exact"/>
              <w:rPr>
                <w:sz w:val="20"/>
              </w:rPr>
            </w:pPr>
            <w:r w:rsidRPr="00EE6974">
              <w:rPr>
                <w:sz w:val="20"/>
              </w:rPr>
              <w:t>Hayat beklentilerindekideğişimler (Hızlıparakazanma</w:t>
            </w:r>
          </w:p>
          <w:p w:rsidR="00EE6974" w:rsidRPr="00EE6974" w:rsidRDefault="00EE6974" w:rsidP="00EE6974">
            <w:pPr>
              <w:pStyle w:val="TableParagraph"/>
              <w:spacing w:line="237" w:lineRule="auto"/>
              <w:ind w:left="292" w:right="764"/>
              <w:rPr>
                <w:sz w:val="20"/>
              </w:rPr>
            </w:pPr>
            <w:r w:rsidRPr="00EE6974">
              <w:rPr>
                <w:sz w:val="20"/>
              </w:rPr>
              <w:t>hırsı,lüksyaşamadüşkünlük, kırsalalandakentselyaşam),</w:t>
            </w:r>
          </w:p>
          <w:p w:rsidR="00EE6974" w:rsidRPr="00EE6974" w:rsidRDefault="00EE6974" w:rsidP="00EE6974">
            <w:pPr>
              <w:pStyle w:val="TableParagraph"/>
              <w:numPr>
                <w:ilvl w:val="0"/>
                <w:numId w:val="29"/>
              </w:numPr>
              <w:tabs>
                <w:tab w:val="left" w:pos="293"/>
              </w:tabs>
              <w:autoSpaceDE w:val="0"/>
              <w:autoSpaceDN w:val="0"/>
              <w:spacing w:line="227" w:lineRule="exact"/>
              <w:rPr>
                <w:sz w:val="20"/>
              </w:rPr>
            </w:pPr>
            <w:r w:rsidRPr="00EE6974">
              <w:rPr>
                <w:sz w:val="20"/>
              </w:rPr>
              <w:t>Beslenmealışkanlıkları,</w:t>
            </w:r>
          </w:p>
          <w:p w:rsidR="00B019E0" w:rsidRDefault="00EE6974" w:rsidP="00EE6974">
            <w:pPr>
              <w:pStyle w:val="ListeParagraf"/>
              <w:numPr>
                <w:ilvl w:val="0"/>
                <w:numId w:val="29"/>
              </w:numPr>
            </w:pPr>
            <w:r w:rsidRPr="00EE6974">
              <w:rPr>
                <w:sz w:val="20"/>
              </w:rPr>
              <w:t>Değerler,mesleki etik kuralları vb.</w:t>
            </w:r>
          </w:p>
        </w:tc>
        <w:tc>
          <w:tcPr>
            <w:tcW w:w="5035" w:type="dxa"/>
          </w:tcPr>
          <w:p w:rsidR="00EE6974" w:rsidRDefault="006C4DEB" w:rsidP="00EE6974">
            <w:pPr>
              <w:pStyle w:val="TableParagraph"/>
              <w:numPr>
                <w:ilvl w:val="0"/>
                <w:numId w:val="30"/>
              </w:numPr>
              <w:tabs>
                <w:tab w:val="left" w:pos="352"/>
                <w:tab w:val="left" w:pos="353"/>
              </w:tabs>
              <w:autoSpaceDE w:val="0"/>
              <w:autoSpaceDN w:val="0"/>
              <w:spacing w:before="1" w:line="235" w:lineRule="auto"/>
              <w:ind w:right="557"/>
              <w:rPr>
                <w:sz w:val="20"/>
              </w:rPr>
            </w:pPr>
            <w:r>
              <w:rPr>
                <w:sz w:val="20"/>
              </w:rPr>
              <w:lastRenderedPageBreak/>
              <w:t>Okul</w:t>
            </w:r>
            <w:r w:rsidR="00EE6974">
              <w:rPr>
                <w:sz w:val="20"/>
              </w:rPr>
              <w:t>unteknolojikullanımdurumu</w:t>
            </w:r>
          </w:p>
          <w:p w:rsidR="00EE6974" w:rsidRDefault="00EE6974" w:rsidP="00EE6974">
            <w:pPr>
              <w:pStyle w:val="TableParagraph"/>
              <w:numPr>
                <w:ilvl w:val="0"/>
                <w:numId w:val="30"/>
              </w:numPr>
              <w:tabs>
                <w:tab w:val="left" w:pos="352"/>
                <w:tab w:val="left" w:pos="353"/>
              </w:tabs>
              <w:autoSpaceDE w:val="0"/>
              <w:autoSpaceDN w:val="0"/>
              <w:spacing w:line="225" w:lineRule="exact"/>
              <w:ind w:hanging="361"/>
              <w:rPr>
                <w:sz w:val="20"/>
              </w:rPr>
            </w:pPr>
            <w:r>
              <w:rPr>
                <w:sz w:val="20"/>
              </w:rPr>
              <w:t>e-Devletuygulamaları,</w:t>
            </w:r>
          </w:p>
          <w:p w:rsidR="00EE6974" w:rsidRDefault="00EE6974" w:rsidP="00EE6974">
            <w:pPr>
              <w:pStyle w:val="TableParagraph"/>
              <w:numPr>
                <w:ilvl w:val="0"/>
                <w:numId w:val="30"/>
              </w:numPr>
              <w:tabs>
                <w:tab w:val="left" w:pos="352"/>
                <w:tab w:val="left" w:pos="353"/>
              </w:tabs>
              <w:autoSpaceDE w:val="0"/>
              <w:autoSpaceDN w:val="0"/>
              <w:spacing w:line="235" w:lineRule="auto"/>
              <w:ind w:right="271"/>
              <w:rPr>
                <w:sz w:val="20"/>
              </w:rPr>
            </w:pPr>
            <w:r>
              <w:rPr>
                <w:sz w:val="20"/>
              </w:rPr>
              <w:t>DijitalPlatformlarüzerindenuzaktaneğitimimkânları,</w:t>
            </w:r>
          </w:p>
          <w:p w:rsidR="00EE6974" w:rsidRDefault="006C4DEB" w:rsidP="00EE6974">
            <w:pPr>
              <w:pStyle w:val="TableParagraph"/>
              <w:numPr>
                <w:ilvl w:val="0"/>
                <w:numId w:val="30"/>
              </w:numPr>
              <w:tabs>
                <w:tab w:val="left" w:pos="352"/>
                <w:tab w:val="left" w:pos="353"/>
              </w:tabs>
              <w:autoSpaceDE w:val="0"/>
              <w:autoSpaceDN w:val="0"/>
              <w:spacing w:line="232" w:lineRule="exact"/>
              <w:ind w:right="861"/>
              <w:rPr>
                <w:sz w:val="20"/>
              </w:rPr>
            </w:pPr>
            <w:r>
              <w:rPr>
                <w:sz w:val="20"/>
              </w:rPr>
              <w:t>Okul</w:t>
            </w:r>
            <w:r w:rsidR="00EE6974">
              <w:rPr>
                <w:sz w:val="20"/>
              </w:rPr>
              <w:t>unsahipolmadığıteknolojikaraçlar</w:t>
            </w:r>
          </w:p>
          <w:p w:rsidR="00EE6974" w:rsidRDefault="00EE6974" w:rsidP="00EE6974">
            <w:pPr>
              <w:pStyle w:val="TableParagraph"/>
              <w:numPr>
                <w:ilvl w:val="0"/>
                <w:numId w:val="30"/>
              </w:numPr>
              <w:tabs>
                <w:tab w:val="left" w:pos="352"/>
                <w:tab w:val="left" w:pos="353"/>
              </w:tabs>
              <w:autoSpaceDE w:val="0"/>
              <w:autoSpaceDN w:val="0"/>
              <w:spacing w:line="236" w:lineRule="exact"/>
              <w:ind w:right="405"/>
              <w:rPr>
                <w:sz w:val="20"/>
              </w:rPr>
            </w:pPr>
            <w:r>
              <w:rPr>
                <w:sz w:val="20"/>
              </w:rPr>
              <w:t>Personelinveöğrencilerinteknolojikullanımkapasiteleri,</w:t>
            </w:r>
          </w:p>
          <w:p w:rsidR="00EE6974" w:rsidRDefault="00EE6974" w:rsidP="00EE6974">
            <w:pPr>
              <w:pStyle w:val="TableParagraph"/>
              <w:numPr>
                <w:ilvl w:val="0"/>
                <w:numId w:val="30"/>
              </w:numPr>
              <w:tabs>
                <w:tab w:val="left" w:pos="352"/>
                <w:tab w:val="left" w:pos="353"/>
              </w:tabs>
              <w:autoSpaceDE w:val="0"/>
              <w:autoSpaceDN w:val="0"/>
              <w:spacing w:line="233" w:lineRule="exact"/>
              <w:ind w:hanging="361"/>
              <w:rPr>
                <w:sz w:val="20"/>
              </w:rPr>
            </w:pPr>
            <w:r>
              <w:rPr>
                <w:sz w:val="20"/>
              </w:rPr>
              <w:t>Personelinveöğrencilerinsahip</w:t>
            </w:r>
          </w:p>
          <w:p w:rsidR="00EE6974" w:rsidRDefault="00EE6974" w:rsidP="00EE6974">
            <w:pPr>
              <w:pStyle w:val="TableParagraph"/>
              <w:spacing w:line="219" w:lineRule="exact"/>
              <w:ind w:left="352"/>
              <w:rPr>
                <w:sz w:val="20"/>
              </w:rPr>
            </w:pPr>
            <w:r>
              <w:rPr>
                <w:sz w:val="20"/>
              </w:rPr>
              <w:lastRenderedPageBreak/>
              <w:t>Olduğuteknolojikaraçlar,</w:t>
            </w:r>
          </w:p>
          <w:p w:rsidR="00EE6974" w:rsidRDefault="00EE6974" w:rsidP="00EE6974">
            <w:pPr>
              <w:pStyle w:val="TableParagraph"/>
              <w:numPr>
                <w:ilvl w:val="0"/>
                <w:numId w:val="30"/>
              </w:numPr>
              <w:tabs>
                <w:tab w:val="left" w:pos="352"/>
                <w:tab w:val="left" w:pos="353"/>
              </w:tabs>
              <w:autoSpaceDE w:val="0"/>
              <w:autoSpaceDN w:val="0"/>
              <w:spacing w:line="238" w:lineRule="exact"/>
              <w:ind w:hanging="361"/>
              <w:rPr>
                <w:sz w:val="20"/>
              </w:rPr>
            </w:pPr>
            <w:r>
              <w:rPr>
                <w:sz w:val="20"/>
              </w:rPr>
              <w:t>Teknolojialanındakigelişmeler</w:t>
            </w:r>
          </w:p>
          <w:p w:rsidR="00B019E0" w:rsidRDefault="00EE6974" w:rsidP="00EE6974">
            <w:pPr>
              <w:pStyle w:val="ListeParagraf"/>
              <w:numPr>
                <w:ilvl w:val="0"/>
                <w:numId w:val="30"/>
              </w:numPr>
            </w:pPr>
            <w:r w:rsidRPr="00EE6974">
              <w:rPr>
                <w:sz w:val="20"/>
              </w:rPr>
              <w:t>Teknolojinin eğitim de kullanımı</w:t>
            </w:r>
          </w:p>
        </w:tc>
      </w:tr>
      <w:tr w:rsidR="00B019E0" w:rsidTr="006C4DEB">
        <w:tc>
          <w:tcPr>
            <w:tcW w:w="10070" w:type="dxa"/>
            <w:gridSpan w:val="2"/>
            <w:shd w:val="clear" w:color="auto" w:fill="CCC0D9" w:themeFill="accent4" w:themeFillTint="66"/>
          </w:tcPr>
          <w:p w:rsidR="00B019E0" w:rsidRDefault="00B019E0" w:rsidP="00EE6974">
            <w:pPr>
              <w:pStyle w:val="AralkYok"/>
            </w:pPr>
            <w:r>
              <w:lastRenderedPageBreak/>
              <w:t>Çevresel Etkenler</w:t>
            </w:r>
          </w:p>
        </w:tc>
      </w:tr>
      <w:tr w:rsidR="00B019E0" w:rsidTr="00B019E0">
        <w:tc>
          <w:tcPr>
            <w:tcW w:w="5035" w:type="dxa"/>
          </w:tcPr>
          <w:p w:rsidR="00EE6974" w:rsidRDefault="00EE6974" w:rsidP="00EE6974">
            <w:pPr>
              <w:pStyle w:val="TableParagraph"/>
              <w:numPr>
                <w:ilvl w:val="0"/>
                <w:numId w:val="31"/>
              </w:numPr>
              <w:tabs>
                <w:tab w:val="left" w:pos="293"/>
              </w:tabs>
              <w:autoSpaceDE w:val="0"/>
              <w:autoSpaceDN w:val="0"/>
              <w:spacing w:line="251" w:lineRule="exact"/>
              <w:rPr>
                <w:sz w:val="20"/>
              </w:rPr>
            </w:pPr>
            <w:r>
              <w:rPr>
                <w:sz w:val="20"/>
              </w:rPr>
              <w:t>Havavesukirlenmesi,</w:t>
            </w:r>
          </w:p>
          <w:p w:rsidR="00EE6974" w:rsidRDefault="00EE6974" w:rsidP="00EE6974">
            <w:pPr>
              <w:pStyle w:val="TableParagraph"/>
              <w:numPr>
                <w:ilvl w:val="0"/>
                <w:numId w:val="31"/>
              </w:numPr>
              <w:tabs>
                <w:tab w:val="left" w:pos="293"/>
              </w:tabs>
              <w:autoSpaceDE w:val="0"/>
              <w:autoSpaceDN w:val="0"/>
              <w:spacing w:line="235" w:lineRule="exact"/>
              <w:rPr>
                <w:sz w:val="20"/>
              </w:rPr>
            </w:pPr>
            <w:r>
              <w:rPr>
                <w:sz w:val="20"/>
              </w:rPr>
              <w:t>Toprakyapısı,</w:t>
            </w:r>
          </w:p>
          <w:p w:rsidR="00EE6974" w:rsidRDefault="00EE6974" w:rsidP="00EE6974">
            <w:pPr>
              <w:pStyle w:val="TableParagraph"/>
              <w:numPr>
                <w:ilvl w:val="0"/>
                <w:numId w:val="31"/>
              </w:numPr>
              <w:tabs>
                <w:tab w:val="left" w:pos="293"/>
              </w:tabs>
              <w:autoSpaceDE w:val="0"/>
              <w:autoSpaceDN w:val="0"/>
              <w:spacing w:line="234" w:lineRule="exact"/>
              <w:rPr>
                <w:sz w:val="20"/>
              </w:rPr>
            </w:pPr>
            <w:r>
              <w:rPr>
                <w:sz w:val="20"/>
              </w:rPr>
              <w:t>Bitkiörtüsü,</w:t>
            </w:r>
          </w:p>
          <w:p w:rsidR="00EE6974" w:rsidRDefault="00EE6974" w:rsidP="00EE6974">
            <w:pPr>
              <w:pStyle w:val="TableParagraph"/>
              <w:numPr>
                <w:ilvl w:val="0"/>
                <w:numId w:val="31"/>
              </w:numPr>
              <w:tabs>
                <w:tab w:val="left" w:pos="293"/>
              </w:tabs>
              <w:autoSpaceDE w:val="0"/>
              <w:autoSpaceDN w:val="0"/>
              <w:spacing w:line="234" w:lineRule="exact"/>
              <w:rPr>
                <w:sz w:val="20"/>
              </w:rPr>
            </w:pPr>
            <w:r>
              <w:rPr>
                <w:sz w:val="20"/>
              </w:rPr>
              <w:t>Doğalkaynaklarınkorunmasıiçinyapılançalışmalar,</w:t>
            </w:r>
          </w:p>
          <w:p w:rsidR="00EE6974" w:rsidRDefault="00EE6974" w:rsidP="00EE6974">
            <w:pPr>
              <w:pStyle w:val="TableParagraph"/>
              <w:numPr>
                <w:ilvl w:val="0"/>
                <w:numId w:val="31"/>
              </w:numPr>
              <w:tabs>
                <w:tab w:val="left" w:pos="293"/>
              </w:tabs>
              <w:autoSpaceDE w:val="0"/>
              <w:autoSpaceDN w:val="0"/>
              <w:spacing w:line="235" w:lineRule="exact"/>
              <w:rPr>
                <w:sz w:val="20"/>
              </w:rPr>
            </w:pPr>
            <w:r>
              <w:rPr>
                <w:sz w:val="20"/>
              </w:rPr>
              <w:t>Çevredeyoğunlukgösterenhastalıklar,</w:t>
            </w:r>
          </w:p>
          <w:p w:rsidR="00B019E0" w:rsidRDefault="00EE6974" w:rsidP="006C4DEB">
            <w:pPr>
              <w:pStyle w:val="ListeParagraf"/>
              <w:numPr>
                <w:ilvl w:val="0"/>
                <w:numId w:val="31"/>
              </w:numPr>
            </w:pPr>
            <w:r w:rsidRPr="00EE6974">
              <w:rPr>
                <w:sz w:val="20"/>
              </w:rPr>
              <w:t>Doğalafetler</w:t>
            </w:r>
          </w:p>
        </w:tc>
        <w:tc>
          <w:tcPr>
            <w:tcW w:w="5035" w:type="dxa"/>
          </w:tcPr>
          <w:p w:rsidR="00B019E0" w:rsidRDefault="00B019E0" w:rsidP="00B019E0"/>
        </w:tc>
      </w:tr>
    </w:tbl>
    <w:p w:rsidR="00FA5396" w:rsidRPr="00B019E0" w:rsidRDefault="00FA5396" w:rsidP="00B019E0"/>
    <w:p w:rsidR="00A44294" w:rsidRPr="00A44294" w:rsidRDefault="00A44294" w:rsidP="00A44294">
      <w:pPr>
        <w:pStyle w:val="ListeParagraf"/>
        <w:numPr>
          <w:ilvl w:val="1"/>
          <w:numId w:val="7"/>
        </w:numPr>
        <w:rPr>
          <w:b/>
          <w:sz w:val="28"/>
          <w:szCs w:val="28"/>
        </w:rPr>
      </w:pPr>
      <w:r w:rsidRPr="00A44294">
        <w:rPr>
          <w:b/>
          <w:sz w:val="28"/>
          <w:szCs w:val="28"/>
        </w:rPr>
        <w:t>GZFT Analizi</w:t>
      </w:r>
    </w:p>
    <w:p w:rsidR="00670EEF" w:rsidRPr="00A44294" w:rsidRDefault="00A44294" w:rsidP="00A44294">
      <w:pPr>
        <w:pStyle w:val="ListeParagraf"/>
        <w:numPr>
          <w:ilvl w:val="2"/>
          <w:numId w:val="7"/>
        </w:numPr>
        <w:spacing w:after="0"/>
        <w:jc w:val="both"/>
        <w:rPr>
          <w:b/>
          <w:szCs w:val="24"/>
        </w:rPr>
      </w:pPr>
      <w:r>
        <w:rPr>
          <w:b/>
          <w:szCs w:val="24"/>
        </w:rPr>
        <w:t>Güçlü ve Zayıf Yönler</w:t>
      </w:r>
    </w:p>
    <w:p w:rsidR="00670EEF" w:rsidRPr="00284611" w:rsidRDefault="00670EEF" w:rsidP="00670EEF">
      <w:pPr>
        <w:spacing w:after="0"/>
        <w:ind w:firstLine="708"/>
        <w:jc w:val="both"/>
        <w:rPr>
          <w:b/>
          <w:szCs w:val="24"/>
        </w:rPr>
      </w:pPr>
      <w:r w:rsidRPr="00284611">
        <w:rPr>
          <w:b/>
          <w:szCs w:val="24"/>
        </w:rPr>
        <w:t>Güçlü Yönler</w:t>
      </w:r>
    </w:p>
    <w:tbl>
      <w:tblPr>
        <w:tblW w:w="9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7760"/>
      </w:tblGrid>
      <w:tr w:rsidR="00670EEF" w:rsidRPr="00D41148" w:rsidTr="00474E84">
        <w:trPr>
          <w:trHeight w:val="401"/>
        </w:trPr>
        <w:tc>
          <w:tcPr>
            <w:tcW w:w="1831" w:type="dxa"/>
            <w:shd w:val="clear" w:color="auto" w:fill="auto"/>
          </w:tcPr>
          <w:p w:rsidR="00670EEF" w:rsidRPr="00D41148" w:rsidRDefault="00670EEF" w:rsidP="0061286A">
            <w:pPr>
              <w:spacing w:after="0"/>
              <w:jc w:val="both"/>
              <w:rPr>
                <w:szCs w:val="24"/>
              </w:rPr>
            </w:pPr>
            <w:r w:rsidRPr="00D41148">
              <w:rPr>
                <w:szCs w:val="24"/>
              </w:rPr>
              <w:t>Öğrenciler</w:t>
            </w:r>
          </w:p>
        </w:tc>
        <w:tc>
          <w:tcPr>
            <w:tcW w:w="7760" w:type="dxa"/>
            <w:shd w:val="clear" w:color="auto" w:fill="auto"/>
          </w:tcPr>
          <w:p w:rsidR="00670EEF" w:rsidRPr="00D41148" w:rsidRDefault="00670EEF" w:rsidP="0061286A">
            <w:pPr>
              <w:spacing w:after="0"/>
              <w:jc w:val="both"/>
              <w:rPr>
                <w:szCs w:val="24"/>
              </w:rPr>
            </w:pPr>
            <w:r>
              <w:rPr>
                <w:szCs w:val="24"/>
              </w:rPr>
              <w:t xml:space="preserve">Öğretmen ve yönetim ile kolaylıkla iletişim kurulması ve derslerin işlenişinde yeniliğe acık olarak çeşitli yöntemler kullanılması </w:t>
            </w:r>
          </w:p>
        </w:tc>
      </w:tr>
      <w:tr w:rsidR="00670EEF" w:rsidRPr="00D41148" w:rsidTr="00474E84">
        <w:trPr>
          <w:trHeight w:val="803"/>
        </w:trPr>
        <w:tc>
          <w:tcPr>
            <w:tcW w:w="1831" w:type="dxa"/>
            <w:shd w:val="clear" w:color="auto" w:fill="auto"/>
          </w:tcPr>
          <w:p w:rsidR="00670EEF" w:rsidRPr="00D41148" w:rsidRDefault="00670EEF" w:rsidP="0061286A">
            <w:pPr>
              <w:spacing w:after="0"/>
              <w:jc w:val="both"/>
              <w:rPr>
                <w:szCs w:val="24"/>
              </w:rPr>
            </w:pPr>
            <w:r w:rsidRPr="00D41148">
              <w:rPr>
                <w:szCs w:val="24"/>
              </w:rPr>
              <w:t>Çalışanlar</w:t>
            </w:r>
          </w:p>
        </w:tc>
        <w:tc>
          <w:tcPr>
            <w:tcW w:w="7760" w:type="dxa"/>
            <w:shd w:val="clear" w:color="auto" w:fill="auto"/>
          </w:tcPr>
          <w:p w:rsidR="00670EEF" w:rsidRPr="00D41148" w:rsidRDefault="00670EEF" w:rsidP="0061286A">
            <w:pPr>
              <w:spacing w:after="0"/>
              <w:jc w:val="both"/>
              <w:rPr>
                <w:szCs w:val="24"/>
              </w:rPr>
            </w:pPr>
            <w:r w:rsidRPr="00C960CC">
              <w:rPr>
                <w:szCs w:val="24"/>
              </w:rPr>
              <w:t>Genç ve görevinde istekli eğitim kadrosu</w:t>
            </w:r>
            <w:r>
              <w:rPr>
                <w:szCs w:val="24"/>
              </w:rPr>
              <w:t>, sosyal faaliyetlerin ve iletişimin güçlü olması</w:t>
            </w:r>
          </w:p>
        </w:tc>
      </w:tr>
      <w:tr w:rsidR="00670EEF" w:rsidRPr="00D41148" w:rsidTr="00474E84">
        <w:trPr>
          <w:trHeight w:val="385"/>
        </w:trPr>
        <w:tc>
          <w:tcPr>
            <w:tcW w:w="1831" w:type="dxa"/>
            <w:shd w:val="clear" w:color="auto" w:fill="auto"/>
          </w:tcPr>
          <w:p w:rsidR="00670EEF" w:rsidRPr="00D41148" w:rsidRDefault="00670EEF" w:rsidP="0061286A">
            <w:pPr>
              <w:spacing w:after="0"/>
              <w:jc w:val="both"/>
              <w:rPr>
                <w:szCs w:val="24"/>
              </w:rPr>
            </w:pPr>
            <w:r w:rsidRPr="00D41148">
              <w:rPr>
                <w:szCs w:val="24"/>
              </w:rPr>
              <w:t>Veliler</w:t>
            </w:r>
          </w:p>
        </w:tc>
        <w:tc>
          <w:tcPr>
            <w:tcW w:w="7760" w:type="dxa"/>
            <w:shd w:val="clear" w:color="auto" w:fill="auto"/>
          </w:tcPr>
          <w:p w:rsidR="00670EEF" w:rsidRPr="00D41148" w:rsidRDefault="00670EEF" w:rsidP="0061286A">
            <w:pPr>
              <w:spacing w:after="0"/>
              <w:jc w:val="both"/>
              <w:rPr>
                <w:szCs w:val="24"/>
              </w:rPr>
            </w:pPr>
            <w:r>
              <w:t>Okul idaresi ve öğretmenlerle güçlü bir iletişimin olması</w:t>
            </w:r>
          </w:p>
        </w:tc>
      </w:tr>
      <w:tr w:rsidR="00670EEF" w:rsidRPr="00D41148" w:rsidTr="00474E84">
        <w:trPr>
          <w:trHeight w:val="385"/>
        </w:trPr>
        <w:tc>
          <w:tcPr>
            <w:tcW w:w="1831" w:type="dxa"/>
            <w:shd w:val="clear" w:color="auto" w:fill="auto"/>
          </w:tcPr>
          <w:p w:rsidR="00670EEF" w:rsidRPr="00D41148" w:rsidRDefault="00670EEF" w:rsidP="0061286A">
            <w:pPr>
              <w:spacing w:after="0"/>
              <w:jc w:val="both"/>
              <w:rPr>
                <w:szCs w:val="24"/>
              </w:rPr>
            </w:pPr>
            <w:r w:rsidRPr="00D41148">
              <w:rPr>
                <w:szCs w:val="24"/>
              </w:rPr>
              <w:t>Bina ve Yerleşke</w:t>
            </w:r>
          </w:p>
        </w:tc>
        <w:tc>
          <w:tcPr>
            <w:tcW w:w="7760" w:type="dxa"/>
            <w:shd w:val="clear" w:color="auto" w:fill="auto"/>
          </w:tcPr>
          <w:p w:rsidR="00670EEF" w:rsidRPr="00D41148" w:rsidRDefault="00670EEF" w:rsidP="0061286A">
            <w:pPr>
              <w:spacing w:after="0"/>
              <w:jc w:val="both"/>
              <w:rPr>
                <w:szCs w:val="24"/>
              </w:rPr>
            </w:pPr>
            <w:r w:rsidRPr="00C960CC">
              <w:rPr>
                <w:szCs w:val="24"/>
              </w:rPr>
              <w:t>Güvenlik sorununun bulunmaması</w:t>
            </w:r>
          </w:p>
        </w:tc>
      </w:tr>
      <w:tr w:rsidR="00670EEF" w:rsidRPr="00D41148" w:rsidTr="00474E84">
        <w:trPr>
          <w:trHeight w:val="385"/>
        </w:trPr>
        <w:tc>
          <w:tcPr>
            <w:tcW w:w="1831" w:type="dxa"/>
            <w:shd w:val="clear" w:color="auto" w:fill="auto"/>
          </w:tcPr>
          <w:p w:rsidR="00670EEF" w:rsidRPr="00D41148" w:rsidRDefault="00670EEF" w:rsidP="0061286A">
            <w:pPr>
              <w:spacing w:after="0"/>
              <w:jc w:val="both"/>
              <w:rPr>
                <w:szCs w:val="24"/>
              </w:rPr>
            </w:pPr>
            <w:r w:rsidRPr="00D41148">
              <w:rPr>
                <w:szCs w:val="24"/>
              </w:rPr>
              <w:t>Donanım</w:t>
            </w:r>
          </w:p>
        </w:tc>
        <w:tc>
          <w:tcPr>
            <w:tcW w:w="7760" w:type="dxa"/>
            <w:shd w:val="clear" w:color="auto" w:fill="auto"/>
          </w:tcPr>
          <w:p w:rsidR="00670EEF" w:rsidRPr="00D41148" w:rsidRDefault="00670EEF" w:rsidP="0061286A">
            <w:pPr>
              <w:spacing w:after="0"/>
              <w:jc w:val="both"/>
              <w:rPr>
                <w:szCs w:val="24"/>
              </w:rPr>
            </w:pPr>
            <w:r>
              <w:t>Donanım olarak eksiğinin az olması</w:t>
            </w:r>
          </w:p>
        </w:tc>
      </w:tr>
      <w:tr w:rsidR="00670EEF" w:rsidRPr="00D41148" w:rsidTr="00474E84">
        <w:trPr>
          <w:trHeight w:val="401"/>
        </w:trPr>
        <w:tc>
          <w:tcPr>
            <w:tcW w:w="1831" w:type="dxa"/>
            <w:shd w:val="clear" w:color="auto" w:fill="auto"/>
          </w:tcPr>
          <w:p w:rsidR="00670EEF" w:rsidRPr="00D41148" w:rsidRDefault="00670EEF" w:rsidP="0061286A">
            <w:pPr>
              <w:spacing w:after="0"/>
              <w:jc w:val="both"/>
              <w:rPr>
                <w:szCs w:val="24"/>
              </w:rPr>
            </w:pPr>
            <w:r w:rsidRPr="00D41148">
              <w:rPr>
                <w:szCs w:val="24"/>
              </w:rPr>
              <w:t>Bütçe</w:t>
            </w:r>
          </w:p>
        </w:tc>
        <w:tc>
          <w:tcPr>
            <w:tcW w:w="7760" w:type="dxa"/>
            <w:shd w:val="clear" w:color="auto" w:fill="auto"/>
          </w:tcPr>
          <w:p w:rsidR="00670EEF" w:rsidRPr="00D41148" w:rsidRDefault="00670EEF" w:rsidP="0061286A">
            <w:pPr>
              <w:spacing w:after="0"/>
              <w:jc w:val="both"/>
              <w:rPr>
                <w:szCs w:val="24"/>
              </w:rPr>
            </w:pPr>
            <w:r>
              <w:t>Büyük şehir olması nedeniyle mali kaynaklara ulaşabilmesi</w:t>
            </w:r>
          </w:p>
        </w:tc>
      </w:tr>
      <w:tr w:rsidR="00670EEF" w:rsidRPr="00D41148" w:rsidTr="00474E84">
        <w:trPr>
          <w:trHeight w:val="803"/>
        </w:trPr>
        <w:tc>
          <w:tcPr>
            <w:tcW w:w="1831" w:type="dxa"/>
            <w:shd w:val="clear" w:color="auto" w:fill="auto"/>
          </w:tcPr>
          <w:p w:rsidR="00670EEF" w:rsidRPr="00D41148" w:rsidRDefault="00670EEF" w:rsidP="0061286A">
            <w:pPr>
              <w:spacing w:after="0"/>
              <w:jc w:val="both"/>
              <w:rPr>
                <w:szCs w:val="24"/>
              </w:rPr>
            </w:pPr>
            <w:r w:rsidRPr="00D41148">
              <w:rPr>
                <w:szCs w:val="24"/>
              </w:rPr>
              <w:t>Yönetim Süreçleri</w:t>
            </w:r>
          </w:p>
        </w:tc>
        <w:tc>
          <w:tcPr>
            <w:tcW w:w="7760" w:type="dxa"/>
            <w:shd w:val="clear" w:color="auto" w:fill="auto"/>
          </w:tcPr>
          <w:p w:rsidR="00670EEF" w:rsidRPr="00D41148" w:rsidRDefault="00670EEF" w:rsidP="0061286A">
            <w:pPr>
              <w:spacing w:after="0"/>
              <w:jc w:val="both"/>
              <w:rPr>
                <w:szCs w:val="24"/>
              </w:rPr>
            </w:pPr>
            <w:r w:rsidRPr="00C960CC">
              <w:rPr>
                <w:szCs w:val="24"/>
              </w:rPr>
              <w:t xml:space="preserve">Müdürlüğümüz faaliyetlerinin mevzuata uygun </w:t>
            </w:r>
            <w:r>
              <w:rPr>
                <w:szCs w:val="24"/>
              </w:rPr>
              <w:t>olarak ve</w:t>
            </w:r>
            <w:r>
              <w:t xml:space="preserve"> hizmet odaklı iş yapılması</w:t>
            </w:r>
          </w:p>
        </w:tc>
      </w:tr>
      <w:tr w:rsidR="00670EEF" w:rsidRPr="00D41148" w:rsidTr="00474E84">
        <w:trPr>
          <w:trHeight w:val="803"/>
        </w:trPr>
        <w:tc>
          <w:tcPr>
            <w:tcW w:w="1831" w:type="dxa"/>
            <w:shd w:val="clear" w:color="auto" w:fill="auto"/>
          </w:tcPr>
          <w:p w:rsidR="00670EEF" w:rsidRPr="00D41148" w:rsidRDefault="00670EEF" w:rsidP="0061286A">
            <w:pPr>
              <w:spacing w:after="0"/>
              <w:jc w:val="both"/>
              <w:rPr>
                <w:szCs w:val="24"/>
              </w:rPr>
            </w:pPr>
            <w:r w:rsidRPr="00D41148">
              <w:rPr>
                <w:szCs w:val="24"/>
              </w:rPr>
              <w:t>İletişim Süreçleri</w:t>
            </w:r>
          </w:p>
        </w:tc>
        <w:tc>
          <w:tcPr>
            <w:tcW w:w="7760" w:type="dxa"/>
            <w:shd w:val="clear" w:color="auto" w:fill="auto"/>
          </w:tcPr>
          <w:p w:rsidR="00670EEF" w:rsidRPr="00D41148" w:rsidRDefault="00670EEF" w:rsidP="0061286A">
            <w:pPr>
              <w:spacing w:after="0"/>
              <w:jc w:val="both"/>
              <w:rPr>
                <w:szCs w:val="24"/>
              </w:rPr>
            </w:pPr>
            <w:r w:rsidRPr="00C960CC">
              <w:rPr>
                <w:szCs w:val="24"/>
              </w:rPr>
              <w:t>İl, İlçe ve okul/kurum düzeyinde iletişim ve yazışmaların zamanında gerçekleşmesi</w:t>
            </w:r>
          </w:p>
        </w:tc>
      </w:tr>
    </w:tbl>
    <w:p w:rsidR="00670EEF" w:rsidRDefault="00670EEF" w:rsidP="00A44294">
      <w:pPr>
        <w:spacing w:after="0"/>
        <w:jc w:val="both"/>
        <w:rPr>
          <w:b/>
          <w:szCs w:val="24"/>
        </w:rPr>
      </w:pPr>
    </w:p>
    <w:p w:rsidR="00670EEF" w:rsidRPr="00284611" w:rsidRDefault="00670EEF" w:rsidP="00670EEF">
      <w:pPr>
        <w:spacing w:after="0"/>
        <w:ind w:firstLine="708"/>
        <w:jc w:val="both"/>
        <w:rPr>
          <w:b/>
          <w:szCs w:val="24"/>
        </w:rPr>
      </w:pPr>
      <w:r w:rsidRPr="00A44294">
        <w:rPr>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7348"/>
      </w:tblGrid>
      <w:tr w:rsidR="00670EEF" w:rsidRPr="00D41148" w:rsidTr="00474E84">
        <w:trPr>
          <w:trHeight w:val="820"/>
        </w:trPr>
        <w:tc>
          <w:tcPr>
            <w:tcW w:w="2510" w:type="dxa"/>
            <w:shd w:val="clear" w:color="auto" w:fill="auto"/>
          </w:tcPr>
          <w:p w:rsidR="00670EEF" w:rsidRPr="00D41148" w:rsidRDefault="00670EEF" w:rsidP="0061286A">
            <w:pPr>
              <w:spacing w:after="0"/>
              <w:jc w:val="both"/>
              <w:rPr>
                <w:szCs w:val="24"/>
              </w:rPr>
            </w:pPr>
            <w:r w:rsidRPr="00D41148">
              <w:rPr>
                <w:szCs w:val="24"/>
              </w:rPr>
              <w:t>Öğrenciler</w:t>
            </w:r>
          </w:p>
        </w:tc>
        <w:tc>
          <w:tcPr>
            <w:tcW w:w="7348" w:type="dxa"/>
            <w:shd w:val="clear" w:color="auto" w:fill="auto"/>
          </w:tcPr>
          <w:p w:rsidR="00670EEF" w:rsidRPr="00D41148" w:rsidRDefault="00670EEF" w:rsidP="0061286A">
            <w:pPr>
              <w:spacing w:after="0"/>
              <w:jc w:val="both"/>
              <w:rPr>
                <w:szCs w:val="24"/>
              </w:rPr>
            </w:pPr>
            <w:r>
              <w:rPr>
                <w:szCs w:val="24"/>
              </w:rPr>
              <w:t>Öğrenci  profilinin kültürel farklılar oluşturulması, göç alan bir bölge olması. Okulun öğrenci sayısının fazla olması</w:t>
            </w:r>
          </w:p>
        </w:tc>
      </w:tr>
      <w:tr w:rsidR="00670EEF" w:rsidRPr="00D41148" w:rsidTr="00474E84">
        <w:trPr>
          <w:trHeight w:val="804"/>
        </w:trPr>
        <w:tc>
          <w:tcPr>
            <w:tcW w:w="2510" w:type="dxa"/>
            <w:shd w:val="clear" w:color="auto" w:fill="auto"/>
          </w:tcPr>
          <w:p w:rsidR="00670EEF" w:rsidRPr="00D41148" w:rsidRDefault="00670EEF" w:rsidP="0061286A">
            <w:pPr>
              <w:spacing w:after="0"/>
              <w:jc w:val="both"/>
              <w:rPr>
                <w:szCs w:val="24"/>
              </w:rPr>
            </w:pPr>
            <w:r w:rsidRPr="00D41148">
              <w:rPr>
                <w:szCs w:val="24"/>
              </w:rPr>
              <w:t>Çalışanlar</w:t>
            </w:r>
          </w:p>
        </w:tc>
        <w:tc>
          <w:tcPr>
            <w:tcW w:w="7348" w:type="dxa"/>
            <w:shd w:val="clear" w:color="auto" w:fill="auto"/>
          </w:tcPr>
          <w:p w:rsidR="00670EEF" w:rsidRPr="00D41148" w:rsidRDefault="008F5BC0" w:rsidP="0061286A">
            <w:pPr>
              <w:spacing w:after="0"/>
              <w:jc w:val="both"/>
              <w:rPr>
                <w:szCs w:val="24"/>
              </w:rPr>
            </w:pPr>
            <w:r w:rsidRPr="00A44294">
              <w:rPr>
                <w:szCs w:val="24"/>
              </w:rPr>
              <w:t>Çalışanların motivasyon</w:t>
            </w:r>
            <w:r w:rsidR="00273EB6" w:rsidRPr="00A44294">
              <w:rPr>
                <w:szCs w:val="24"/>
              </w:rPr>
              <w:t xml:space="preserve"> ve örgütsel bağlılık düzeylerinin</w:t>
            </w:r>
            <w:r w:rsidRPr="00A44294">
              <w:rPr>
                <w:szCs w:val="24"/>
              </w:rPr>
              <w:t xml:space="preserve"> düşüklüğü</w:t>
            </w:r>
          </w:p>
        </w:tc>
      </w:tr>
      <w:tr w:rsidR="00670EEF" w:rsidRPr="00D41148" w:rsidTr="00474E84">
        <w:trPr>
          <w:trHeight w:val="804"/>
        </w:trPr>
        <w:tc>
          <w:tcPr>
            <w:tcW w:w="2510" w:type="dxa"/>
            <w:shd w:val="clear" w:color="auto" w:fill="auto"/>
          </w:tcPr>
          <w:p w:rsidR="00670EEF" w:rsidRPr="00D41148" w:rsidRDefault="00670EEF" w:rsidP="0061286A">
            <w:pPr>
              <w:spacing w:after="0"/>
              <w:jc w:val="both"/>
              <w:rPr>
                <w:szCs w:val="24"/>
              </w:rPr>
            </w:pPr>
            <w:r w:rsidRPr="00D41148">
              <w:rPr>
                <w:szCs w:val="24"/>
              </w:rPr>
              <w:lastRenderedPageBreak/>
              <w:t>Veliler</w:t>
            </w:r>
          </w:p>
        </w:tc>
        <w:tc>
          <w:tcPr>
            <w:tcW w:w="7348" w:type="dxa"/>
            <w:shd w:val="clear" w:color="auto" w:fill="auto"/>
          </w:tcPr>
          <w:p w:rsidR="00670EEF" w:rsidRPr="00D41148" w:rsidRDefault="00670EEF" w:rsidP="0061286A">
            <w:pPr>
              <w:spacing w:after="0"/>
              <w:jc w:val="both"/>
              <w:rPr>
                <w:szCs w:val="24"/>
              </w:rPr>
            </w:pPr>
            <w:r w:rsidRPr="00C960CC">
              <w:rPr>
                <w:szCs w:val="24"/>
              </w:rPr>
              <w:t>Öğrenci velilerinin eğitimde kalite” kavramını, merkezi sınav başarısı olarak algılaması</w:t>
            </w:r>
            <w:r>
              <w:rPr>
                <w:szCs w:val="24"/>
              </w:rPr>
              <w:t>,</w:t>
            </w:r>
          </w:p>
        </w:tc>
      </w:tr>
      <w:tr w:rsidR="00670EEF" w:rsidRPr="00D41148" w:rsidTr="00474E84">
        <w:trPr>
          <w:trHeight w:val="410"/>
        </w:trPr>
        <w:tc>
          <w:tcPr>
            <w:tcW w:w="2510" w:type="dxa"/>
            <w:shd w:val="clear" w:color="auto" w:fill="auto"/>
          </w:tcPr>
          <w:p w:rsidR="00670EEF" w:rsidRPr="00D41148" w:rsidRDefault="00670EEF" w:rsidP="0061286A">
            <w:pPr>
              <w:spacing w:after="0"/>
              <w:jc w:val="both"/>
              <w:rPr>
                <w:szCs w:val="24"/>
              </w:rPr>
            </w:pPr>
            <w:r w:rsidRPr="00D41148">
              <w:rPr>
                <w:szCs w:val="24"/>
              </w:rPr>
              <w:t>Bina ve Yerleşke</w:t>
            </w:r>
          </w:p>
        </w:tc>
        <w:tc>
          <w:tcPr>
            <w:tcW w:w="7348" w:type="dxa"/>
            <w:shd w:val="clear" w:color="auto" w:fill="auto"/>
          </w:tcPr>
          <w:p w:rsidR="00670EEF" w:rsidRPr="00C960CC" w:rsidRDefault="00670EEF" w:rsidP="0061286A">
            <w:pPr>
              <w:spacing w:after="0"/>
              <w:jc w:val="both"/>
              <w:rPr>
                <w:szCs w:val="24"/>
              </w:rPr>
            </w:pPr>
            <w:r w:rsidRPr="00C960CC">
              <w:rPr>
                <w:szCs w:val="24"/>
              </w:rPr>
              <w:t>Okul bina kapasitesinin yetersiz olması</w:t>
            </w:r>
          </w:p>
        </w:tc>
      </w:tr>
      <w:tr w:rsidR="00670EEF" w:rsidRPr="00D41148" w:rsidTr="00474E84">
        <w:trPr>
          <w:trHeight w:val="804"/>
        </w:trPr>
        <w:tc>
          <w:tcPr>
            <w:tcW w:w="2510" w:type="dxa"/>
            <w:shd w:val="clear" w:color="auto" w:fill="auto"/>
          </w:tcPr>
          <w:p w:rsidR="00670EEF" w:rsidRPr="00D41148" w:rsidRDefault="00670EEF" w:rsidP="0061286A">
            <w:pPr>
              <w:spacing w:after="0"/>
              <w:jc w:val="both"/>
              <w:rPr>
                <w:szCs w:val="24"/>
              </w:rPr>
            </w:pPr>
            <w:r w:rsidRPr="00D41148">
              <w:rPr>
                <w:szCs w:val="24"/>
              </w:rPr>
              <w:t>Donanım</w:t>
            </w:r>
          </w:p>
        </w:tc>
        <w:tc>
          <w:tcPr>
            <w:tcW w:w="7348" w:type="dxa"/>
            <w:shd w:val="clear" w:color="auto" w:fill="auto"/>
          </w:tcPr>
          <w:p w:rsidR="00670EEF" w:rsidRPr="00D41148" w:rsidRDefault="00670EEF" w:rsidP="0061286A">
            <w:pPr>
              <w:spacing w:after="0"/>
              <w:jc w:val="both"/>
              <w:rPr>
                <w:szCs w:val="24"/>
              </w:rPr>
            </w:pPr>
            <w:r w:rsidRPr="00C960CC">
              <w:rPr>
                <w:szCs w:val="24"/>
              </w:rPr>
              <w:t>Yıpranan ve yenilenmesi gereken donanımlar için kaynak yetersizliği</w:t>
            </w:r>
          </w:p>
        </w:tc>
      </w:tr>
      <w:tr w:rsidR="00670EEF" w:rsidRPr="00D41148" w:rsidTr="00474E84">
        <w:trPr>
          <w:trHeight w:val="804"/>
        </w:trPr>
        <w:tc>
          <w:tcPr>
            <w:tcW w:w="2510" w:type="dxa"/>
            <w:shd w:val="clear" w:color="auto" w:fill="auto"/>
          </w:tcPr>
          <w:p w:rsidR="00670EEF" w:rsidRPr="00D41148" w:rsidRDefault="00670EEF" w:rsidP="0061286A">
            <w:pPr>
              <w:spacing w:after="0"/>
              <w:jc w:val="both"/>
              <w:rPr>
                <w:szCs w:val="24"/>
              </w:rPr>
            </w:pPr>
            <w:r w:rsidRPr="00D41148">
              <w:rPr>
                <w:szCs w:val="24"/>
              </w:rPr>
              <w:t>Bütçe</w:t>
            </w:r>
          </w:p>
        </w:tc>
        <w:tc>
          <w:tcPr>
            <w:tcW w:w="7348" w:type="dxa"/>
            <w:shd w:val="clear" w:color="auto" w:fill="auto"/>
          </w:tcPr>
          <w:p w:rsidR="00670EEF" w:rsidRPr="00D41148" w:rsidRDefault="00670EEF" w:rsidP="0061286A">
            <w:pPr>
              <w:spacing w:after="0"/>
              <w:jc w:val="both"/>
              <w:rPr>
                <w:szCs w:val="24"/>
              </w:rPr>
            </w:pPr>
            <w:r>
              <w:rPr>
                <w:szCs w:val="24"/>
              </w:rPr>
              <w:t xml:space="preserve"> Velilerin ekonomik nedenlerle  okul aile birliği bütçesine katkısının  az olması</w:t>
            </w:r>
          </w:p>
        </w:tc>
      </w:tr>
      <w:tr w:rsidR="00670EEF" w:rsidRPr="00D41148" w:rsidTr="00474E84">
        <w:trPr>
          <w:trHeight w:val="410"/>
        </w:trPr>
        <w:tc>
          <w:tcPr>
            <w:tcW w:w="2510" w:type="dxa"/>
            <w:shd w:val="clear" w:color="auto" w:fill="auto"/>
          </w:tcPr>
          <w:p w:rsidR="00670EEF" w:rsidRPr="00D41148" w:rsidRDefault="00670EEF" w:rsidP="0061286A">
            <w:pPr>
              <w:spacing w:after="0"/>
              <w:jc w:val="both"/>
              <w:rPr>
                <w:szCs w:val="24"/>
              </w:rPr>
            </w:pPr>
            <w:r w:rsidRPr="00D41148">
              <w:rPr>
                <w:szCs w:val="24"/>
              </w:rPr>
              <w:t>Yönetim Süreçleri</w:t>
            </w:r>
          </w:p>
        </w:tc>
        <w:tc>
          <w:tcPr>
            <w:tcW w:w="7348" w:type="dxa"/>
            <w:shd w:val="clear" w:color="auto" w:fill="auto"/>
          </w:tcPr>
          <w:p w:rsidR="00670EEF" w:rsidRPr="00D41148" w:rsidRDefault="00670EEF" w:rsidP="0061286A">
            <w:pPr>
              <w:spacing w:after="0"/>
              <w:jc w:val="both"/>
              <w:rPr>
                <w:szCs w:val="24"/>
              </w:rPr>
            </w:pPr>
            <w:r>
              <w:rPr>
                <w:szCs w:val="24"/>
              </w:rPr>
              <w:t>Bütçe yetersizliğinden dolayı yönetim sürecindeki aksaklıklar</w:t>
            </w:r>
          </w:p>
        </w:tc>
      </w:tr>
      <w:tr w:rsidR="00670EEF" w:rsidRPr="00D41148" w:rsidTr="00474E84">
        <w:trPr>
          <w:trHeight w:val="410"/>
        </w:trPr>
        <w:tc>
          <w:tcPr>
            <w:tcW w:w="2510" w:type="dxa"/>
            <w:shd w:val="clear" w:color="auto" w:fill="auto"/>
          </w:tcPr>
          <w:p w:rsidR="00670EEF" w:rsidRPr="00D41148" w:rsidRDefault="00670EEF" w:rsidP="0061286A">
            <w:pPr>
              <w:spacing w:after="0"/>
              <w:jc w:val="both"/>
              <w:rPr>
                <w:szCs w:val="24"/>
              </w:rPr>
            </w:pPr>
            <w:r w:rsidRPr="00D41148">
              <w:rPr>
                <w:szCs w:val="24"/>
              </w:rPr>
              <w:t>İletişim Süreçleri</w:t>
            </w:r>
          </w:p>
        </w:tc>
        <w:tc>
          <w:tcPr>
            <w:tcW w:w="7348" w:type="dxa"/>
            <w:shd w:val="clear" w:color="auto" w:fill="auto"/>
          </w:tcPr>
          <w:p w:rsidR="00670EEF" w:rsidRPr="00D41148" w:rsidRDefault="00670EEF" w:rsidP="0061286A">
            <w:pPr>
              <w:spacing w:after="0"/>
              <w:jc w:val="both"/>
              <w:rPr>
                <w:szCs w:val="24"/>
              </w:rPr>
            </w:pPr>
            <w:r>
              <w:rPr>
                <w:szCs w:val="24"/>
              </w:rPr>
              <w:t>Velilerin eğitime bakış açısının eğitim vizyonuna uygun olmaması</w:t>
            </w:r>
          </w:p>
        </w:tc>
      </w:tr>
    </w:tbl>
    <w:p w:rsidR="00B66291" w:rsidRDefault="00B66291" w:rsidP="00670EEF">
      <w:pPr>
        <w:spacing w:after="0"/>
        <w:ind w:firstLine="708"/>
        <w:jc w:val="both"/>
        <w:rPr>
          <w:szCs w:val="24"/>
        </w:rPr>
      </w:pPr>
    </w:p>
    <w:p w:rsidR="00670EEF" w:rsidRPr="00A44294" w:rsidRDefault="00A44294" w:rsidP="00A44294">
      <w:pPr>
        <w:pStyle w:val="ListeParagraf"/>
        <w:numPr>
          <w:ilvl w:val="2"/>
          <w:numId w:val="7"/>
        </w:numPr>
        <w:spacing w:after="0"/>
        <w:jc w:val="both"/>
        <w:rPr>
          <w:b/>
          <w:sz w:val="28"/>
          <w:szCs w:val="28"/>
        </w:rPr>
      </w:pPr>
      <w:r w:rsidRPr="00A44294">
        <w:rPr>
          <w:b/>
          <w:sz w:val="28"/>
          <w:szCs w:val="28"/>
        </w:rPr>
        <w:t>Fırsatlar ve Tehditler</w:t>
      </w:r>
    </w:p>
    <w:p w:rsidR="00670EEF" w:rsidRDefault="00670EEF" w:rsidP="00670EEF">
      <w:pPr>
        <w:spacing w:after="0"/>
        <w:ind w:firstLine="708"/>
        <w:jc w:val="both"/>
        <w:rPr>
          <w:szCs w:val="24"/>
        </w:rPr>
      </w:pPr>
    </w:p>
    <w:p w:rsidR="00670EEF" w:rsidRPr="00284611" w:rsidRDefault="00670EEF" w:rsidP="00670EEF">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7315"/>
      </w:tblGrid>
      <w:tr w:rsidR="00670EEF" w:rsidRPr="00D41148" w:rsidTr="00474E84">
        <w:trPr>
          <w:trHeight w:val="787"/>
        </w:trPr>
        <w:tc>
          <w:tcPr>
            <w:tcW w:w="2499" w:type="dxa"/>
            <w:shd w:val="clear" w:color="auto" w:fill="auto"/>
          </w:tcPr>
          <w:p w:rsidR="00670EEF" w:rsidRPr="00D41148" w:rsidRDefault="00670EEF" w:rsidP="0061286A">
            <w:pPr>
              <w:spacing w:after="0"/>
              <w:jc w:val="both"/>
              <w:rPr>
                <w:szCs w:val="24"/>
              </w:rPr>
            </w:pPr>
            <w:r>
              <w:rPr>
                <w:szCs w:val="24"/>
              </w:rPr>
              <w:t>Politik</w:t>
            </w:r>
          </w:p>
        </w:tc>
        <w:tc>
          <w:tcPr>
            <w:tcW w:w="7315" w:type="dxa"/>
            <w:shd w:val="clear" w:color="auto" w:fill="auto"/>
          </w:tcPr>
          <w:p w:rsidR="00670EEF" w:rsidRPr="00D41148" w:rsidRDefault="00670EEF" w:rsidP="0061286A">
            <w:pPr>
              <w:spacing w:after="0"/>
              <w:jc w:val="both"/>
              <w:rPr>
                <w:szCs w:val="24"/>
              </w:rPr>
            </w:pPr>
            <w:r>
              <w:t xml:space="preserve"> Başkent o</w:t>
            </w:r>
            <w:r w:rsidR="00F631AF">
              <w:t>lması nedeniyle kurumlar arası i</w:t>
            </w:r>
            <w:r>
              <w:t>letişimin ve desteğin olması</w:t>
            </w:r>
          </w:p>
        </w:tc>
      </w:tr>
      <w:tr w:rsidR="00670EEF" w:rsidRPr="00D41148" w:rsidTr="00474E84">
        <w:trPr>
          <w:trHeight w:val="757"/>
        </w:trPr>
        <w:tc>
          <w:tcPr>
            <w:tcW w:w="2499" w:type="dxa"/>
            <w:shd w:val="clear" w:color="auto" w:fill="auto"/>
          </w:tcPr>
          <w:p w:rsidR="00670EEF" w:rsidRPr="00D41148" w:rsidRDefault="00670EEF" w:rsidP="0061286A">
            <w:pPr>
              <w:spacing w:after="0"/>
              <w:jc w:val="both"/>
              <w:rPr>
                <w:szCs w:val="24"/>
              </w:rPr>
            </w:pPr>
            <w:r>
              <w:rPr>
                <w:szCs w:val="24"/>
              </w:rPr>
              <w:t>Ekonomik</w:t>
            </w:r>
          </w:p>
        </w:tc>
        <w:tc>
          <w:tcPr>
            <w:tcW w:w="7315" w:type="dxa"/>
            <w:shd w:val="clear" w:color="auto" w:fill="auto"/>
          </w:tcPr>
          <w:p w:rsidR="00670EEF" w:rsidRPr="00C960CC" w:rsidRDefault="00670EEF" w:rsidP="0061286A">
            <w:pPr>
              <w:spacing w:after="0"/>
              <w:jc w:val="both"/>
              <w:rPr>
                <w:szCs w:val="24"/>
              </w:rPr>
            </w:pPr>
            <w:r>
              <w:rPr>
                <w:szCs w:val="24"/>
              </w:rPr>
              <w:t>Merkezi yönetim bütçesinden eğitime ayrılan payın artış eğiliminde olması</w:t>
            </w:r>
          </w:p>
        </w:tc>
      </w:tr>
      <w:tr w:rsidR="00670EEF" w:rsidRPr="00D41148" w:rsidTr="00474E84">
        <w:trPr>
          <w:trHeight w:val="757"/>
        </w:trPr>
        <w:tc>
          <w:tcPr>
            <w:tcW w:w="2499" w:type="dxa"/>
            <w:shd w:val="clear" w:color="auto" w:fill="auto"/>
          </w:tcPr>
          <w:p w:rsidR="00670EEF" w:rsidRPr="00D41148" w:rsidRDefault="00670EEF" w:rsidP="0061286A">
            <w:pPr>
              <w:spacing w:after="0"/>
              <w:jc w:val="both"/>
              <w:rPr>
                <w:szCs w:val="24"/>
              </w:rPr>
            </w:pPr>
            <w:r>
              <w:rPr>
                <w:szCs w:val="24"/>
              </w:rPr>
              <w:t>Sosyolojik</w:t>
            </w:r>
          </w:p>
        </w:tc>
        <w:tc>
          <w:tcPr>
            <w:tcW w:w="7315" w:type="dxa"/>
            <w:shd w:val="clear" w:color="auto" w:fill="auto"/>
          </w:tcPr>
          <w:p w:rsidR="00670EEF" w:rsidRPr="00D41148" w:rsidRDefault="00670EEF" w:rsidP="0061286A">
            <w:pPr>
              <w:spacing w:after="0"/>
              <w:jc w:val="both"/>
              <w:rPr>
                <w:szCs w:val="24"/>
              </w:rPr>
            </w:pPr>
            <w:r>
              <w:rPr>
                <w:szCs w:val="24"/>
              </w:rPr>
              <w:t>Gölbaşının köklü  okullarından biri olması sebebiyle zengin bir toplumsal geleneğe ve kültüre sahip olması</w:t>
            </w:r>
          </w:p>
        </w:tc>
      </w:tr>
      <w:tr w:rsidR="00670EEF" w:rsidRPr="00D41148" w:rsidTr="00474E84">
        <w:trPr>
          <w:trHeight w:val="1529"/>
        </w:trPr>
        <w:tc>
          <w:tcPr>
            <w:tcW w:w="2499" w:type="dxa"/>
            <w:shd w:val="clear" w:color="auto" w:fill="auto"/>
          </w:tcPr>
          <w:p w:rsidR="00670EEF" w:rsidRPr="00D41148" w:rsidRDefault="00670EEF" w:rsidP="0061286A">
            <w:pPr>
              <w:spacing w:after="0"/>
              <w:jc w:val="both"/>
              <w:rPr>
                <w:szCs w:val="24"/>
              </w:rPr>
            </w:pPr>
            <w:r>
              <w:rPr>
                <w:szCs w:val="24"/>
              </w:rPr>
              <w:t>Teknolojik</w:t>
            </w:r>
          </w:p>
        </w:tc>
        <w:tc>
          <w:tcPr>
            <w:tcW w:w="7315" w:type="dxa"/>
            <w:shd w:val="clear" w:color="auto" w:fill="auto"/>
          </w:tcPr>
          <w:p w:rsidR="00670EEF" w:rsidRPr="00D41148" w:rsidRDefault="00670EEF" w:rsidP="0061286A">
            <w:pPr>
              <w:spacing w:after="0"/>
              <w:jc w:val="both"/>
              <w:rPr>
                <w:szCs w:val="24"/>
              </w:rPr>
            </w:pPr>
            <w:r>
              <w:rPr>
                <w:szCs w:val="24"/>
              </w:rPr>
              <w:t>Türkiye’de 100 okul arasından Dijital Kanatlar projesine okulumuzun seçilmesi, e-okul,Mebbis,KBS,e-Kurs,DYS ve e-devlet gibi teknolojik bilgi altyapısı, bilgi yönetimi ve aktarımında önemli avantajlar sağlamaktadır.</w:t>
            </w:r>
          </w:p>
        </w:tc>
      </w:tr>
      <w:tr w:rsidR="00670EEF" w:rsidRPr="00D41148" w:rsidTr="00474E84">
        <w:trPr>
          <w:trHeight w:val="772"/>
        </w:trPr>
        <w:tc>
          <w:tcPr>
            <w:tcW w:w="2499" w:type="dxa"/>
            <w:shd w:val="clear" w:color="auto" w:fill="auto"/>
          </w:tcPr>
          <w:p w:rsidR="00670EEF" w:rsidRPr="00D41148" w:rsidRDefault="00670EEF" w:rsidP="0061286A">
            <w:pPr>
              <w:spacing w:after="0"/>
              <w:jc w:val="both"/>
              <w:rPr>
                <w:szCs w:val="24"/>
              </w:rPr>
            </w:pPr>
            <w:r>
              <w:rPr>
                <w:szCs w:val="24"/>
              </w:rPr>
              <w:t>Mevzuat-Yasal</w:t>
            </w:r>
          </w:p>
        </w:tc>
        <w:tc>
          <w:tcPr>
            <w:tcW w:w="7315" w:type="dxa"/>
            <w:shd w:val="clear" w:color="auto" w:fill="auto"/>
          </w:tcPr>
          <w:p w:rsidR="00670EEF" w:rsidRPr="00D41148" w:rsidRDefault="00670EEF" w:rsidP="0061286A">
            <w:pPr>
              <w:spacing w:after="0"/>
              <w:jc w:val="both"/>
              <w:rPr>
                <w:szCs w:val="24"/>
              </w:rPr>
            </w:pPr>
            <w:r>
              <w:rPr>
                <w:szCs w:val="24"/>
              </w:rPr>
              <w:t>Başkentin  ilçesi olması nedeniyle mevzuat ve yasal uygulamaların hızlı olması</w:t>
            </w:r>
          </w:p>
        </w:tc>
      </w:tr>
      <w:tr w:rsidR="00670EEF" w:rsidRPr="00D41148" w:rsidTr="00474E84">
        <w:trPr>
          <w:trHeight w:val="772"/>
        </w:trPr>
        <w:tc>
          <w:tcPr>
            <w:tcW w:w="2499" w:type="dxa"/>
            <w:shd w:val="clear" w:color="auto" w:fill="auto"/>
          </w:tcPr>
          <w:p w:rsidR="00670EEF" w:rsidRPr="00D41148" w:rsidRDefault="00670EEF" w:rsidP="0061286A">
            <w:pPr>
              <w:spacing w:after="0"/>
              <w:jc w:val="both"/>
              <w:rPr>
                <w:szCs w:val="24"/>
              </w:rPr>
            </w:pPr>
            <w:r>
              <w:rPr>
                <w:szCs w:val="24"/>
              </w:rPr>
              <w:t>Ekolojik</w:t>
            </w:r>
          </w:p>
        </w:tc>
        <w:tc>
          <w:tcPr>
            <w:tcW w:w="7315" w:type="dxa"/>
            <w:shd w:val="clear" w:color="auto" w:fill="auto"/>
          </w:tcPr>
          <w:p w:rsidR="00670EEF" w:rsidRPr="00D41148" w:rsidRDefault="00670EEF" w:rsidP="0061286A">
            <w:pPr>
              <w:spacing w:after="0"/>
              <w:jc w:val="both"/>
              <w:rPr>
                <w:szCs w:val="24"/>
              </w:rPr>
            </w:pPr>
            <w:r>
              <w:rPr>
                <w:szCs w:val="24"/>
              </w:rPr>
              <w:t>İlçemizde Eymir ve Mogan gölünün olması sebebiyle doğa etkinliklerinin yapılabilir olması</w:t>
            </w:r>
          </w:p>
        </w:tc>
      </w:tr>
    </w:tbl>
    <w:p w:rsidR="00670EEF" w:rsidRDefault="00670EEF" w:rsidP="00E962CC">
      <w:pPr>
        <w:spacing w:after="0"/>
        <w:jc w:val="both"/>
        <w:rPr>
          <w:szCs w:val="24"/>
        </w:rPr>
      </w:pPr>
    </w:p>
    <w:p w:rsidR="00670EEF" w:rsidRPr="00284611" w:rsidRDefault="00670EEF" w:rsidP="00670EEF">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70EEF" w:rsidRPr="00D41148" w:rsidTr="00474E84">
        <w:trPr>
          <w:trHeight w:val="1117"/>
        </w:trPr>
        <w:tc>
          <w:tcPr>
            <w:tcW w:w="2518" w:type="dxa"/>
          </w:tcPr>
          <w:p w:rsidR="00670EEF" w:rsidRPr="00D41148" w:rsidRDefault="00670EEF" w:rsidP="0061286A">
            <w:pPr>
              <w:spacing w:after="0"/>
              <w:jc w:val="both"/>
              <w:rPr>
                <w:szCs w:val="24"/>
              </w:rPr>
            </w:pPr>
            <w:r>
              <w:rPr>
                <w:szCs w:val="24"/>
              </w:rPr>
              <w:t>Politik</w:t>
            </w:r>
          </w:p>
        </w:tc>
        <w:tc>
          <w:tcPr>
            <w:tcW w:w="7371" w:type="dxa"/>
            <w:shd w:val="clear" w:color="auto" w:fill="auto"/>
          </w:tcPr>
          <w:p w:rsidR="00670EEF" w:rsidRPr="00D41148" w:rsidRDefault="00670EEF" w:rsidP="0061286A">
            <w:pPr>
              <w:spacing w:after="0"/>
              <w:jc w:val="both"/>
              <w:rPr>
                <w:szCs w:val="24"/>
              </w:rPr>
            </w:pPr>
            <w:r>
              <w:rPr>
                <w:szCs w:val="24"/>
              </w:rPr>
              <w:t xml:space="preserve">Özel okullarda uygulanan not verme sistemi ile birkaç adım öne geçen özel okul öğrencileriyle öğrencilerimizin girdiği rekabetin haksızlığı </w:t>
            </w:r>
          </w:p>
        </w:tc>
      </w:tr>
      <w:tr w:rsidR="00670EEF" w:rsidRPr="00D41148" w:rsidTr="00474E84">
        <w:trPr>
          <w:trHeight w:val="362"/>
        </w:trPr>
        <w:tc>
          <w:tcPr>
            <w:tcW w:w="2518" w:type="dxa"/>
          </w:tcPr>
          <w:p w:rsidR="00670EEF" w:rsidRPr="00D41148" w:rsidRDefault="00670EEF" w:rsidP="0061286A">
            <w:pPr>
              <w:spacing w:after="0"/>
              <w:jc w:val="both"/>
              <w:rPr>
                <w:szCs w:val="24"/>
              </w:rPr>
            </w:pPr>
            <w:r>
              <w:rPr>
                <w:szCs w:val="24"/>
              </w:rPr>
              <w:t>Ekonomik</w:t>
            </w:r>
          </w:p>
        </w:tc>
        <w:tc>
          <w:tcPr>
            <w:tcW w:w="7371" w:type="dxa"/>
            <w:shd w:val="clear" w:color="auto" w:fill="auto"/>
          </w:tcPr>
          <w:p w:rsidR="00670EEF" w:rsidRPr="00D41148" w:rsidRDefault="00670EEF" w:rsidP="0061286A">
            <w:pPr>
              <w:spacing w:after="0"/>
              <w:jc w:val="both"/>
              <w:rPr>
                <w:szCs w:val="24"/>
              </w:rPr>
            </w:pPr>
            <w:r>
              <w:rPr>
                <w:szCs w:val="24"/>
              </w:rPr>
              <w:t>Maddi gelir düzeyinin düşük olması ve göç alan bir bölge alması</w:t>
            </w:r>
          </w:p>
        </w:tc>
      </w:tr>
      <w:tr w:rsidR="00670EEF" w:rsidRPr="00D41148" w:rsidTr="00474E84">
        <w:trPr>
          <w:trHeight w:val="377"/>
        </w:trPr>
        <w:tc>
          <w:tcPr>
            <w:tcW w:w="2518" w:type="dxa"/>
          </w:tcPr>
          <w:p w:rsidR="00670EEF" w:rsidRPr="00D41148" w:rsidRDefault="00670EEF" w:rsidP="0061286A">
            <w:pPr>
              <w:spacing w:after="0"/>
              <w:jc w:val="both"/>
              <w:rPr>
                <w:szCs w:val="24"/>
              </w:rPr>
            </w:pPr>
            <w:r>
              <w:rPr>
                <w:szCs w:val="24"/>
              </w:rPr>
              <w:t>Sosyolojik</w:t>
            </w:r>
          </w:p>
        </w:tc>
        <w:tc>
          <w:tcPr>
            <w:tcW w:w="7371" w:type="dxa"/>
            <w:shd w:val="clear" w:color="auto" w:fill="auto"/>
          </w:tcPr>
          <w:p w:rsidR="00670EEF" w:rsidRPr="00D41148" w:rsidRDefault="00670EEF" w:rsidP="0061286A">
            <w:pPr>
              <w:spacing w:after="0"/>
              <w:jc w:val="both"/>
              <w:rPr>
                <w:szCs w:val="24"/>
              </w:rPr>
            </w:pPr>
            <w:r>
              <w:rPr>
                <w:szCs w:val="24"/>
              </w:rPr>
              <w:t xml:space="preserve"> Nüfus hareketliliği ve kentleşmede yaşanan hızlı değişim.</w:t>
            </w:r>
          </w:p>
        </w:tc>
      </w:tr>
      <w:tr w:rsidR="00670EEF" w:rsidRPr="00D41148" w:rsidTr="00474E84">
        <w:trPr>
          <w:trHeight w:val="755"/>
        </w:trPr>
        <w:tc>
          <w:tcPr>
            <w:tcW w:w="2518" w:type="dxa"/>
          </w:tcPr>
          <w:p w:rsidR="00670EEF" w:rsidRPr="00D41148" w:rsidRDefault="00670EEF" w:rsidP="0061286A">
            <w:pPr>
              <w:spacing w:after="0"/>
              <w:jc w:val="both"/>
              <w:rPr>
                <w:szCs w:val="24"/>
              </w:rPr>
            </w:pPr>
            <w:r>
              <w:rPr>
                <w:szCs w:val="24"/>
              </w:rPr>
              <w:lastRenderedPageBreak/>
              <w:t>Teknolojik</w:t>
            </w:r>
          </w:p>
        </w:tc>
        <w:tc>
          <w:tcPr>
            <w:tcW w:w="7371" w:type="dxa"/>
            <w:shd w:val="clear" w:color="auto" w:fill="auto"/>
          </w:tcPr>
          <w:p w:rsidR="00670EEF" w:rsidRPr="00D41148" w:rsidRDefault="00670EEF" w:rsidP="0061286A">
            <w:pPr>
              <w:spacing w:after="0"/>
              <w:jc w:val="both"/>
              <w:rPr>
                <w:szCs w:val="24"/>
              </w:rPr>
            </w:pPr>
            <w:r>
              <w:rPr>
                <w:szCs w:val="24"/>
              </w:rPr>
              <w:t>Öğrencilerin ve velilerin teknolojiyi kullanma bilincinin zayıf olması</w:t>
            </w:r>
          </w:p>
        </w:tc>
      </w:tr>
      <w:tr w:rsidR="00670EEF" w:rsidRPr="00D41148" w:rsidTr="00474E84">
        <w:trPr>
          <w:trHeight w:val="755"/>
        </w:trPr>
        <w:tc>
          <w:tcPr>
            <w:tcW w:w="2518" w:type="dxa"/>
          </w:tcPr>
          <w:p w:rsidR="00670EEF" w:rsidRPr="00D41148" w:rsidRDefault="00670EEF" w:rsidP="0061286A">
            <w:pPr>
              <w:spacing w:after="0"/>
              <w:jc w:val="both"/>
              <w:rPr>
                <w:szCs w:val="24"/>
              </w:rPr>
            </w:pPr>
            <w:r>
              <w:rPr>
                <w:szCs w:val="24"/>
              </w:rPr>
              <w:t>Mevzuat-Yasal</w:t>
            </w:r>
          </w:p>
        </w:tc>
        <w:tc>
          <w:tcPr>
            <w:tcW w:w="7371" w:type="dxa"/>
            <w:shd w:val="clear" w:color="auto" w:fill="auto"/>
          </w:tcPr>
          <w:p w:rsidR="00670EEF" w:rsidRPr="00D41148" w:rsidRDefault="00670EEF" w:rsidP="0061286A">
            <w:pPr>
              <w:spacing w:after="0"/>
              <w:jc w:val="both"/>
              <w:rPr>
                <w:szCs w:val="24"/>
              </w:rPr>
            </w:pPr>
            <w:r>
              <w:rPr>
                <w:szCs w:val="24"/>
              </w:rPr>
              <w:t>Bakanlık bütçesinin kurum ve kuruluşların ihtiyaçlarını karşılayacak seviyede olmaması</w:t>
            </w:r>
          </w:p>
        </w:tc>
      </w:tr>
      <w:tr w:rsidR="00670EEF" w:rsidRPr="00D41148" w:rsidTr="00474E84">
        <w:trPr>
          <w:trHeight w:val="377"/>
        </w:trPr>
        <w:tc>
          <w:tcPr>
            <w:tcW w:w="2518" w:type="dxa"/>
          </w:tcPr>
          <w:p w:rsidR="00670EEF" w:rsidRPr="00D41148" w:rsidRDefault="00670EEF" w:rsidP="0061286A">
            <w:pPr>
              <w:spacing w:after="0"/>
              <w:jc w:val="both"/>
              <w:rPr>
                <w:szCs w:val="24"/>
              </w:rPr>
            </w:pPr>
            <w:r>
              <w:rPr>
                <w:szCs w:val="24"/>
              </w:rPr>
              <w:t>Ekolojik</w:t>
            </w:r>
          </w:p>
        </w:tc>
        <w:tc>
          <w:tcPr>
            <w:tcW w:w="7371" w:type="dxa"/>
            <w:shd w:val="clear" w:color="auto" w:fill="auto"/>
          </w:tcPr>
          <w:p w:rsidR="00670EEF" w:rsidRPr="00D41148" w:rsidRDefault="00670EEF" w:rsidP="0061286A">
            <w:pPr>
              <w:spacing w:after="0"/>
              <w:jc w:val="both"/>
              <w:rPr>
                <w:szCs w:val="24"/>
              </w:rPr>
            </w:pPr>
            <w:r>
              <w:rPr>
                <w:szCs w:val="24"/>
              </w:rPr>
              <w:t xml:space="preserve">Okulun merkezi konumda olması nedeniyle gürültü ve hava kirliliği </w:t>
            </w:r>
          </w:p>
        </w:tc>
      </w:tr>
    </w:tbl>
    <w:p w:rsidR="00FA5396" w:rsidRDefault="00FA5396" w:rsidP="00FA5396">
      <w:pPr>
        <w:rPr>
          <w:rFonts w:eastAsia="SimSun"/>
          <w:b/>
          <w:szCs w:val="24"/>
        </w:rPr>
      </w:pPr>
      <w:bookmarkStart w:id="20" w:name="_Toc416085141"/>
      <w:bookmarkStart w:id="21" w:name="_Toc529519454"/>
      <w:bookmarkStart w:id="22" w:name="_Toc161219363"/>
      <w:bookmarkEnd w:id="19"/>
    </w:p>
    <w:p w:rsidR="0075111E" w:rsidRPr="00FA5396" w:rsidRDefault="0075111E" w:rsidP="00FA5396"/>
    <w:p w:rsidR="00BF2042" w:rsidRPr="00BF2042" w:rsidRDefault="00BF2042" w:rsidP="00BF2042">
      <w:pPr>
        <w:pStyle w:val="Balk2"/>
        <w:rPr>
          <w:sz w:val="24"/>
          <w:szCs w:val="24"/>
        </w:rPr>
      </w:pPr>
      <w:r w:rsidRPr="00BF2042">
        <w:rPr>
          <w:sz w:val="24"/>
          <w:szCs w:val="24"/>
        </w:rPr>
        <w:t>Gelişim ve Sorun Alanları</w:t>
      </w:r>
    </w:p>
    <w:p w:rsidR="00BF2042" w:rsidRDefault="00BF2042" w:rsidP="00BF2042">
      <w:pPr>
        <w:spacing w:after="0"/>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BF2042" w:rsidRDefault="00BF2042" w:rsidP="00BF2042">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FA5396" w:rsidRDefault="00FA5396" w:rsidP="00BF2042">
      <w:pPr>
        <w:spacing w:after="0"/>
        <w:ind w:firstLine="708"/>
        <w:jc w:val="both"/>
        <w:rPr>
          <w:szCs w:val="24"/>
        </w:rPr>
      </w:pPr>
    </w:p>
    <w:p w:rsidR="00FA5396" w:rsidRDefault="00FA5396" w:rsidP="00BF2042">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3033"/>
        <w:gridCol w:w="3541"/>
      </w:tblGrid>
      <w:tr w:rsidR="00BF2042" w:rsidRPr="00D41148" w:rsidTr="00BF2042">
        <w:tc>
          <w:tcPr>
            <w:tcW w:w="4252" w:type="dxa"/>
            <w:shd w:val="clear" w:color="auto" w:fill="FFFF00"/>
          </w:tcPr>
          <w:p w:rsidR="00BF2042" w:rsidRPr="00BF2042" w:rsidRDefault="00BF2042" w:rsidP="00D7292F">
            <w:pPr>
              <w:spacing w:after="0"/>
              <w:jc w:val="both"/>
              <w:rPr>
                <w:b/>
                <w:szCs w:val="24"/>
              </w:rPr>
            </w:pPr>
            <w:r w:rsidRPr="00BF2042">
              <w:rPr>
                <w:b/>
                <w:szCs w:val="24"/>
              </w:rPr>
              <w:t>Eğitime Erişim</w:t>
            </w:r>
          </w:p>
        </w:tc>
        <w:tc>
          <w:tcPr>
            <w:tcW w:w="3402" w:type="dxa"/>
            <w:shd w:val="clear" w:color="auto" w:fill="FFFF00"/>
          </w:tcPr>
          <w:p w:rsidR="00BF2042" w:rsidRPr="00BF2042" w:rsidRDefault="00BF2042" w:rsidP="00D7292F">
            <w:pPr>
              <w:spacing w:after="0"/>
              <w:jc w:val="both"/>
              <w:rPr>
                <w:b/>
                <w:szCs w:val="24"/>
              </w:rPr>
            </w:pPr>
            <w:r w:rsidRPr="00BF2042">
              <w:rPr>
                <w:b/>
                <w:szCs w:val="24"/>
              </w:rPr>
              <w:t>Eğitimde Kalite</w:t>
            </w:r>
          </w:p>
        </w:tc>
        <w:tc>
          <w:tcPr>
            <w:tcW w:w="4111" w:type="dxa"/>
            <w:shd w:val="clear" w:color="auto" w:fill="FFFF00"/>
          </w:tcPr>
          <w:p w:rsidR="00BF2042" w:rsidRPr="00BF2042" w:rsidRDefault="00BF2042" w:rsidP="00D7292F">
            <w:pPr>
              <w:spacing w:after="0"/>
              <w:jc w:val="both"/>
              <w:rPr>
                <w:b/>
                <w:szCs w:val="24"/>
              </w:rPr>
            </w:pPr>
            <w:r w:rsidRPr="00BF2042">
              <w:rPr>
                <w:b/>
                <w:szCs w:val="24"/>
              </w:rPr>
              <w:t>Kurumsal Kapasite</w:t>
            </w:r>
          </w:p>
        </w:tc>
      </w:tr>
      <w:tr w:rsidR="00BF2042" w:rsidRPr="00D41148" w:rsidTr="00D7292F">
        <w:tc>
          <w:tcPr>
            <w:tcW w:w="4252" w:type="dxa"/>
            <w:shd w:val="clear" w:color="auto" w:fill="auto"/>
          </w:tcPr>
          <w:p w:rsidR="00BF2042" w:rsidRPr="00A44294" w:rsidRDefault="00BF2042" w:rsidP="00D7292F">
            <w:pPr>
              <w:spacing w:after="0"/>
              <w:jc w:val="both"/>
              <w:rPr>
                <w:szCs w:val="24"/>
              </w:rPr>
            </w:pPr>
            <w:r w:rsidRPr="00A44294">
              <w:rPr>
                <w:szCs w:val="24"/>
              </w:rPr>
              <w:t>Okullaşma Oranı</w:t>
            </w:r>
          </w:p>
        </w:tc>
        <w:tc>
          <w:tcPr>
            <w:tcW w:w="3402" w:type="dxa"/>
            <w:shd w:val="clear" w:color="auto" w:fill="auto"/>
          </w:tcPr>
          <w:p w:rsidR="00BF2042" w:rsidRPr="00A44294" w:rsidRDefault="00BF2042" w:rsidP="00D7292F">
            <w:pPr>
              <w:spacing w:after="0"/>
              <w:jc w:val="both"/>
              <w:rPr>
                <w:szCs w:val="24"/>
              </w:rPr>
            </w:pPr>
            <w:r w:rsidRPr="00A44294">
              <w:rPr>
                <w:szCs w:val="24"/>
              </w:rPr>
              <w:t>Akademik Başarı</w:t>
            </w:r>
          </w:p>
        </w:tc>
        <w:tc>
          <w:tcPr>
            <w:tcW w:w="4111" w:type="dxa"/>
            <w:shd w:val="clear" w:color="auto" w:fill="auto"/>
          </w:tcPr>
          <w:p w:rsidR="00BF2042" w:rsidRPr="00A44294" w:rsidRDefault="00BF2042" w:rsidP="00D7292F">
            <w:pPr>
              <w:spacing w:after="0"/>
              <w:jc w:val="both"/>
              <w:rPr>
                <w:szCs w:val="24"/>
              </w:rPr>
            </w:pPr>
            <w:r w:rsidRPr="00A44294">
              <w:rPr>
                <w:szCs w:val="24"/>
              </w:rPr>
              <w:t>Kurumsal İletişim</w:t>
            </w:r>
          </w:p>
        </w:tc>
      </w:tr>
      <w:tr w:rsidR="00BF2042" w:rsidRPr="00D41148" w:rsidTr="00D7292F">
        <w:tc>
          <w:tcPr>
            <w:tcW w:w="4252" w:type="dxa"/>
            <w:shd w:val="clear" w:color="auto" w:fill="auto"/>
          </w:tcPr>
          <w:p w:rsidR="00BF2042" w:rsidRPr="00A44294" w:rsidRDefault="00BF2042" w:rsidP="00D7292F">
            <w:pPr>
              <w:spacing w:after="0"/>
              <w:jc w:val="both"/>
              <w:rPr>
                <w:szCs w:val="24"/>
              </w:rPr>
            </w:pPr>
            <w:r w:rsidRPr="00A44294">
              <w:rPr>
                <w:szCs w:val="24"/>
              </w:rPr>
              <w:t>Okula Devam/ Devamsızlık</w:t>
            </w:r>
          </w:p>
        </w:tc>
        <w:tc>
          <w:tcPr>
            <w:tcW w:w="3402" w:type="dxa"/>
            <w:shd w:val="clear" w:color="auto" w:fill="auto"/>
          </w:tcPr>
          <w:p w:rsidR="00BF2042" w:rsidRPr="00A44294" w:rsidRDefault="00BF2042" w:rsidP="00D7292F">
            <w:pPr>
              <w:spacing w:after="0"/>
              <w:jc w:val="both"/>
              <w:rPr>
                <w:szCs w:val="24"/>
              </w:rPr>
            </w:pPr>
            <w:r w:rsidRPr="00A44294">
              <w:rPr>
                <w:szCs w:val="24"/>
              </w:rPr>
              <w:t>Sosyal, Kültürel ve Fiziksel Gelişim</w:t>
            </w:r>
          </w:p>
        </w:tc>
        <w:tc>
          <w:tcPr>
            <w:tcW w:w="4111" w:type="dxa"/>
            <w:shd w:val="clear" w:color="auto" w:fill="auto"/>
          </w:tcPr>
          <w:p w:rsidR="00BF2042" w:rsidRPr="00A44294" w:rsidRDefault="00BF2042" w:rsidP="00D7292F">
            <w:pPr>
              <w:spacing w:after="0"/>
              <w:jc w:val="both"/>
              <w:rPr>
                <w:szCs w:val="24"/>
              </w:rPr>
            </w:pPr>
            <w:r w:rsidRPr="00A44294">
              <w:rPr>
                <w:szCs w:val="24"/>
              </w:rPr>
              <w:t>Kurumsal Yönetim</w:t>
            </w:r>
          </w:p>
        </w:tc>
      </w:tr>
      <w:tr w:rsidR="00BF2042" w:rsidRPr="00D41148" w:rsidTr="00D7292F">
        <w:tc>
          <w:tcPr>
            <w:tcW w:w="4252" w:type="dxa"/>
            <w:shd w:val="clear" w:color="auto" w:fill="auto"/>
          </w:tcPr>
          <w:p w:rsidR="00BF2042" w:rsidRPr="00A44294" w:rsidRDefault="00BF2042" w:rsidP="00D7292F">
            <w:pPr>
              <w:spacing w:after="0"/>
              <w:jc w:val="both"/>
              <w:rPr>
                <w:szCs w:val="24"/>
              </w:rPr>
            </w:pPr>
            <w:r w:rsidRPr="00A44294">
              <w:rPr>
                <w:szCs w:val="24"/>
              </w:rPr>
              <w:t>Okula Uyum, Oryantasyon</w:t>
            </w:r>
          </w:p>
        </w:tc>
        <w:tc>
          <w:tcPr>
            <w:tcW w:w="3402" w:type="dxa"/>
            <w:shd w:val="clear" w:color="auto" w:fill="auto"/>
          </w:tcPr>
          <w:p w:rsidR="00BF2042" w:rsidRPr="00A44294" w:rsidRDefault="00BF2042" w:rsidP="00D7292F">
            <w:pPr>
              <w:spacing w:after="0"/>
              <w:jc w:val="both"/>
              <w:rPr>
                <w:szCs w:val="24"/>
              </w:rPr>
            </w:pPr>
            <w:r w:rsidRPr="00A44294">
              <w:rPr>
                <w:szCs w:val="24"/>
              </w:rPr>
              <w:t>Sınıf Tekrarı</w:t>
            </w:r>
          </w:p>
        </w:tc>
        <w:tc>
          <w:tcPr>
            <w:tcW w:w="4111" w:type="dxa"/>
            <w:shd w:val="clear" w:color="auto" w:fill="auto"/>
          </w:tcPr>
          <w:p w:rsidR="00BF2042" w:rsidRPr="00A44294" w:rsidRDefault="00BF2042" w:rsidP="00D7292F">
            <w:pPr>
              <w:spacing w:after="0"/>
              <w:jc w:val="both"/>
              <w:rPr>
                <w:szCs w:val="24"/>
              </w:rPr>
            </w:pPr>
            <w:r w:rsidRPr="00A44294">
              <w:rPr>
                <w:szCs w:val="24"/>
              </w:rPr>
              <w:t>Bina ve Yerleşke</w:t>
            </w:r>
          </w:p>
        </w:tc>
      </w:tr>
      <w:tr w:rsidR="00BF2042" w:rsidRPr="00D41148" w:rsidTr="00D7292F">
        <w:tc>
          <w:tcPr>
            <w:tcW w:w="4252" w:type="dxa"/>
            <w:shd w:val="clear" w:color="auto" w:fill="auto"/>
          </w:tcPr>
          <w:p w:rsidR="00BF2042" w:rsidRPr="00A44294" w:rsidRDefault="00BF2042" w:rsidP="00D7292F">
            <w:pPr>
              <w:spacing w:after="0"/>
              <w:jc w:val="both"/>
              <w:rPr>
                <w:szCs w:val="24"/>
              </w:rPr>
            </w:pPr>
            <w:r w:rsidRPr="00A44294">
              <w:rPr>
                <w:szCs w:val="24"/>
              </w:rPr>
              <w:t>Özel Eğitime İhtiyaç Duyan Bireyler</w:t>
            </w:r>
          </w:p>
        </w:tc>
        <w:tc>
          <w:tcPr>
            <w:tcW w:w="3402" w:type="dxa"/>
            <w:shd w:val="clear" w:color="auto" w:fill="auto"/>
          </w:tcPr>
          <w:p w:rsidR="00BF2042" w:rsidRPr="00A44294" w:rsidRDefault="00BF2042" w:rsidP="00D7292F">
            <w:pPr>
              <w:spacing w:after="0"/>
              <w:jc w:val="both"/>
              <w:rPr>
                <w:szCs w:val="24"/>
              </w:rPr>
            </w:pPr>
            <w:r w:rsidRPr="00A44294">
              <w:rPr>
                <w:szCs w:val="24"/>
              </w:rPr>
              <w:t>İstihdam Edilebilirlik ve Yönlendirme</w:t>
            </w:r>
          </w:p>
        </w:tc>
        <w:tc>
          <w:tcPr>
            <w:tcW w:w="4111" w:type="dxa"/>
            <w:shd w:val="clear" w:color="auto" w:fill="auto"/>
          </w:tcPr>
          <w:p w:rsidR="00BF2042" w:rsidRPr="00A44294" w:rsidRDefault="00BF2042" w:rsidP="00D7292F">
            <w:pPr>
              <w:spacing w:after="0"/>
              <w:jc w:val="both"/>
              <w:rPr>
                <w:szCs w:val="24"/>
              </w:rPr>
            </w:pPr>
            <w:r w:rsidRPr="00A44294">
              <w:rPr>
                <w:szCs w:val="24"/>
              </w:rPr>
              <w:t>Donanım</w:t>
            </w:r>
          </w:p>
        </w:tc>
      </w:tr>
      <w:tr w:rsidR="00BF2042" w:rsidRPr="00D41148" w:rsidTr="00D7292F">
        <w:tc>
          <w:tcPr>
            <w:tcW w:w="4252" w:type="dxa"/>
            <w:shd w:val="clear" w:color="auto" w:fill="auto"/>
          </w:tcPr>
          <w:p w:rsidR="00BF2042" w:rsidRPr="00A44294" w:rsidRDefault="00BF2042" w:rsidP="00D7292F">
            <w:pPr>
              <w:spacing w:after="0"/>
              <w:jc w:val="both"/>
              <w:rPr>
                <w:szCs w:val="24"/>
              </w:rPr>
            </w:pPr>
            <w:r w:rsidRPr="00A44294">
              <w:rPr>
                <w:szCs w:val="24"/>
              </w:rPr>
              <w:t>Yabancı Öğrenciler</w:t>
            </w:r>
          </w:p>
        </w:tc>
        <w:tc>
          <w:tcPr>
            <w:tcW w:w="3402" w:type="dxa"/>
            <w:shd w:val="clear" w:color="auto" w:fill="auto"/>
          </w:tcPr>
          <w:p w:rsidR="00BF2042" w:rsidRPr="00A44294" w:rsidRDefault="00BF2042" w:rsidP="00D7292F">
            <w:pPr>
              <w:spacing w:after="0"/>
              <w:jc w:val="both"/>
              <w:rPr>
                <w:szCs w:val="24"/>
              </w:rPr>
            </w:pPr>
            <w:r w:rsidRPr="00A44294">
              <w:rPr>
                <w:szCs w:val="24"/>
              </w:rPr>
              <w:t>Öğretim Yöntemleri</w:t>
            </w:r>
          </w:p>
        </w:tc>
        <w:tc>
          <w:tcPr>
            <w:tcW w:w="4111" w:type="dxa"/>
            <w:shd w:val="clear" w:color="auto" w:fill="auto"/>
          </w:tcPr>
          <w:p w:rsidR="00BF2042" w:rsidRPr="00A44294" w:rsidRDefault="00BF2042" w:rsidP="00D7292F">
            <w:pPr>
              <w:spacing w:after="0"/>
              <w:jc w:val="both"/>
              <w:rPr>
                <w:szCs w:val="24"/>
              </w:rPr>
            </w:pPr>
            <w:r w:rsidRPr="00A44294">
              <w:rPr>
                <w:szCs w:val="24"/>
              </w:rPr>
              <w:t>Temizlik, Hijyen</w:t>
            </w:r>
          </w:p>
        </w:tc>
      </w:tr>
      <w:tr w:rsidR="00BF2042" w:rsidRPr="00D41148" w:rsidTr="00D7292F">
        <w:tc>
          <w:tcPr>
            <w:tcW w:w="4252" w:type="dxa"/>
            <w:shd w:val="clear" w:color="auto" w:fill="auto"/>
          </w:tcPr>
          <w:p w:rsidR="00BF2042" w:rsidRPr="00A44294" w:rsidRDefault="00BF2042" w:rsidP="00D7292F">
            <w:pPr>
              <w:spacing w:after="0"/>
              <w:jc w:val="both"/>
              <w:rPr>
                <w:szCs w:val="24"/>
              </w:rPr>
            </w:pPr>
            <w:r w:rsidRPr="00A44294">
              <w:rPr>
                <w:szCs w:val="24"/>
              </w:rPr>
              <w:t>Hayatboyu Öğrenme</w:t>
            </w:r>
          </w:p>
        </w:tc>
        <w:tc>
          <w:tcPr>
            <w:tcW w:w="3402" w:type="dxa"/>
            <w:shd w:val="clear" w:color="auto" w:fill="auto"/>
          </w:tcPr>
          <w:p w:rsidR="00BF2042" w:rsidRPr="00A44294" w:rsidRDefault="00BF2042" w:rsidP="00D7292F">
            <w:pPr>
              <w:spacing w:after="0"/>
              <w:jc w:val="both"/>
              <w:rPr>
                <w:szCs w:val="24"/>
              </w:rPr>
            </w:pPr>
            <w:r w:rsidRPr="00A44294">
              <w:rPr>
                <w:szCs w:val="24"/>
              </w:rPr>
              <w:t>Ders araç gereçleri</w:t>
            </w:r>
          </w:p>
        </w:tc>
        <w:tc>
          <w:tcPr>
            <w:tcW w:w="4111" w:type="dxa"/>
            <w:shd w:val="clear" w:color="auto" w:fill="auto"/>
          </w:tcPr>
          <w:p w:rsidR="00BF2042" w:rsidRPr="00A44294" w:rsidRDefault="00BF2042" w:rsidP="00D7292F">
            <w:pPr>
              <w:spacing w:after="0"/>
              <w:jc w:val="both"/>
              <w:rPr>
                <w:szCs w:val="24"/>
              </w:rPr>
            </w:pPr>
            <w:r w:rsidRPr="00A44294">
              <w:rPr>
                <w:szCs w:val="24"/>
              </w:rPr>
              <w:t>İş Güvenliği, Okul Güvenliği</w:t>
            </w:r>
          </w:p>
        </w:tc>
      </w:tr>
      <w:tr w:rsidR="00BF2042" w:rsidRPr="00D41148" w:rsidTr="00D7292F">
        <w:tc>
          <w:tcPr>
            <w:tcW w:w="4252" w:type="dxa"/>
            <w:shd w:val="clear" w:color="auto" w:fill="auto"/>
          </w:tcPr>
          <w:p w:rsidR="00BF2042" w:rsidRPr="00A44294" w:rsidRDefault="00BF2042" w:rsidP="00D7292F">
            <w:pPr>
              <w:spacing w:after="0"/>
              <w:jc w:val="both"/>
              <w:rPr>
                <w:szCs w:val="24"/>
              </w:rPr>
            </w:pPr>
          </w:p>
        </w:tc>
        <w:tc>
          <w:tcPr>
            <w:tcW w:w="3402" w:type="dxa"/>
            <w:shd w:val="clear" w:color="auto" w:fill="auto"/>
          </w:tcPr>
          <w:p w:rsidR="00BF2042" w:rsidRPr="00A44294" w:rsidRDefault="00BF2042" w:rsidP="00D7292F">
            <w:pPr>
              <w:spacing w:after="0"/>
              <w:jc w:val="both"/>
              <w:rPr>
                <w:szCs w:val="24"/>
              </w:rPr>
            </w:pPr>
          </w:p>
        </w:tc>
        <w:tc>
          <w:tcPr>
            <w:tcW w:w="4111" w:type="dxa"/>
            <w:shd w:val="clear" w:color="auto" w:fill="auto"/>
          </w:tcPr>
          <w:p w:rsidR="00BF2042" w:rsidRPr="00A44294" w:rsidRDefault="00BF2042" w:rsidP="00D7292F">
            <w:pPr>
              <w:spacing w:after="0"/>
              <w:jc w:val="both"/>
              <w:rPr>
                <w:szCs w:val="24"/>
              </w:rPr>
            </w:pPr>
            <w:r w:rsidRPr="00A44294">
              <w:rPr>
                <w:szCs w:val="24"/>
              </w:rPr>
              <w:t>Taşıma ve servis</w:t>
            </w:r>
          </w:p>
        </w:tc>
      </w:tr>
    </w:tbl>
    <w:p w:rsidR="00FA5396" w:rsidRDefault="00FA5396" w:rsidP="00BF2042">
      <w:pPr>
        <w:spacing w:after="0"/>
        <w:ind w:firstLine="708"/>
        <w:jc w:val="both"/>
        <w:rPr>
          <w:szCs w:val="24"/>
        </w:rPr>
      </w:pPr>
    </w:p>
    <w:p w:rsidR="00BF2042" w:rsidRDefault="00BF2042" w:rsidP="00BF2042">
      <w:pPr>
        <w:spacing w:after="0"/>
        <w:ind w:firstLine="708"/>
        <w:jc w:val="both"/>
        <w:rPr>
          <w:szCs w:val="24"/>
        </w:rPr>
      </w:pPr>
      <w:r>
        <w:rPr>
          <w:szCs w:val="24"/>
        </w:rPr>
        <w:t>Gelişim ve sorun alanlarına ilişkin GZFT analizinden yola çıkılarak saptamalar yapılırken yukarıdaki tabloda yer alan ayrımda belirtilen temel sorun alanlarına dikkat edilmesi gerekmektedir.</w:t>
      </w:r>
    </w:p>
    <w:p w:rsidR="00CE52CF" w:rsidRDefault="00CE52CF" w:rsidP="00CE52CF">
      <w:pPr>
        <w:pStyle w:val="Balk3"/>
      </w:pPr>
      <w:r w:rsidRPr="00A47F2F">
        <w:lastRenderedPageBreak/>
        <w:t>Gelişim ve Sorun Alanları</w:t>
      </w:r>
      <w:r>
        <w:t>mız</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9193"/>
      </w:tblGrid>
      <w:tr w:rsidR="00CE52CF" w:rsidRPr="00A47F2F" w:rsidTr="00D7292F">
        <w:trPr>
          <w:trHeight w:val="255"/>
        </w:trPr>
        <w:tc>
          <w:tcPr>
            <w:tcW w:w="9736" w:type="dxa"/>
            <w:gridSpan w:val="2"/>
            <w:vAlign w:val="center"/>
            <w:hideMark/>
          </w:tcPr>
          <w:p w:rsidR="00CE52CF" w:rsidRPr="00A47F2F" w:rsidRDefault="00CE52CF" w:rsidP="00D7292F">
            <w:pPr>
              <w:spacing w:after="0" w:line="240" w:lineRule="auto"/>
              <w:rPr>
                <w:b/>
                <w:bCs/>
                <w:color w:val="000000"/>
                <w:szCs w:val="24"/>
              </w:rPr>
            </w:pPr>
            <w:r w:rsidRPr="00A47F2F">
              <w:rPr>
                <w:b/>
                <w:bCs/>
                <w:color w:val="000000"/>
                <w:szCs w:val="24"/>
              </w:rPr>
              <w:t>1.TEMA: EĞİTİM VE ÖĞRETİM</w:t>
            </w:r>
            <w:r>
              <w:rPr>
                <w:b/>
                <w:bCs/>
                <w:color w:val="000000"/>
                <w:szCs w:val="24"/>
              </w:rPr>
              <w:t>E ERİŞİM</w:t>
            </w:r>
          </w:p>
        </w:tc>
      </w:tr>
      <w:tr w:rsidR="00CE52CF" w:rsidRPr="00A47F2F" w:rsidTr="00D7292F">
        <w:trPr>
          <w:trHeight w:val="281"/>
        </w:trPr>
        <w:tc>
          <w:tcPr>
            <w:tcW w:w="543"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1</w:t>
            </w:r>
          </w:p>
        </w:tc>
        <w:tc>
          <w:tcPr>
            <w:tcW w:w="9193" w:type="dxa"/>
            <w:vAlign w:val="center"/>
            <w:hideMark/>
          </w:tcPr>
          <w:p w:rsidR="00CE52CF" w:rsidRPr="00A47F2F" w:rsidRDefault="00CE52CF" w:rsidP="00D7292F">
            <w:pPr>
              <w:spacing w:after="0" w:line="240" w:lineRule="auto"/>
              <w:rPr>
                <w:color w:val="000000"/>
                <w:szCs w:val="24"/>
              </w:rPr>
            </w:pPr>
            <w:r>
              <w:rPr>
                <w:color w:val="000000"/>
                <w:szCs w:val="24"/>
              </w:rPr>
              <w:t xml:space="preserve">Ortaokulda devamsızlık </w:t>
            </w:r>
          </w:p>
        </w:tc>
      </w:tr>
      <w:tr w:rsidR="00CE52CF" w:rsidRPr="00A47F2F" w:rsidTr="00D7292F">
        <w:trPr>
          <w:trHeight w:val="281"/>
        </w:trPr>
        <w:tc>
          <w:tcPr>
            <w:tcW w:w="543"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2</w:t>
            </w:r>
          </w:p>
        </w:tc>
        <w:tc>
          <w:tcPr>
            <w:tcW w:w="9193" w:type="dxa"/>
            <w:vAlign w:val="center"/>
            <w:hideMark/>
          </w:tcPr>
          <w:p w:rsidR="00CE52CF" w:rsidRPr="00A47F2F" w:rsidRDefault="00CE52CF" w:rsidP="00D7292F">
            <w:pPr>
              <w:spacing w:after="0" w:line="240" w:lineRule="auto"/>
              <w:rPr>
                <w:color w:val="000000"/>
                <w:szCs w:val="24"/>
              </w:rPr>
            </w:pPr>
            <w:r>
              <w:rPr>
                <w:color w:val="000000"/>
                <w:szCs w:val="24"/>
              </w:rPr>
              <w:t>Yabancı uyruklu öğrencilerin adres  ve veli takibinin  güç olması</w:t>
            </w:r>
          </w:p>
        </w:tc>
      </w:tr>
      <w:tr w:rsidR="00CE52CF" w:rsidRPr="00A47F2F" w:rsidTr="00D7292F">
        <w:trPr>
          <w:trHeight w:val="281"/>
        </w:trPr>
        <w:tc>
          <w:tcPr>
            <w:tcW w:w="543"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3</w:t>
            </w:r>
          </w:p>
        </w:tc>
        <w:tc>
          <w:tcPr>
            <w:tcW w:w="9193" w:type="dxa"/>
            <w:vAlign w:val="center"/>
          </w:tcPr>
          <w:p w:rsidR="00CE52CF" w:rsidRPr="00A47F2F" w:rsidRDefault="00CE52CF" w:rsidP="00D7292F">
            <w:pPr>
              <w:spacing w:after="0" w:line="240" w:lineRule="auto"/>
              <w:rPr>
                <w:color w:val="000000"/>
                <w:szCs w:val="24"/>
              </w:rPr>
            </w:pPr>
            <w:r>
              <w:rPr>
                <w:color w:val="000000"/>
                <w:szCs w:val="24"/>
              </w:rPr>
              <w:t>Özel eğitime ihtiyaç duyan  bireylerin uygun eğitime erişimin kolaylaşma</w:t>
            </w:r>
          </w:p>
        </w:tc>
      </w:tr>
      <w:tr w:rsidR="00CE52CF" w:rsidRPr="00A47F2F" w:rsidTr="00D7292F">
        <w:trPr>
          <w:trHeight w:val="281"/>
        </w:trPr>
        <w:tc>
          <w:tcPr>
            <w:tcW w:w="543"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4</w:t>
            </w:r>
          </w:p>
        </w:tc>
        <w:tc>
          <w:tcPr>
            <w:tcW w:w="9193" w:type="dxa"/>
            <w:vAlign w:val="center"/>
          </w:tcPr>
          <w:p w:rsidR="00CE52CF" w:rsidRPr="00A47F2F" w:rsidRDefault="00CE52CF" w:rsidP="00D7292F">
            <w:pPr>
              <w:spacing w:after="0" w:line="240" w:lineRule="auto"/>
              <w:rPr>
                <w:color w:val="000000"/>
                <w:szCs w:val="24"/>
              </w:rPr>
            </w:pPr>
            <w:r>
              <w:rPr>
                <w:color w:val="000000"/>
                <w:szCs w:val="24"/>
              </w:rPr>
              <w:t>Öğrencilere yönelik oryantasyon faaliyetlerinin ve  gezilerin  çoğalması</w:t>
            </w:r>
          </w:p>
        </w:tc>
      </w:tr>
      <w:tr w:rsidR="00CE52CF" w:rsidRPr="00A47F2F" w:rsidTr="00D7292F">
        <w:trPr>
          <w:trHeight w:val="281"/>
        </w:trPr>
        <w:tc>
          <w:tcPr>
            <w:tcW w:w="543"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5</w:t>
            </w:r>
          </w:p>
        </w:tc>
        <w:tc>
          <w:tcPr>
            <w:tcW w:w="9193" w:type="dxa"/>
            <w:vAlign w:val="center"/>
          </w:tcPr>
          <w:p w:rsidR="00CE52CF" w:rsidRPr="00A47F2F" w:rsidRDefault="00CE52CF" w:rsidP="00D7292F">
            <w:pPr>
              <w:spacing w:after="0" w:line="240" w:lineRule="auto"/>
              <w:rPr>
                <w:color w:val="000000"/>
                <w:szCs w:val="24"/>
              </w:rPr>
            </w:pPr>
            <w:r>
              <w:rPr>
                <w:color w:val="000000"/>
                <w:szCs w:val="24"/>
              </w:rPr>
              <w:t>Okullaşma oranının artması</w:t>
            </w:r>
          </w:p>
        </w:tc>
      </w:tr>
      <w:tr w:rsidR="00CE52CF" w:rsidRPr="00A47F2F" w:rsidTr="00D7292F">
        <w:trPr>
          <w:trHeight w:val="281"/>
        </w:trPr>
        <w:tc>
          <w:tcPr>
            <w:tcW w:w="543"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6</w:t>
            </w:r>
          </w:p>
        </w:tc>
        <w:tc>
          <w:tcPr>
            <w:tcW w:w="9193" w:type="dxa"/>
            <w:vAlign w:val="center"/>
          </w:tcPr>
          <w:p w:rsidR="00CE52CF" w:rsidRPr="00A47F2F" w:rsidRDefault="00CE52CF" w:rsidP="00D7292F">
            <w:pPr>
              <w:spacing w:after="0" w:line="240" w:lineRule="auto"/>
              <w:rPr>
                <w:color w:val="000000"/>
                <w:szCs w:val="24"/>
              </w:rPr>
            </w:pPr>
            <w:r>
              <w:rPr>
                <w:color w:val="000000"/>
                <w:szCs w:val="24"/>
              </w:rPr>
              <w:t xml:space="preserve"> E -okul sistemiyle  öğrenci  verilerine ulaşımın kolaylaşması</w:t>
            </w:r>
          </w:p>
        </w:tc>
      </w:tr>
      <w:tr w:rsidR="00CE52CF" w:rsidRPr="00A47F2F" w:rsidTr="00D7292F">
        <w:trPr>
          <w:trHeight w:val="281"/>
        </w:trPr>
        <w:tc>
          <w:tcPr>
            <w:tcW w:w="543"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7</w:t>
            </w:r>
          </w:p>
        </w:tc>
        <w:tc>
          <w:tcPr>
            <w:tcW w:w="9193" w:type="dxa"/>
            <w:vAlign w:val="center"/>
          </w:tcPr>
          <w:p w:rsidR="00CE52CF" w:rsidRPr="00A47F2F" w:rsidRDefault="00CE52CF" w:rsidP="00D7292F">
            <w:pPr>
              <w:spacing w:after="0" w:line="240" w:lineRule="auto"/>
              <w:rPr>
                <w:color w:val="000000"/>
                <w:szCs w:val="24"/>
              </w:rPr>
            </w:pPr>
            <w:r>
              <w:rPr>
                <w:color w:val="000000"/>
                <w:szCs w:val="24"/>
              </w:rPr>
              <w:t>Hayat boyu öğrenmeyle ilgili  eğitim imkanlarını arttırmak</w:t>
            </w:r>
          </w:p>
        </w:tc>
      </w:tr>
      <w:tr w:rsidR="00CE52CF" w:rsidRPr="00A47F2F" w:rsidTr="00D7292F">
        <w:trPr>
          <w:trHeight w:val="281"/>
        </w:trPr>
        <w:tc>
          <w:tcPr>
            <w:tcW w:w="543"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8</w:t>
            </w:r>
          </w:p>
        </w:tc>
        <w:tc>
          <w:tcPr>
            <w:tcW w:w="9193" w:type="dxa"/>
            <w:vAlign w:val="center"/>
          </w:tcPr>
          <w:p w:rsidR="00CE52CF" w:rsidRPr="00A47F2F" w:rsidRDefault="00CE52CF" w:rsidP="00D7292F">
            <w:pPr>
              <w:spacing w:after="0" w:line="240" w:lineRule="auto"/>
              <w:rPr>
                <w:color w:val="000000"/>
                <w:szCs w:val="24"/>
              </w:rPr>
            </w:pPr>
            <w:r>
              <w:rPr>
                <w:color w:val="000000"/>
                <w:szCs w:val="24"/>
              </w:rPr>
              <w:t>Velilerin  eğitimlere katılımını arttırmak.</w:t>
            </w:r>
          </w:p>
        </w:tc>
      </w:tr>
      <w:tr w:rsidR="00CE52CF" w:rsidRPr="00A47F2F" w:rsidTr="00D7292F">
        <w:trPr>
          <w:trHeight w:val="281"/>
        </w:trPr>
        <w:tc>
          <w:tcPr>
            <w:tcW w:w="543"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9</w:t>
            </w:r>
          </w:p>
        </w:tc>
        <w:tc>
          <w:tcPr>
            <w:tcW w:w="9193" w:type="dxa"/>
            <w:vAlign w:val="center"/>
          </w:tcPr>
          <w:p w:rsidR="00CE52CF" w:rsidRPr="00A47F2F" w:rsidRDefault="00CE52CF" w:rsidP="00D7292F">
            <w:pPr>
              <w:spacing w:after="0" w:line="240" w:lineRule="auto"/>
              <w:rPr>
                <w:color w:val="000000"/>
                <w:szCs w:val="24"/>
              </w:rPr>
            </w:pPr>
            <w:r>
              <w:rPr>
                <w:color w:val="000000"/>
                <w:szCs w:val="24"/>
              </w:rPr>
              <w:t>Özel eğitimde devam eden öğrencilerin eğitim öğretim alanlarını iyileştirmek.</w:t>
            </w:r>
          </w:p>
        </w:tc>
      </w:tr>
      <w:tr w:rsidR="00CE52CF" w:rsidRPr="00A47F2F" w:rsidTr="00D7292F">
        <w:trPr>
          <w:trHeight w:val="281"/>
        </w:trPr>
        <w:tc>
          <w:tcPr>
            <w:tcW w:w="543"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10</w:t>
            </w:r>
          </w:p>
        </w:tc>
        <w:tc>
          <w:tcPr>
            <w:tcW w:w="9193" w:type="dxa"/>
            <w:vAlign w:val="center"/>
          </w:tcPr>
          <w:p w:rsidR="00CE52CF" w:rsidRPr="00A47F2F" w:rsidRDefault="00CE52CF" w:rsidP="00D7292F">
            <w:pPr>
              <w:spacing w:after="0" w:line="240" w:lineRule="auto"/>
              <w:rPr>
                <w:color w:val="000000"/>
                <w:szCs w:val="24"/>
              </w:rPr>
            </w:pPr>
            <w:r>
              <w:rPr>
                <w:color w:val="000000"/>
                <w:szCs w:val="24"/>
              </w:rPr>
              <w:t>Okul Web sayfasının aktif olarak kullanılması</w:t>
            </w:r>
          </w:p>
        </w:tc>
      </w:tr>
    </w:tbl>
    <w:p w:rsidR="00CE52CF" w:rsidRPr="00A47F2F" w:rsidRDefault="00CE52CF" w:rsidP="00CE52CF">
      <w:pPr>
        <w:rPr>
          <w:szCs w:val="24"/>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237"/>
      </w:tblGrid>
      <w:tr w:rsidR="00CE52CF" w:rsidRPr="00A47F2F" w:rsidTr="00D7292F">
        <w:trPr>
          <w:trHeight w:val="103"/>
        </w:trPr>
        <w:tc>
          <w:tcPr>
            <w:tcW w:w="9782" w:type="dxa"/>
            <w:gridSpan w:val="2"/>
            <w:vAlign w:val="center"/>
            <w:hideMark/>
          </w:tcPr>
          <w:p w:rsidR="00CE52CF" w:rsidRPr="00A47F2F" w:rsidRDefault="00CE52CF" w:rsidP="00D7292F">
            <w:pPr>
              <w:spacing w:after="0" w:line="240" w:lineRule="auto"/>
              <w:rPr>
                <w:b/>
                <w:bCs/>
                <w:color w:val="000000"/>
                <w:szCs w:val="24"/>
              </w:rPr>
            </w:pPr>
            <w:r w:rsidRPr="00A47F2F">
              <w:rPr>
                <w:b/>
                <w:bCs/>
                <w:color w:val="000000"/>
                <w:szCs w:val="24"/>
              </w:rPr>
              <w:t>2.TEMA: EĞİTİM VE ÖĞRETİMDE KALİTE</w:t>
            </w:r>
          </w:p>
        </w:tc>
      </w:tr>
      <w:tr w:rsidR="00CE52CF" w:rsidRPr="00A47F2F" w:rsidTr="00D7292F">
        <w:trPr>
          <w:trHeight w:val="53"/>
        </w:trPr>
        <w:tc>
          <w:tcPr>
            <w:tcW w:w="545"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1</w:t>
            </w:r>
          </w:p>
        </w:tc>
        <w:tc>
          <w:tcPr>
            <w:tcW w:w="9237" w:type="dxa"/>
            <w:vAlign w:val="center"/>
            <w:hideMark/>
          </w:tcPr>
          <w:p w:rsidR="00CE52CF" w:rsidRPr="00A47F2F" w:rsidRDefault="00CE52CF" w:rsidP="00D7292F">
            <w:pPr>
              <w:spacing w:after="0" w:line="240" w:lineRule="auto"/>
              <w:rPr>
                <w:color w:val="000000"/>
                <w:szCs w:val="24"/>
              </w:rPr>
            </w:pPr>
            <w:r>
              <w:rPr>
                <w:color w:val="000000"/>
                <w:szCs w:val="24"/>
              </w:rPr>
              <w:t>Eğitim öğretim sürecinde bilişim  ve iletişim  teknolojilerinin kullanılması</w:t>
            </w:r>
          </w:p>
        </w:tc>
      </w:tr>
      <w:tr w:rsidR="00CE52CF" w:rsidRPr="00A47F2F" w:rsidTr="00D7292F">
        <w:trPr>
          <w:trHeight w:val="53"/>
        </w:trPr>
        <w:tc>
          <w:tcPr>
            <w:tcW w:w="545"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2</w:t>
            </w:r>
          </w:p>
        </w:tc>
        <w:tc>
          <w:tcPr>
            <w:tcW w:w="9237" w:type="dxa"/>
            <w:vAlign w:val="center"/>
            <w:hideMark/>
          </w:tcPr>
          <w:p w:rsidR="00CE52CF" w:rsidRPr="00A47F2F" w:rsidRDefault="00CE52CF" w:rsidP="00D7292F">
            <w:pPr>
              <w:spacing w:after="0" w:line="240" w:lineRule="auto"/>
              <w:rPr>
                <w:color w:val="000000"/>
                <w:szCs w:val="24"/>
              </w:rPr>
            </w:pPr>
            <w:r>
              <w:rPr>
                <w:color w:val="000000"/>
                <w:szCs w:val="24"/>
              </w:rPr>
              <w:t>Eğitsel değerlendirme ve tanılama</w:t>
            </w:r>
          </w:p>
        </w:tc>
      </w:tr>
      <w:tr w:rsidR="00CE52CF" w:rsidRPr="00A47F2F" w:rsidTr="00D7292F">
        <w:trPr>
          <w:trHeight w:val="53"/>
        </w:trPr>
        <w:tc>
          <w:tcPr>
            <w:tcW w:w="545"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3</w:t>
            </w:r>
          </w:p>
        </w:tc>
        <w:tc>
          <w:tcPr>
            <w:tcW w:w="9237" w:type="dxa"/>
            <w:vAlign w:val="center"/>
          </w:tcPr>
          <w:p w:rsidR="00CE52CF" w:rsidRPr="00A47F2F" w:rsidRDefault="00CE52CF" w:rsidP="00D7292F">
            <w:pPr>
              <w:spacing w:after="0" w:line="240" w:lineRule="auto"/>
              <w:rPr>
                <w:color w:val="000000"/>
                <w:szCs w:val="24"/>
              </w:rPr>
            </w:pPr>
            <w:r>
              <w:rPr>
                <w:color w:val="000000"/>
                <w:szCs w:val="24"/>
              </w:rPr>
              <w:t>Öğrencilerin güçlü ve zayıf yönlerinin tespit edilerek gerekli önlemlerin alınması</w:t>
            </w:r>
          </w:p>
        </w:tc>
      </w:tr>
      <w:tr w:rsidR="00CE52CF" w:rsidRPr="00A47F2F" w:rsidTr="00D7292F">
        <w:trPr>
          <w:trHeight w:val="53"/>
        </w:trPr>
        <w:tc>
          <w:tcPr>
            <w:tcW w:w="545"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4</w:t>
            </w:r>
          </w:p>
        </w:tc>
        <w:tc>
          <w:tcPr>
            <w:tcW w:w="9237" w:type="dxa"/>
            <w:vAlign w:val="center"/>
          </w:tcPr>
          <w:p w:rsidR="00CE52CF" w:rsidRPr="00A47F2F" w:rsidRDefault="00CE52CF" w:rsidP="00D7292F">
            <w:pPr>
              <w:spacing w:after="0" w:line="240" w:lineRule="auto"/>
              <w:rPr>
                <w:color w:val="000000"/>
                <w:szCs w:val="24"/>
              </w:rPr>
            </w:pPr>
            <w:r>
              <w:rPr>
                <w:color w:val="000000"/>
                <w:szCs w:val="24"/>
              </w:rPr>
              <w:t>Okul sağlığı  komisyonunun aktif olarak çalışması</w:t>
            </w:r>
          </w:p>
        </w:tc>
      </w:tr>
      <w:tr w:rsidR="00CE52CF" w:rsidRPr="00A47F2F" w:rsidTr="00D7292F">
        <w:trPr>
          <w:trHeight w:val="53"/>
        </w:trPr>
        <w:tc>
          <w:tcPr>
            <w:tcW w:w="545"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5</w:t>
            </w:r>
          </w:p>
        </w:tc>
        <w:tc>
          <w:tcPr>
            <w:tcW w:w="9237" w:type="dxa"/>
            <w:vAlign w:val="center"/>
          </w:tcPr>
          <w:p w:rsidR="00CE52CF" w:rsidRPr="00A47F2F" w:rsidRDefault="00CE52CF" w:rsidP="00D7292F">
            <w:pPr>
              <w:spacing w:after="0" w:line="240" w:lineRule="auto"/>
              <w:rPr>
                <w:color w:val="000000"/>
                <w:szCs w:val="24"/>
              </w:rPr>
            </w:pPr>
            <w:r>
              <w:rPr>
                <w:color w:val="000000"/>
                <w:szCs w:val="24"/>
              </w:rPr>
              <w:t>Rehberlik hizmetlerinin  aktif  ve sürdürülebilir olması</w:t>
            </w:r>
          </w:p>
        </w:tc>
      </w:tr>
      <w:tr w:rsidR="00CE52CF" w:rsidRPr="00A47F2F" w:rsidTr="00D7292F">
        <w:trPr>
          <w:trHeight w:val="53"/>
        </w:trPr>
        <w:tc>
          <w:tcPr>
            <w:tcW w:w="545"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6</w:t>
            </w:r>
          </w:p>
        </w:tc>
        <w:tc>
          <w:tcPr>
            <w:tcW w:w="9237" w:type="dxa"/>
            <w:vAlign w:val="center"/>
          </w:tcPr>
          <w:p w:rsidR="00CE52CF" w:rsidRPr="00A47F2F" w:rsidRDefault="00CE52CF" w:rsidP="00D7292F">
            <w:pPr>
              <w:spacing w:after="0" w:line="240" w:lineRule="auto"/>
              <w:rPr>
                <w:color w:val="000000"/>
                <w:szCs w:val="24"/>
              </w:rPr>
            </w:pPr>
            <w:r>
              <w:rPr>
                <w:color w:val="000000"/>
                <w:szCs w:val="24"/>
              </w:rPr>
              <w:t>Öğretmen motivasyonumuzun yüksek  tutmak</w:t>
            </w:r>
          </w:p>
        </w:tc>
      </w:tr>
      <w:tr w:rsidR="00CE52CF" w:rsidRPr="00A47F2F" w:rsidTr="00D7292F">
        <w:trPr>
          <w:trHeight w:val="53"/>
        </w:trPr>
        <w:tc>
          <w:tcPr>
            <w:tcW w:w="545"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7</w:t>
            </w:r>
          </w:p>
        </w:tc>
        <w:tc>
          <w:tcPr>
            <w:tcW w:w="9237" w:type="dxa"/>
            <w:vAlign w:val="center"/>
          </w:tcPr>
          <w:p w:rsidR="00CE52CF" w:rsidRPr="00A47F2F" w:rsidRDefault="00CE52CF" w:rsidP="00D7292F">
            <w:pPr>
              <w:spacing w:after="0" w:line="240" w:lineRule="auto"/>
              <w:rPr>
                <w:color w:val="000000"/>
                <w:szCs w:val="24"/>
              </w:rPr>
            </w:pPr>
            <w:r>
              <w:rPr>
                <w:color w:val="000000"/>
                <w:szCs w:val="24"/>
              </w:rPr>
              <w:t>Eğitim öğretim yöntemlerinde yeni yaklaşımları araştırma planlama ve uygulamada kararlı olmak</w:t>
            </w:r>
          </w:p>
        </w:tc>
      </w:tr>
      <w:tr w:rsidR="00CE52CF" w:rsidRPr="00A47F2F" w:rsidTr="00D7292F">
        <w:trPr>
          <w:trHeight w:val="53"/>
        </w:trPr>
        <w:tc>
          <w:tcPr>
            <w:tcW w:w="545"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8</w:t>
            </w:r>
          </w:p>
        </w:tc>
        <w:tc>
          <w:tcPr>
            <w:tcW w:w="9237" w:type="dxa"/>
            <w:vAlign w:val="center"/>
          </w:tcPr>
          <w:p w:rsidR="00CE52CF" w:rsidRPr="00A47F2F" w:rsidRDefault="00CE52CF" w:rsidP="00D7292F">
            <w:pPr>
              <w:spacing w:after="0" w:line="240" w:lineRule="auto"/>
              <w:rPr>
                <w:color w:val="000000"/>
                <w:szCs w:val="24"/>
              </w:rPr>
            </w:pPr>
            <w:r>
              <w:rPr>
                <w:color w:val="000000"/>
                <w:szCs w:val="24"/>
              </w:rPr>
              <w:t>Ortaöğretim kurumlarına geçiş sürecinde  gerekli çalışmaları yaparak planlı yönlendirmeler yapma</w:t>
            </w:r>
          </w:p>
        </w:tc>
      </w:tr>
      <w:tr w:rsidR="00CE52CF" w:rsidRPr="00A47F2F" w:rsidTr="00D7292F">
        <w:trPr>
          <w:trHeight w:val="53"/>
        </w:trPr>
        <w:tc>
          <w:tcPr>
            <w:tcW w:w="545"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9</w:t>
            </w:r>
          </w:p>
        </w:tc>
        <w:tc>
          <w:tcPr>
            <w:tcW w:w="9237" w:type="dxa"/>
            <w:vAlign w:val="center"/>
          </w:tcPr>
          <w:p w:rsidR="00CE52CF" w:rsidRPr="00A47F2F" w:rsidRDefault="00CE52CF" w:rsidP="00D7292F">
            <w:pPr>
              <w:spacing w:after="0" w:line="240" w:lineRule="auto"/>
              <w:rPr>
                <w:color w:val="000000"/>
                <w:szCs w:val="24"/>
              </w:rPr>
            </w:pPr>
            <w:r>
              <w:rPr>
                <w:color w:val="000000"/>
                <w:szCs w:val="24"/>
              </w:rPr>
              <w:t>Sosyal kültürel ve fiziksel gelişimlerine katkı sağlayacak gelişimleri planlı şekilde arttırmak</w:t>
            </w:r>
          </w:p>
        </w:tc>
      </w:tr>
      <w:tr w:rsidR="00CE52CF" w:rsidRPr="00A47F2F" w:rsidTr="00D7292F">
        <w:trPr>
          <w:trHeight w:val="53"/>
        </w:trPr>
        <w:tc>
          <w:tcPr>
            <w:tcW w:w="545"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10</w:t>
            </w:r>
          </w:p>
        </w:tc>
        <w:tc>
          <w:tcPr>
            <w:tcW w:w="9237" w:type="dxa"/>
            <w:vAlign w:val="center"/>
          </w:tcPr>
          <w:p w:rsidR="00CE52CF" w:rsidRPr="00A47F2F" w:rsidRDefault="00CE52CF" w:rsidP="00D7292F">
            <w:pPr>
              <w:spacing w:after="0" w:line="240" w:lineRule="auto"/>
              <w:rPr>
                <w:color w:val="000000"/>
                <w:szCs w:val="24"/>
              </w:rPr>
            </w:pPr>
            <w:r>
              <w:rPr>
                <w:color w:val="000000"/>
                <w:szCs w:val="24"/>
              </w:rPr>
              <w:t xml:space="preserve">Akademik başarıyı arttırmaya yönelik çalışmalara ağirlik verme </w:t>
            </w:r>
          </w:p>
        </w:tc>
      </w:tr>
    </w:tbl>
    <w:p w:rsidR="00CE52CF" w:rsidRPr="00A47F2F" w:rsidRDefault="00CE52CF" w:rsidP="00CE52CF">
      <w:pPr>
        <w:rPr>
          <w:szCs w:val="24"/>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430"/>
      </w:tblGrid>
      <w:tr w:rsidR="00CE52CF" w:rsidRPr="00A47F2F" w:rsidTr="00D7292F">
        <w:trPr>
          <w:trHeight w:val="359"/>
        </w:trPr>
        <w:tc>
          <w:tcPr>
            <w:tcW w:w="9856" w:type="dxa"/>
            <w:gridSpan w:val="2"/>
            <w:vAlign w:val="center"/>
            <w:hideMark/>
          </w:tcPr>
          <w:p w:rsidR="00CE52CF" w:rsidRPr="00A47F2F" w:rsidRDefault="00CE52CF" w:rsidP="00D7292F">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CE52CF" w:rsidRPr="00A47F2F" w:rsidTr="00D7292F">
        <w:trPr>
          <w:trHeight w:val="359"/>
        </w:trPr>
        <w:tc>
          <w:tcPr>
            <w:tcW w:w="427"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1</w:t>
            </w:r>
          </w:p>
        </w:tc>
        <w:tc>
          <w:tcPr>
            <w:tcW w:w="9430" w:type="dxa"/>
            <w:vAlign w:val="center"/>
          </w:tcPr>
          <w:p w:rsidR="00CE52CF" w:rsidRPr="00A47F2F" w:rsidRDefault="00CE52CF" w:rsidP="00D7292F">
            <w:pPr>
              <w:spacing w:after="0" w:line="240" w:lineRule="auto"/>
              <w:rPr>
                <w:color w:val="000000"/>
                <w:szCs w:val="24"/>
              </w:rPr>
            </w:pPr>
            <w:r>
              <w:rPr>
                <w:color w:val="000000"/>
                <w:szCs w:val="24"/>
              </w:rPr>
              <w:t>İnsan kaynakları planlaması</w:t>
            </w:r>
          </w:p>
        </w:tc>
      </w:tr>
      <w:tr w:rsidR="00CE52CF" w:rsidRPr="00A47F2F" w:rsidTr="00D7292F">
        <w:trPr>
          <w:trHeight w:val="359"/>
        </w:trPr>
        <w:tc>
          <w:tcPr>
            <w:tcW w:w="427"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2</w:t>
            </w:r>
          </w:p>
        </w:tc>
        <w:tc>
          <w:tcPr>
            <w:tcW w:w="9430" w:type="dxa"/>
            <w:vAlign w:val="center"/>
          </w:tcPr>
          <w:p w:rsidR="00CE52CF" w:rsidRPr="00A47F2F" w:rsidRDefault="00CE52CF" w:rsidP="00D7292F">
            <w:pPr>
              <w:spacing w:after="0" w:line="240" w:lineRule="auto"/>
              <w:rPr>
                <w:color w:val="000000"/>
                <w:szCs w:val="24"/>
              </w:rPr>
            </w:pPr>
            <w:r>
              <w:t>Öğrencilerin  temel değerlere bağlı evrensel ahlaki değerlerle bağlarını da sağlamlaştırmak ve akran zorbalığını azaltmak</w:t>
            </w:r>
          </w:p>
        </w:tc>
      </w:tr>
      <w:tr w:rsidR="00CE52CF" w:rsidRPr="00A47F2F" w:rsidTr="00D7292F">
        <w:trPr>
          <w:trHeight w:val="359"/>
        </w:trPr>
        <w:tc>
          <w:tcPr>
            <w:tcW w:w="427"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3</w:t>
            </w:r>
          </w:p>
        </w:tc>
        <w:tc>
          <w:tcPr>
            <w:tcW w:w="9430" w:type="dxa"/>
            <w:vAlign w:val="center"/>
          </w:tcPr>
          <w:p w:rsidR="00CE52CF" w:rsidRPr="00A47F2F" w:rsidRDefault="00CE52CF" w:rsidP="00D7292F">
            <w:pPr>
              <w:spacing w:after="0" w:line="240" w:lineRule="auto"/>
              <w:rPr>
                <w:color w:val="000000"/>
                <w:szCs w:val="24"/>
              </w:rPr>
            </w:pPr>
            <w:r>
              <w:t>Okul binasıyla ilgili dezavantajlı durumları imkânlar ölçüsünde iyileştirmek</w:t>
            </w:r>
          </w:p>
        </w:tc>
      </w:tr>
      <w:tr w:rsidR="00CE52CF" w:rsidRPr="00A47F2F" w:rsidTr="00D7292F">
        <w:trPr>
          <w:trHeight w:val="359"/>
        </w:trPr>
        <w:tc>
          <w:tcPr>
            <w:tcW w:w="427"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4</w:t>
            </w:r>
          </w:p>
        </w:tc>
        <w:tc>
          <w:tcPr>
            <w:tcW w:w="9430" w:type="dxa"/>
            <w:vAlign w:val="center"/>
          </w:tcPr>
          <w:p w:rsidR="00CE52CF" w:rsidRPr="00A47F2F" w:rsidRDefault="00CE52CF" w:rsidP="00D7292F">
            <w:pPr>
              <w:spacing w:after="0" w:line="240" w:lineRule="auto"/>
              <w:rPr>
                <w:color w:val="000000"/>
                <w:szCs w:val="24"/>
              </w:rPr>
            </w:pPr>
            <w:r>
              <w:t>Okul bahçe duvarının onarımın sağlanması</w:t>
            </w:r>
          </w:p>
        </w:tc>
      </w:tr>
      <w:tr w:rsidR="00CE52CF" w:rsidRPr="00A47F2F" w:rsidTr="00D7292F">
        <w:trPr>
          <w:trHeight w:val="359"/>
        </w:trPr>
        <w:tc>
          <w:tcPr>
            <w:tcW w:w="427"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5</w:t>
            </w:r>
          </w:p>
        </w:tc>
        <w:tc>
          <w:tcPr>
            <w:tcW w:w="9430" w:type="dxa"/>
            <w:vAlign w:val="center"/>
          </w:tcPr>
          <w:p w:rsidR="00CE52CF" w:rsidRPr="00A47F2F" w:rsidRDefault="00CE52CF" w:rsidP="00D7292F">
            <w:pPr>
              <w:spacing w:after="0" w:line="240" w:lineRule="auto"/>
              <w:rPr>
                <w:color w:val="000000"/>
                <w:szCs w:val="24"/>
              </w:rPr>
            </w:pPr>
            <w:r>
              <w:t>Teknolojik  imkanlarının daha aktif kullanımını sağlamak</w:t>
            </w:r>
          </w:p>
        </w:tc>
      </w:tr>
      <w:tr w:rsidR="00CE52CF" w:rsidRPr="00A47F2F" w:rsidTr="00D7292F">
        <w:trPr>
          <w:trHeight w:val="359"/>
        </w:trPr>
        <w:tc>
          <w:tcPr>
            <w:tcW w:w="427"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6</w:t>
            </w:r>
          </w:p>
        </w:tc>
        <w:tc>
          <w:tcPr>
            <w:tcW w:w="9430" w:type="dxa"/>
            <w:vAlign w:val="center"/>
          </w:tcPr>
          <w:p w:rsidR="00CE52CF" w:rsidRPr="00A47F2F" w:rsidRDefault="00CE52CF" w:rsidP="00D7292F">
            <w:pPr>
              <w:spacing w:after="0" w:line="240" w:lineRule="auto"/>
              <w:rPr>
                <w:color w:val="000000"/>
                <w:szCs w:val="24"/>
              </w:rPr>
            </w:pPr>
            <w:r>
              <w:rPr>
                <w:color w:val="000000"/>
                <w:szCs w:val="24"/>
              </w:rPr>
              <w:t>Öğrencilerin akademik ivmelerini artırmak</w:t>
            </w:r>
          </w:p>
        </w:tc>
      </w:tr>
      <w:tr w:rsidR="00CE52CF" w:rsidRPr="00A47F2F" w:rsidTr="00D7292F">
        <w:trPr>
          <w:trHeight w:val="359"/>
        </w:trPr>
        <w:tc>
          <w:tcPr>
            <w:tcW w:w="427"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7</w:t>
            </w:r>
          </w:p>
        </w:tc>
        <w:tc>
          <w:tcPr>
            <w:tcW w:w="9430" w:type="dxa"/>
            <w:vAlign w:val="center"/>
          </w:tcPr>
          <w:p w:rsidR="00CE52CF" w:rsidRPr="00A47F2F" w:rsidRDefault="00CE52CF" w:rsidP="00D7292F">
            <w:pPr>
              <w:spacing w:after="0" w:line="240" w:lineRule="auto"/>
              <w:rPr>
                <w:color w:val="000000"/>
                <w:szCs w:val="24"/>
              </w:rPr>
            </w:pPr>
            <w:r>
              <w:rPr>
                <w:color w:val="000000"/>
                <w:szCs w:val="24"/>
              </w:rPr>
              <w:t xml:space="preserve"> Öğrenci devamsızlığını azaltıcı tedbirleri artırmak</w:t>
            </w:r>
          </w:p>
        </w:tc>
      </w:tr>
      <w:tr w:rsidR="00CE52CF" w:rsidRPr="00A47F2F" w:rsidTr="00D7292F">
        <w:trPr>
          <w:trHeight w:val="359"/>
        </w:trPr>
        <w:tc>
          <w:tcPr>
            <w:tcW w:w="427"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8</w:t>
            </w:r>
          </w:p>
        </w:tc>
        <w:tc>
          <w:tcPr>
            <w:tcW w:w="9430" w:type="dxa"/>
            <w:vAlign w:val="center"/>
          </w:tcPr>
          <w:p w:rsidR="00CE52CF" w:rsidRPr="00A47F2F" w:rsidRDefault="00CE52CF" w:rsidP="00D7292F">
            <w:pPr>
              <w:spacing w:after="0" w:line="240" w:lineRule="auto"/>
              <w:rPr>
                <w:color w:val="000000"/>
                <w:szCs w:val="24"/>
              </w:rPr>
            </w:pPr>
            <w:r>
              <w:rPr>
                <w:color w:val="000000"/>
                <w:szCs w:val="24"/>
              </w:rPr>
              <w:t>Eğitimde yenilikçi yaklaşımları desteklemek</w:t>
            </w:r>
          </w:p>
        </w:tc>
      </w:tr>
      <w:tr w:rsidR="00CE52CF" w:rsidRPr="00A47F2F" w:rsidTr="00D7292F">
        <w:trPr>
          <w:trHeight w:val="359"/>
        </w:trPr>
        <w:tc>
          <w:tcPr>
            <w:tcW w:w="427" w:type="dxa"/>
            <w:vAlign w:val="center"/>
            <w:hideMark/>
          </w:tcPr>
          <w:p w:rsidR="00CE52CF" w:rsidRPr="00A47F2F" w:rsidRDefault="00CE52CF" w:rsidP="00D7292F">
            <w:pPr>
              <w:spacing w:after="0" w:line="240" w:lineRule="auto"/>
              <w:jc w:val="center"/>
              <w:rPr>
                <w:b/>
                <w:bCs/>
                <w:color w:val="000000"/>
                <w:szCs w:val="24"/>
              </w:rPr>
            </w:pPr>
            <w:r w:rsidRPr="00A47F2F">
              <w:rPr>
                <w:b/>
                <w:bCs/>
                <w:color w:val="000000"/>
                <w:szCs w:val="24"/>
              </w:rPr>
              <w:t>9</w:t>
            </w:r>
          </w:p>
        </w:tc>
        <w:tc>
          <w:tcPr>
            <w:tcW w:w="9430" w:type="dxa"/>
            <w:vAlign w:val="center"/>
          </w:tcPr>
          <w:p w:rsidR="00CE52CF" w:rsidRPr="00A47F2F" w:rsidRDefault="00CE52CF" w:rsidP="00D7292F">
            <w:pPr>
              <w:spacing w:after="0" w:line="240" w:lineRule="auto"/>
              <w:rPr>
                <w:color w:val="000000"/>
                <w:szCs w:val="24"/>
              </w:rPr>
            </w:pPr>
            <w:r>
              <w:rPr>
                <w:color w:val="000000"/>
                <w:szCs w:val="24"/>
              </w:rPr>
              <w:t>Personelin hizmet içi eğitimlere katılımını artırmak</w:t>
            </w:r>
          </w:p>
        </w:tc>
      </w:tr>
      <w:tr w:rsidR="00CE52CF" w:rsidRPr="00A47F2F" w:rsidTr="00D7292F">
        <w:trPr>
          <w:trHeight w:val="359"/>
        </w:trPr>
        <w:tc>
          <w:tcPr>
            <w:tcW w:w="427" w:type="dxa"/>
            <w:vAlign w:val="center"/>
            <w:hideMark/>
          </w:tcPr>
          <w:p w:rsidR="00CE52CF" w:rsidRPr="00915D39" w:rsidRDefault="00CE52CF" w:rsidP="00D7292F">
            <w:pPr>
              <w:spacing w:after="0" w:line="240" w:lineRule="auto"/>
              <w:jc w:val="center"/>
              <w:rPr>
                <w:b/>
                <w:bCs/>
                <w:color w:val="000000"/>
                <w:sz w:val="20"/>
                <w:szCs w:val="20"/>
              </w:rPr>
            </w:pPr>
            <w:r w:rsidRPr="00915D39">
              <w:rPr>
                <w:b/>
                <w:bCs/>
                <w:color w:val="000000"/>
                <w:sz w:val="20"/>
                <w:szCs w:val="20"/>
              </w:rPr>
              <w:t>10</w:t>
            </w:r>
          </w:p>
        </w:tc>
        <w:tc>
          <w:tcPr>
            <w:tcW w:w="9430" w:type="dxa"/>
            <w:vAlign w:val="center"/>
          </w:tcPr>
          <w:p w:rsidR="00CE52CF" w:rsidRPr="00A47F2F" w:rsidRDefault="00CE52CF" w:rsidP="00D7292F">
            <w:pPr>
              <w:spacing w:after="0" w:line="240" w:lineRule="auto"/>
              <w:rPr>
                <w:color w:val="000000"/>
                <w:szCs w:val="24"/>
              </w:rPr>
            </w:pPr>
            <w:r>
              <w:rPr>
                <w:color w:val="000000"/>
                <w:szCs w:val="24"/>
              </w:rPr>
              <w:t>Sosyal, kültürel ve sportif faaliyetlerin sayısını artırmak</w:t>
            </w:r>
          </w:p>
        </w:tc>
      </w:tr>
    </w:tbl>
    <w:p w:rsidR="00CE52CF" w:rsidRPr="00BF2042" w:rsidRDefault="00CE52CF" w:rsidP="00FA5396">
      <w:pPr>
        <w:spacing w:after="0"/>
        <w:jc w:val="both"/>
        <w:rPr>
          <w:szCs w:val="24"/>
        </w:rPr>
      </w:pPr>
    </w:p>
    <w:p w:rsidR="00BF2042" w:rsidRDefault="00E962CC" w:rsidP="00E962CC">
      <w:pPr>
        <w:pStyle w:val="Balk2"/>
        <w:numPr>
          <w:ilvl w:val="1"/>
          <w:numId w:val="7"/>
        </w:numPr>
        <w:rPr>
          <w:rFonts w:eastAsia="Times New Roman"/>
          <w:szCs w:val="28"/>
        </w:rPr>
      </w:pPr>
      <w:r w:rsidRPr="00E962CC">
        <w:rPr>
          <w:rFonts w:eastAsia="Times New Roman"/>
          <w:szCs w:val="28"/>
        </w:rPr>
        <w:lastRenderedPageBreak/>
        <w:t>Tespit ve İhtiyaçların Belirlenmesi</w:t>
      </w:r>
    </w:p>
    <w:p w:rsidR="00E962CC" w:rsidRPr="00BF2042" w:rsidRDefault="00B019E0" w:rsidP="00BF2042">
      <w:pPr>
        <w:pStyle w:val="AralkYok"/>
        <w:rPr>
          <w:rFonts w:ascii="Book Antiqua" w:hAnsi="Book Antiqua"/>
          <w:sz w:val="24"/>
          <w:szCs w:val="24"/>
        </w:rPr>
      </w:pPr>
      <w:r>
        <w:rPr>
          <w:rFonts w:ascii="Book Antiqua" w:hAnsi="Book Antiqua"/>
          <w:sz w:val="24"/>
          <w:szCs w:val="24"/>
        </w:rPr>
        <w:t xml:space="preserve">Tablo </w:t>
      </w:r>
      <w:r w:rsidR="00FA5396">
        <w:rPr>
          <w:rFonts w:ascii="Book Antiqua" w:hAnsi="Book Antiqua"/>
          <w:sz w:val="24"/>
          <w:szCs w:val="24"/>
        </w:rPr>
        <w:t>31</w:t>
      </w:r>
      <w:r w:rsidR="00E962CC" w:rsidRPr="00BF2042">
        <w:rPr>
          <w:rFonts w:ascii="Book Antiqua" w:hAnsi="Book Antiqua"/>
          <w:sz w:val="24"/>
          <w:szCs w:val="24"/>
        </w:rPr>
        <w:t xml:space="preserve"> : Tespit ve ihtiyaçların Belirlenmesi</w:t>
      </w:r>
    </w:p>
    <w:tbl>
      <w:tblPr>
        <w:tblStyle w:val="TabloKlavuzu"/>
        <w:tblW w:w="0" w:type="auto"/>
        <w:tblInd w:w="-318" w:type="dxa"/>
        <w:tblLook w:val="04A0" w:firstRow="1" w:lastRow="0" w:firstColumn="1" w:lastColumn="0" w:noHBand="0" w:noVBand="1"/>
      </w:tblPr>
      <w:tblGrid>
        <w:gridCol w:w="3674"/>
        <w:gridCol w:w="3357"/>
        <w:gridCol w:w="3357"/>
      </w:tblGrid>
      <w:tr w:rsidR="00E962CC" w:rsidTr="00E962CC">
        <w:tc>
          <w:tcPr>
            <w:tcW w:w="3674" w:type="dxa"/>
            <w:shd w:val="clear" w:color="auto" w:fill="FFFF00"/>
          </w:tcPr>
          <w:p w:rsidR="00E962CC" w:rsidRDefault="00E962CC" w:rsidP="00E962CC">
            <w:pPr>
              <w:rPr>
                <w:b/>
              </w:rPr>
            </w:pPr>
            <w:r>
              <w:rPr>
                <w:b/>
              </w:rPr>
              <w:t>Durum Analizi Aşamaları</w:t>
            </w:r>
          </w:p>
        </w:tc>
        <w:tc>
          <w:tcPr>
            <w:tcW w:w="3357" w:type="dxa"/>
            <w:shd w:val="clear" w:color="auto" w:fill="FFFF00"/>
          </w:tcPr>
          <w:p w:rsidR="00E962CC" w:rsidRDefault="00E962CC" w:rsidP="00E962CC">
            <w:pPr>
              <w:rPr>
                <w:b/>
              </w:rPr>
            </w:pPr>
            <w:r>
              <w:rPr>
                <w:b/>
              </w:rPr>
              <w:t>Tespitler</w:t>
            </w:r>
          </w:p>
        </w:tc>
        <w:tc>
          <w:tcPr>
            <w:tcW w:w="3357" w:type="dxa"/>
            <w:shd w:val="clear" w:color="auto" w:fill="FFFF00"/>
          </w:tcPr>
          <w:p w:rsidR="00E962CC" w:rsidRDefault="00E962CC" w:rsidP="00E962CC">
            <w:pPr>
              <w:rPr>
                <w:b/>
              </w:rPr>
            </w:pPr>
            <w:r>
              <w:rPr>
                <w:b/>
              </w:rPr>
              <w:t>İhtiyaçlar</w:t>
            </w:r>
          </w:p>
        </w:tc>
      </w:tr>
      <w:tr w:rsidR="00E962CC" w:rsidTr="00E962CC">
        <w:tc>
          <w:tcPr>
            <w:tcW w:w="3674" w:type="dxa"/>
          </w:tcPr>
          <w:p w:rsidR="00E962CC" w:rsidRPr="00BF2042" w:rsidRDefault="00E962CC" w:rsidP="00BF2042">
            <w:pPr>
              <w:pStyle w:val="AralkYok"/>
              <w:rPr>
                <w:rFonts w:ascii="Book Antiqua" w:hAnsi="Book Antiqua"/>
                <w:sz w:val="24"/>
                <w:szCs w:val="24"/>
              </w:rPr>
            </w:pPr>
            <w:r w:rsidRPr="00BF2042">
              <w:rPr>
                <w:rFonts w:ascii="Book Antiqua" w:hAnsi="Book Antiqua"/>
                <w:sz w:val="24"/>
                <w:szCs w:val="24"/>
              </w:rPr>
              <w:t>Uygulanmakta Olan Stratejik Planın Değerlendirilmesi</w:t>
            </w:r>
          </w:p>
        </w:tc>
        <w:tc>
          <w:tcPr>
            <w:tcW w:w="3357" w:type="dxa"/>
          </w:tcPr>
          <w:p w:rsidR="00E962CC" w:rsidRPr="00BF2042" w:rsidRDefault="00E962CC" w:rsidP="00BF2042">
            <w:pPr>
              <w:pStyle w:val="AralkYok"/>
              <w:rPr>
                <w:rFonts w:ascii="Book Antiqua" w:hAnsi="Book Antiqua"/>
                <w:sz w:val="24"/>
                <w:szCs w:val="24"/>
              </w:rPr>
            </w:pPr>
            <w:r w:rsidRPr="00BF2042">
              <w:rPr>
                <w:rFonts w:ascii="Book Antiqua" w:hAnsi="Book Antiqua"/>
                <w:sz w:val="24"/>
                <w:szCs w:val="24"/>
              </w:rPr>
              <w:t>İzleme ve değerlendirme çalışmalarında eksiklikler saptanmıştır.</w:t>
            </w:r>
          </w:p>
        </w:tc>
        <w:tc>
          <w:tcPr>
            <w:tcW w:w="3357" w:type="dxa"/>
          </w:tcPr>
          <w:p w:rsidR="00E962CC" w:rsidRPr="00BF2042" w:rsidRDefault="00E962CC" w:rsidP="00BF2042">
            <w:pPr>
              <w:pStyle w:val="AralkYok"/>
              <w:rPr>
                <w:rFonts w:ascii="Book Antiqua" w:hAnsi="Book Antiqua"/>
                <w:sz w:val="24"/>
                <w:szCs w:val="24"/>
              </w:rPr>
            </w:pPr>
            <w:r w:rsidRPr="00BF2042">
              <w:rPr>
                <w:rFonts w:ascii="Book Antiqua" w:hAnsi="Book Antiqua"/>
                <w:sz w:val="24"/>
                <w:szCs w:val="24"/>
              </w:rPr>
              <w:t>İzleme ve değerlendirme için etkin bir sistem kurulması</w:t>
            </w:r>
          </w:p>
        </w:tc>
      </w:tr>
      <w:tr w:rsidR="00E962CC" w:rsidTr="00E962CC">
        <w:tc>
          <w:tcPr>
            <w:tcW w:w="3674" w:type="dxa"/>
          </w:tcPr>
          <w:p w:rsidR="00E962CC" w:rsidRPr="00BF2042" w:rsidRDefault="00E962CC" w:rsidP="00BF2042">
            <w:pPr>
              <w:pStyle w:val="AralkYok"/>
              <w:rPr>
                <w:rFonts w:ascii="Book Antiqua" w:hAnsi="Book Antiqua"/>
                <w:sz w:val="24"/>
                <w:szCs w:val="24"/>
              </w:rPr>
            </w:pPr>
            <w:r w:rsidRPr="00BF2042">
              <w:rPr>
                <w:rFonts w:ascii="Book Antiqua" w:hAnsi="Book Antiqua"/>
                <w:sz w:val="24"/>
                <w:szCs w:val="24"/>
              </w:rPr>
              <w:t>Paydaş Analizi</w:t>
            </w:r>
          </w:p>
        </w:tc>
        <w:tc>
          <w:tcPr>
            <w:tcW w:w="3357" w:type="dxa"/>
          </w:tcPr>
          <w:p w:rsidR="00E962CC" w:rsidRPr="00BF2042" w:rsidRDefault="00E962CC" w:rsidP="00BF2042">
            <w:pPr>
              <w:pStyle w:val="AralkYok"/>
              <w:rPr>
                <w:rFonts w:ascii="Book Antiqua" w:hAnsi="Book Antiqua"/>
                <w:sz w:val="24"/>
                <w:szCs w:val="24"/>
              </w:rPr>
            </w:pPr>
            <w:r w:rsidRPr="00BF2042">
              <w:rPr>
                <w:rFonts w:ascii="Book Antiqua" w:hAnsi="Book Antiqua"/>
                <w:sz w:val="24"/>
                <w:szCs w:val="24"/>
              </w:rPr>
              <w:t>Aileler ile iletişim ve iş birliği yetersizdir.</w:t>
            </w:r>
          </w:p>
        </w:tc>
        <w:tc>
          <w:tcPr>
            <w:tcW w:w="3357" w:type="dxa"/>
          </w:tcPr>
          <w:p w:rsidR="00E962CC" w:rsidRPr="00BF2042" w:rsidRDefault="00E962CC" w:rsidP="00BF2042">
            <w:pPr>
              <w:pStyle w:val="AralkYok"/>
              <w:rPr>
                <w:rFonts w:ascii="Book Antiqua" w:hAnsi="Book Antiqua"/>
                <w:sz w:val="24"/>
                <w:szCs w:val="24"/>
              </w:rPr>
            </w:pPr>
            <w:r w:rsidRPr="00BF2042">
              <w:rPr>
                <w:rFonts w:ascii="Book Antiqua" w:hAnsi="Book Antiqua"/>
                <w:sz w:val="24"/>
                <w:szCs w:val="24"/>
              </w:rPr>
              <w:t>Aileler ile ilişkileri güçlendirecek bir ekosistemin kurulması</w:t>
            </w:r>
          </w:p>
        </w:tc>
      </w:tr>
      <w:tr w:rsidR="00E962CC" w:rsidTr="00E962CC">
        <w:tc>
          <w:tcPr>
            <w:tcW w:w="3674" w:type="dxa"/>
          </w:tcPr>
          <w:p w:rsidR="00E962CC" w:rsidRPr="00BF2042" w:rsidRDefault="00E962CC" w:rsidP="00BF2042">
            <w:pPr>
              <w:pStyle w:val="AralkYok"/>
              <w:rPr>
                <w:rFonts w:ascii="Book Antiqua" w:hAnsi="Book Antiqua"/>
                <w:sz w:val="24"/>
                <w:szCs w:val="24"/>
              </w:rPr>
            </w:pPr>
            <w:r w:rsidRPr="00BF2042">
              <w:rPr>
                <w:rFonts w:ascii="Book Antiqua" w:hAnsi="Book Antiqua"/>
                <w:sz w:val="24"/>
                <w:szCs w:val="24"/>
              </w:rPr>
              <w:t>Okul İçi Analiz</w:t>
            </w:r>
          </w:p>
        </w:tc>
        <w:tc>
          <w:tcPr>
            <w:tcW w:w="3357" w:type="dxa"/>
          </w:tcPr>
          <w:p w:rsidR="00E962CC" w:rsidRPr="00BF2042" w:rsidRDefault="00E962CC" w:rsidP="00BF2042">
            <w:pPr>
              <w:pStyle w:val="AralkYok"/>
              <w:rPr>
                <w:rFonts w:ascii="Book Antiqua" w:hAnsi="Book Antiqua"/>
                <w:sz w:val="24"/>
                <w:szCs w:val="24"/>
              </w:rPr>
            </w:pPr>
            <w:r w:rsidRPr="00BF2042">
              <w:rPr>
                <w:rFonts w:ascii="Book Antiqua" w:hAnsi="Book Antiqua"/>
                <w:sz w:val="24"/>
                <w:szCs w:val="24"/>
              </w:rPr>
              <w:t>Öğrencilerin öğrenme stilleri arasında en yüksek yüzde (%80) sosyal öğrenmedir.</w:t>
            </w:r>
          </w:p>
        </w:tc>
        <w:tc>
          <w:tcPr>
            <w:tcW w:w="3357" w:type="dxa"/>
          </w:tcPr>
          <w:p w:rsidR="00E962CC" w:rsidRPr="00BF2042" w:rsidRDefault="00E962CC" w:rsidP="00BF2042">
            <w:pPr>
              <w:pStyle w:val="AralkYok"/>
              <w:rPr>
                <w:rFonts w:ascii="Book Antiqua" w:hAnsi="Book Antiqua"/>
                <w:sz w:val="24"/>
                <w:szCs w:val="24"/>
              </w:rPr>
            </w:pPr>
            <w:r w:rsidRPr="00BF2042">
              <w:rPr>
                <w:rFonts w:ascii="Book Antiqua" w:hAnsi="Book Antiqua"/>
                <w:sz w:val="24"/>
                <w:szCs w:val="24"/>
              </w:rPr>
              <w:t>İşbirlikçi öğretim tekniklerine ağırlık verilmesi.</w:t>
            </w:r>
          </w:p>
        </w:tc>
      </w:tr>
      <w:bookmarkEnd w:id="20"/>
      <w:bookmarkEnd w:id="21"/>
      <w:bookmarkEnd w:id="22"/>
    </w:tbl>
    <w:p w:rsidR="00670EEF" w:rsidRDefault="00670EEF" w:rsidP="00B66291">
      <w:pPr>
        <w:spacing w:after="0"/>
        <w:jc w:val="both"/>
        <w:rPr>
          <w:szCs w:val="24"/>
        </w:rPr>
      </w:pPr>
    </w:p>
    <w:p w:rsidR="00BF2042" w:rsidRPr="00CE52CF" w:rsidRDefault="00BF2042" w:rsidP="00CE52CF">
      <w:pPr>
        <w:pStyle w:val="Balk3"/>
        <w:rPr>
          <w:rFonts w:ascii="Book Antiqua" w:hAnsi="Book Antiqua"/>
          <w:b/>
          <w:sz w:val="24"/>
          <w:szCs w:val="24"/>
        </w:rPr>
      </w:pPr>
      <w:bookmarkStart w:id="23" w:name="_Toc416084890"/>
      <w:r w:rsidRPr="00BF2042">
        <w:rPr>
          <w:rFonts w:ascii="Book Antiqua" w:hAnsi="Book Antiqua"/>
          <w:b/>
        </w:rPr>
        <w:t>3.GELECEĞE BAKIŞ</w:t>
      </w:r>
    </w:p>
    <w:bookmarkEnd w:id="23"/>
    <w:p w:rsidR="00F631AF" w:rsidRDefault="00670EEF" w:rsidP="00F631AF">
      <w:pPr>
        <w:ind w:left="284"/>
        <w:jc w:val="both"/>
        <w:rPr>
          <w:szCs w:val="24"/>
        </w:rPr>
      </w:pPr>
      <w:r w:rsidRPr="00A47F2F">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w:t>
      </w:r>
      <w:r w:rsidR="00915D39">
        <w:rPr>
          <w:szCs w:val="24"/>
        </w:rPr>
        <w:t xml:space="preserve">unulmuş ve üst kurul tarafından </w:t>
      </w:r>
      <w:r w:rsidRPr="00A47F2F">
        <w:rPr>
          <w:szCs w:val="24"/>
        </w:rPr>
        <w:t>onaylanmıştır.</w:t>
      </w:r>
    </w:p>
    <w:p w:rsidR="00CE52CF" w:rsidRDefault="00CE52CF" w:rsidP="00050A0B">
      <w:pPr>
        <w:ind w:left="284"/>
        <w:jc w:val="both"/>
        <w:rPr>
          <w:b/>
        </w:rPr>
      </w:pPr>
      <w:r>
        <w:rPr>
          <w:b/>
        </w:rPr>
        <w:t>3.1. Misyon</w:t>
      </w:r>
    </w:p>
    <w:p w:rsidR="00670EEF" w:rsidRPr="00C960CC" w:rsidRDefault="00670EEF" w:rsidP="00CE52CF">
      <w:pPr>
        <w:ind w:left="284" w:firstLine="424"/>
        <w:jc w:val="both"/>
        <w:rPr>
          <w:szCs w:val="24"/>
        </w:rPr>
      </w:pPr>
      <w:r>
        <w:rPr>
          <w:szCs w:val="24"/>
        </w:rPr>
        <w:t>Türk Milli E</w:t>
      </w:r>
      <w:r w:rsidRPr="00C960CC">
        <w:rPr>
          <w:szCs w:val="24"/>
        </w:rPr>
        <w:t xml:space="preserve">ğitimin </w:t>
      </w:r>
      <w:r>
        <w:rPr>
          <w:szCs w:val="24"/>
        </w:rPr>
        <w:t xml:space="preserve">genel </w:t>
      </w:r>
      <w:r w:rsidRPr="00C960CC">
        <w:rPr>
          <w:szCs w:val="24"/>
        </w:rPr>
        <w:t>amaçlarına uygun olarak; Atatürk ilke ve inkılâpla</w:t>
      </w:r>
      <w:r>
        <w:rPr>
          <w:szCs w:val="24"/>
        </w:rPr>
        <w:t>rını , demokratik, laik ve sosyal hukuk devleti normlarını özümsemiş, v</w:t>
      </w:r>
      <w:r w:rsidRPr="00C960CC">
        <w:rPr>
          <w:szCs w:val="24"/>
        </w:rPr>
        <w:t>atandaşlık haklarına saygılı, kendisiyle ve çevresiyle barışık, zihnen, bedenen ve ruhen sağlıklı bireyler yetiştirmek.</w:t>
      </w:r>
    </w:p>
    <w:p w:rsidR="00670EEF" w:rsidRDefault="00670EEF" w:rsidP="00670EEF">
      <w:pPr>
        <w:ind w:left="284"/>
        <w:jc w:val="both"/>
        <w:rPr>
          <w:szCs w:val="24"/>
        </w:rPr>
      </w:pPr>
    </w:p>
    <w:p w:rsidR="00CE52CF" w:rsidRDefault="00CE52CF" w:rsidP="00670EEF">
      <w:pPr>
        <w:ind w:left="284"/>
        <w:jc w:val="both"/>
        <w:rPr>
          <w:b/>
        </w:rPr>
      </w:pPr>
      <w:r>
        <w:rPr>
          <w:b/>
        </w:rPr>
        <w:t>3.2. Vizyon</w:t>
      </w:r>
    </w:p>
    <w:p w:rsidR="00670EEF" w:rsidRPr="00C960CC" w:rsidRDefault="00670EEF" w:rsidP="00CE52CF">
      <w:pPr>
        <w:ind w:left="284" w:firstLine="424"/>
        <w:jc w:val="both"/>
        <w:rPr>
          <w:b/>
          <w:szCs w:val="24"/>
        </w:rPr>
      </w:pPr>
      <w:r>
        <w:rPr>
          <w:color w:val="333333"/>
          <w:szCs w:val="24"/>
        </w:rPr>
        <w:t>Aklın ve gönlün ışığında;çağdaş medeniyetler seviyesinin üstüne çıkmayı, bilimsel, kültürel sosyal ve ahlakî konularda öncü olmayı</w:t>
      </w:r>
      <w:r w:rsidRPr="00C960CC">
        <w:rPr>
          <w:color w:val="333333"/>
          <w:szCs w:val="24"/>
        </w:rPr>
        <w:t xml:space="preserve">, </w:t>
      </w:r>
      <w:r>
        <w:rPr>
          <w:color w:val="333333"/>
          <w:szCs w:val="24"/>
        </w:rPr>
        <w:t xml:space="preserve">girişimci gençler yetiştirmeyi arzulamayı, güvenli ve sağlıklı bir okul iklimi oluşturmayı önceleyen </w:t>
      </w:r>
      <w:r w:rsidRPr="00C960CC">
        <w:rPr>
          <w:color w:val="333333"/>
          <w:szCs w:val="24"/>
        </w:rPr>
        <w:t>bir okul olmak.</w:t>
      </w:r>
    </w:p>
    <w:p w:rsidR="00CE52CF" w:rsidRDefault="00CE52CF" w:rsidP="00670EEF">
      <w:pPr>
        <w:pStyle w:val="Balk2"/>
        <w:rPr>
          <w:b w:val="0"/>
          <w:szCs w:val="24"/>
        </w:rPr>
      </w:pPr>
    </w:p>
    <w:p w:rsidR="00670EEF" w:rsidRPr="00CE52CF" w:rsidRDefault="00CE52CF" w:rsidP="00CE52CF">
      <w:pPr>
        <w:pStyle w:val="Balk2"/>
        <w:rPr>
          <w:szCs w:val="24"/>
        </w:rPr>
      </w:pPr>
      <w:r w:rsidRPr="00CE52CF">
        <w:rPr>
          <w:szCs w:val="24"/>
        </w:rPr>
        <w:t>3.3. Temel Değerlerimiz</w:t>
      </w:r>
    </w:p>
    <w:p w:rsidR="00915D39" w:rsidRDefault="00670EEF" w:rsidP="00915D39">
      <w:pPr>
        <w:pStyle w:val="ListeParagraf"/>
        <w:numPr>
          <w:ilvl w:val="0"/>
          <w:numId w:val="5"/>
        </w:numPr>
        <w:autoSpaceDE w:val="0"/>
        <w:autoSpaceDN w:val="0"/>
        <w:adjustRightInd w:val="0"/>
        <w:spacing w:before="120" w:after="0" w:line="432" w:lineRule="auto"/>
        <w:jc w:val="both"/>
        <w:rPr>
          <w:rFonts w:eastAsia="AGaramondPro-Regular"/>
          <w:b/>
          <w:szCs w:val="24"/>
        </w:rPr>
      </w:pPr>
      <w:bookmarkStart w:id="24" w:name="_Toc411525145"/>
      <w:bookmarkStart w:id="25" w:name="_Toc416085153"/>
      <w:bookmarkStart w:id="26" w:name="_Toc529519459"/>
      <w:r w:rsidRPr="00C960CC">
        <w:rPr>
          <w:bCs/>
          <w:szCs w:val="24"/>
        </w:rPr>
        <w:t>Atatürk ilke ve inkılâplarını esas alırız</w:t>
      </w:r>
    </w:p>
    <w:p w:rsidR="00670EEF" w:rsidRDefault="00670EEF" w:rsidP="00915D39">
      <w:pPr>
        <w:pStyle w:val="ListeParagraf"/>
        <w:numPr>
          <w:ilvl w:val="0"/>
          <w:numId w:val="5"/>
        </w:numPr>
        <w:autoSpaceDE w:val="0"/>
        <w:autoSpaceDN w:val="0"/>
        <w:adjustRightInd w:val="0"/>
        <w:spacing w:before="120" w:after="0" w:line="432" w:lineRule="auto"/>
        <w:jc w:val="both"/>
        <w:rPr>
          <w:rFonts w:eastAsia="AGaramondPro-Regular"/>
          <w:b/>
          <w:szCs w:val="24"/>
        </w:rPr>
      </w:pPr>
      <w:r w:rsidRPr="00C960CC">
        <w:rPr>
          <w:color w:val="333333"/>
          <w:szCs w:val="24"/>
        </w:rPr>
        <w:lastRenderedPageBreak/>
        <w:t>Anayasa ve Milli Eğitim Temel Kanunu'nda yer alan amaç ve ilkelere uygun eğitim öğretim veren bir okuluz.</w:t>
      </w:r>
    </w:p>
    <w:p w:rsidR="00670EEF" w:rsidRDefault="00670EEF" w:rsidP="00915D39">
      <w:pPr>
        <w:pStyle w:val="ListeParagraf"/>
        <w:numPr>
          <w:ilvl w:val="0"/>
          <w:numId w:val="5"/>
        </w:numPr>
        <w:autoSpaceDE w:val="0"/>
        <w:autoSpaceDN w:val="0"/>
        <w:adjustRightInd w:val="0"/>
        <w:spacing w:before="120" w:after="0" w:line="432" w:lineRule="auto"/>
        <w:jc w:val="both"/>
      </w:pPr>
      <w:r>
        <w:t>Bütünlük Taşıyan Eğitim</w:t>
      </w:r>
    </w:p>
    <w:p w:rsidR="00670EEF" w:rsidRDefault="00670EEF" w:rsidP="00915D39">
      <w:pPr>
        <w:pStyle w:val="ListeParagraf"/>
        <w:numPr>
          <w:ilvl w:val="0"/>
          <w:numId w:val="5"/>
        </w:numPr>
        <w:autoSpaceDE w:val="0"/>
        <w:autoSpaceDN w:val="0"/>
        <w:adjustRightInd w:val="0"/>
        <w:spacing w:before="120" w:after="0" w:line="432" w:lineRule="auto"/>
        <w:jc w:val="both"/>
      </w:pPr>
      <w:r>
        <w:t>Görev ve sorumluluk bilincinde olmak</w:t>
      </w:r>
    </w:p>
    <w:p w:rsidR="00670EEF" w:rsidRDefault="00670EEF" w:rsidP="00915D39">
      <w:pPr>
        <w:pStyle w:val="ListeParagraf"/>
        <w:numPr>
          <w:ilvl w:val="0"/>
          <w:numId w:val="5"/>
        </w:numPr>
        <w:autoSpaceDE w:val="0"/>
        <w:autoSpaceDN w:val="0"/>
        <w:adjustRightInd w:val="0"/>
        <w:spacing w:before="120" w:after="0" w:line="432" w:lineRule="auto"/>
        <w:jc w:val="both"/>
      </w:pPr>
      <w:r>
        <w:t>Eğitimde kaliteyi sağlamak.</w:t>
      </w:r>
    </w:p>
    <w:p w:rsidR="00670EEF" w:rsidRDefault="00670EEF" w:rsidP="00915D39">
      <w:pPr>
        <w:pStyle w:val="ListeParagraf"/>
        <w:numPr>
          <w:ilvl w:val="0"/>
          <w:numId w:val="5"/>
        </w:numPr>
        <w:autoSpaceDE w:val="0"/>
        <w:autoSpaceDN w:val="0"/>
        <w:adjustRightInd w:val="0"/>
        <w:spacing w:before="120" w:after="0" w:line="432" w:lineRule="auto"/>
        <w:jc w:val="both"/>
      </w:pPr>
      <w:r>
        <w:t>Bireye saygı ve sevgi</w:t>
      </w:r>
    </w:p>
    <w:p w:rsidR="00670EEF" w:rsidRDefault="00670EEF" w:rsidP="00915D39">
      <w:pPr>
        <w:pStyle w:val="ListeParagraf"/>
        <w:numPr>
          <w:ilvl w:val="0"/>
          <w:numId w:val="5"/>
        </w:numPr>
        <w:autoSpaceDE w:val="0"/>
        <w:autoSpaceDN w:val="0"/>
        <w:adjustRightInd w:val="0"/>
        <w:spacing w:before="120" w:after="0" w:line="432" w:lineRule="auto"/>
        <w:ind w:right="-171"/>
        <w:rPr>
          <w:rFonts w:eastAsia="AGaramondPro-Regular"/>
          <w:szCs w:val="24"/>
        </w:rPr>
      </w:pPr>
      <w:r>
        <w:rPr>
          <w:rFonts w:eastAsia="AGaramondPro-Regular"/>
          <w:szCs w:val="24"/>
        </w:rPr>
        <w:t>Sürekli ve etkin öğrenme</w:t>
      </w:r>
    </w:p>
    <w:p w:rsidR="00670EEF" w:rsidRDefault="00670EEF" w:rsidP="00915D39">
      <w:pPr>
        <w:pStyle w:val="ListeParagraf"/>
        <w:numPr>
          <w:ilvl w:val="0"/>
          <w:numId w:val="5"/>
        </w:numPr>
        <w:autoSpaceDE w:val="0"/>
        <w:autoSpaceDN w:val="0"/>
        <w:adjustRightInd w:val="0"/>
        <w:spacing w:before="120" w:after="0" w:line="432" w:lineRule="auto"/>
        <w:jc w:val="both"/>
        <w:rPr>
          <w:rFonts w:eastAsia="AGaramondPro-Regular"/>
          <w:b/>
          <w:szCs w:val="24"/>
        </w:rPr>
      </w:pPr>
      <w:r>
        <w:rPr>
          <w:rFonts w:eastAsia="AGaramondPro-Regular"/>
          <w:szCs w:val="24"/>
        </w:rPr>
        <w:t>Bireysel Farklılıklar</w:t>
      </w:r>
    </w:p>
    <w:bookmarkEnd w:id="24"/>
    <w:bookmarkEnd w:id="25"/>
    <w:bookmarkEnd w:id="26"/>
    <w:p w:rsidR="00670EEF" w:rsidRDefault="00CE52CF" w:rsidP="001057C3">
      <w:pPr>
        <w:pStyle w:val="Balk1"/>
        <w:numPr>
          <w:ilvl w:val="0"/>
          <w:numId w:val="32"/>
        </w:numPr>
        <w:rPr>
          <w:color w:val="000000" w:themeColor="text1"/>
          <w:sz w:val="24"/>
          <w:szCs w:val="24"/>
        </w:rPr>
      </w:pPr>
      <w:r>
        <w:rPr>
          <w:color w:val="000000" w:themeColor="text1"/>
          <w:sz w:val="24"/>
          <w:szCs w:val="24"/>
        </w:rPr>
        <w:t>AMAÇ , HEDEF VE PERFORMANS GÖSTERGESİ İLE STRATEJİLERİN BELİRLENMESİ</w:t>
      </w:r>
    </w:p>
    <w:p w:rsidR="002726CF" w:rsidRDefault="00141FAC" w:rsidP="00791D4A">
      <w:pPr>
        <w:rPr>
          <w:rFonts w:asciiTheme="minorHAnsi" w:eastAsiaTheme="minorHAnsi" w:hAnsiTheme="minorHAnsi" w:cstheme="minorBidi"/>
          <w:sz w:val="22"/>
          <w:szCs w:val="22"/>
          <w:lang w:eastAsia="en-US"/>
        </w:rPr>
      </w:pPr>
      <w:r>
        <w:fldChar w:fldCharType="begin"/>
      </w:r>
      <w:r w:rsidR="002726CF">
        <w:instrText xml:space="preserve"> LINK Excel.Sheet.12 "C:\\Users\\tarik\\AppData\\Local\\Microsoft\\Windows\\INetCache\\IE\\7NIZ9SDC\\OKUL AMAÇ HEDEF VE GÖSTERGELER son 20.03.2024 (1)[1].xlsx" "ORTAOKUL!R1C1:R4C3" \a \f 4 \h  \* MERGEFORMAT </w:instrText>
      </w:r>
      <w:r>
        <w:fldChar w:fldCharType="separate"/>
      </w:r>
      <w:bookmarkStart w:id="27" w:name="RANGE!A1"/>
    </w:p>
    <w:tbl>
      <w:tblPr>
        <w:tblW w:w="9204" w:type="dxa"/>
        <w:tblCellMar>
          <w:left w:w="70" w:type="dxa"/>
          <w:right w:w="70" w:type="dxa"/>
        </w:tblCellMar>
        <w:tblLook w:val="04A0" w:firstRow="1" w:lastRow="0" w:firstColumn="1" w:lastColumn="0" w:noHBand="0" w:noVBand="1"/>
      </w:tblPr>
      <w:tblGrid>
        <w:gridCol w:w="1520"/>
        <w:gridCol w:w="7684"/>
      </w:tblGrid>
      <w:tr w:rsidR="002726CF" w:rsidRPr="002726CF" w:rsidTr="002726CF">
        <w:trPr>
          <w:trHeight w:val="585"/>
        </w:trPr>
        <w:tc>
          <w:tcPr>
            <w:tcW w:w="152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2726CF" w:rsidRPr="002726CF" w:rsidRDefault="002726CF" w:rsidP="002726CF">
            <w:pPr>
              <w:spacing w:after="0" w:line="240" w:lineRule="auto"/>
              <w:rPr>
                <w:rFonts w:ascii="Times New Roman" w:hAnsi="Times New Roman"/>
                <w:b/>
                <w:bCs/>
                <w:color w:val="000000"/>
                <w:szCs w:val="22"/>
              </w:rPr>
            </w:pPr>
            <w:r w:rsidRPr="002726CF">
              <w:rPr>
                <w:rFonts w:ascii="Times New Roman" w:hAnsi="Times New Roman"/>
                <w:b/>
                <w:bCs/>
                <w:color w:val="000000"/>
                <w:sz w:val="22"/>
                <w:szCs w:val="22"/>
              </w:rPr>
              <w:t xml:space="preserve">TEMA: </w:t>
            </w:r>
            <w:bookmarkEnd w:id="27"/>
          </w:p>
        </w:tc>
        <w:tc>
          <w:tcPr>
            <w:tcW w:w="7684" w:type="dxa"/>
            <w:tcBorders>
              <w:top w:val="single" w:sz="8" w:space="0" w:color="auto"/>
              <w:left w:val="nil"/>
              <w:bottom w:val="single" w:sz="4" w:space="0" w:color="auto"/>
              <w:right w:val="single" w:sz="8" w:space="0" w:color="000000"/>
            </w:tcBorders>
            <w:shd w:val="clear" w:color="000000" w:fill="EDEDED"/>
            <w:vAlign w:val="center"/>
            <w:hideMark/>
          </w:tcPr>
          <w:p w:rsidR="002726CF" w:rsidRPr="002726CF" w:rsidRDefault="002726CF" w:rsidP="002726CF">
            <w:pPr>
              <w:spacing w:after="0" w:line="240" w:lineRule="auto"/>
              <w:rPr>
                <w:rFonts w:ascii="Times New Roman" w:hAnsi="Times New Roman"/>
                <w:b/>
                <w:bCs/>
                <w:color w:val="000000"/>
                <w:szCs w:val="22"/>
              </w:rPr>
            </w:pPr>
            <w:r w:rsidRPr="002726CF">
              <w:rPr>
                <w:rFonts w:ascii="Times New Roman" w:hAnsi="Times New Roman"/>
                <w:b/>
                <w:bCs/>
                <w:color w:val="000000"/>
                <w:sz w:val="22"/>
                <w:szCs w:val="22"/>
              </w:rPr>
              <w:t>Eğitim Öğretime Erişim ve Katılım</w:t>
            </w:r>
          </w:p>
        </w:tc>
      </w:tr>
      <w:tr w:rsidR="002726CF" w:rsidRPr="002726CF" w:rsidTr="002726CF">
        <w:trPr>
          <w:trHeight w:val="585"/>
        </w:trPr>
        <w:tc>
          <w:tcPr>
            <w:tcW w:w="1520" w:type="dxa"/>
            <w:tcBorders>
              <w:top w:val="nil"/>
              <w:left w:val="single" w:sz="8" w:space="0" w:color="auto"/>
              <w:bottom w:val="single" w:sz="4" w:space="0" w:color="auto"/>
              <w:right w:val="single" w:sz="4" w:space="0" w:color="auto"/>
            </w:tcBorders>
            <w:shd w:val="clear" w:color="000000" w:fill="F4B084"/>
            <w:vAlign w:val="center"/>
            <w:hideMark/>
          </w:tcPr>
          <w:p w:rsidR="002726CF" w:rsidRPr="002726CF" w:rsidRDefault="002726CF" w:rsidP="002726CF">
            <w:pPr>
              <w:spacing w:after="0" w:line="240" w:lineRule="auto"/>
              <w:rPr>
                <w:rFonts w:ascii="Times New Roman" w:hAnsi="Times New Roman"/>
                <w:color w:val="000000"/>
                <w:szCs w:val="22"/>
              </w:rPr>
            </w:pPr>
            <w:r w:rsidRPr="002726CF">
              <w:rPr>
                <w:rFonts w:ascii="Times New Roman" w:hAnsi="Times New Roman"/>
                <w:color w:val="000000"/>
                <w:sz w:val="22"/>
                <w:szCs w:val="22"/>
              </w:rPr>
              <w:t>Amaç 1</w:t>
            </w:r>
          </w:p>
        </w:tc>
        <w:tc>
          <w:tcPr>
            <w:tcW w:w="7684" w:type="dxa"/>
            <w:tcBorders>
              <w:top w:val="single" w:sz="4" w:space="0" w:color="auto"/>
              <w:left w:val="nil"/>
              <w:bottom w:val="single" w:sz="4" w:space="0" w:color="auto"/>
              <w:right w:val="single" w:sz="8" w:space="0" w:color="000000"/>
            </w:tcBorders>
            <w:shd w:val="clear" w:color="auto" w:fill="auto"/>
            <w:vAlign w:val="center"/>
            <w:hideMark/>
          </w:tcPr>
          <w:p w:rsidR="002726CF" w:rsidRPr="002726CF" w:rsidRDefault="002726CF" w:rsidP="002726CF">
            <w:pPr>
              <w:spacing w:after="0" w:line="240" w:lineRule="auto"/>
              <w:rPr>
                <w:rFonts w:ascii="Times New Roman" w:hAnsi="Times New Roman"/>
                <w:color w:val="000000"/>
                <w:szCs w:val="22"/>
              </w:rPr>
            </w:pPr>
            <w:r w:rsidRPr="002726CF">
              <w:rPr>
                <w:rFonts w:ascii="Times New Roman" w:hAnsi="Times New Roman"/>
                <w:color w:val="000000"/>
                <w:sz w:val="22"/>
                <w:szCs w:val="22"/>
              </w:rPr>
              <w:t>Öğrencilerin eğitim öğretime etkin katılımlarıyla donanımlı olarak bir üst öğrenime geçişi sağlanacaktır.</w:t>
            </w:r>
          </w:p>
        </w:tc>
      </w:tr>
      <w:tr w:rsidR="002726CF" w:rsidRPr="002726CF" w:rsidTr="002726CF">
        <w:trPr>
          <w:trHeight w:val="585"/>
        </w:trPr>
        <w:tc>
          <w:tcPr>
            <w:tcW w:w="1520" w:type="dxa"/>
            <w:tcBorders>
              <w:top w:val="nil"/>
              <w:left w:val="single" w:sz="8" w:space="0" w:color="auto"/>
              <w:bottom w:val="single" w:sz="8" w:space="0" w:color="auto"/>
              <w:right w:val="single" w:sz="4" w:space="0" w:color="auto"/>
            </w:tcBorders>
            <w:shd w:val="clear" w:color="000000" w:fill="FCE4D6"/>
            <w:vAlign w:val="center"/>
            <w:hideMark/>
          </w:tcPr>
          <w:p w:rsidR="002726CF" w:rsidRPr="002726CF" w:rsidRDefault="002726CF" w:rsidP="002726CF">
            <w:pPr>
              <w:spacing w:after="0" w:line="240" w:lineRule="auto"/>
              <w:rPr>
                <w:rFonts w:ascii="Times New Roman" w:hAnsi="Times New Roman"/>
                <w:color w:val="000000"/>
                <w:szCs w:val="22"/>
              </w:rPr>
            </w:pPr>
            <w:r w:rsidRPr="002726CF">
              <w:rPr>
                <w:rFonts w:ascii="Times New Roman" w:hAnsi="Times New Roman"/>
                <w:color w:val="000000"/>
                <w:sz w:val="22"/>
                <w:szCs w:val="22"/>
              </w:rPr>
              <w:t>Hedef 1.1</w:t>
            </w:r>
          </w:p>
        </w:tc>
        <w:tc>
          <w:tcPr>
            <w:tcW w:w="7684" w:type="dxa"/>
            <w:tcBorders>
              <w:top w:val="single" w:sz="4" w:space="0" w:color="auto"/>
              <w:left w:val="nil"/>
              <w:bottom w:val="single" w:sz="8" w:space="0" w:color="auto"/>
              <w:right w:val="single" w:sz="8" w:space="0" w:color="000000"/>
            </w:tcBorders>
            <w:shd w:val="clear" w:color="auto" w:fill="auto"/>
            <w:vAlign w:val="center"/>
            <w:hideMark/>
          </w:tcPr>
          <w:p w:rsidR="002726CF" w:rsidRPr="002726CF" w:rsidRDefault="002726CF" w:rsidP="002726CF">
            <w:pPr>
              <w:spacing w:after="0" w:line="240" w:lineRule="auto"/>
              <w:rPr>
                <w:rFonts w:ascii="Times New Roman" w:hAnsi="Times New Roman"/>
                <w:color w:val="000000"/>
                <w:szCs w:val="22"/>
              </w:rPr>
            </w:pPr>
            <w:r w:rsidRPr="002726CF">
              <w:rPr>
                <w:rFonts w:ascii="Times New Roman" w:hAnsi="Times New Roman"/>
                <w:color w:val="000000"/>
                <w:sz w:val="22"/>
                <w:szCs w:val="22"/>
              </w:rPr>
              <w:t>Öğrenme kayıpları önleyici çalışmalar yapılarak azaltılacaktır.</w:t>
            </w:r>
          </w:p>
        </w:tc>
      </w:tr>
      <w:tr w:rsidR="002726CF" w:rsidRPr="002726CF" w:rsidTr="002726CF">
        <w:trPr>
          <w:trHeight w:val="585"/>
        </w:trPr>
        <w:tc>
          <w:tcPr>
            <w:tcW w:w="1520" w:type="dxa"/>
            <w:tcBorders>
              <w:top w:val="single" w:sz="4" w:space="0" w:color="auto"/>
              <w:left w:val="single" w:sz="8" w:space="0" w:color="auto"/>
              <w:bottom w:val="single" w:sz="8" w:space="0" w:color="auto"/>
              <w:right w:val="single" w:sz="4" w:space="0" w:color="auto"/>
            </w:tcBorders>
            <w:shd w:val="clear" w:color="000000" w:fill="FCE4D6"/>
            <w:vAlign w:val="center"/>
            <w:hideMark/>
          </w:tcPr>
          <w:p w:rsidR="002726CF" w:rsidRPr="002726CF" w:rsidRDefault="002726CF" w:rsidP="002726CF">
            <w:pPr>
              <w:spacing w:after="0" w:line="240" w:lineRule="auto"/>
              <w:rPr>
                <w:rFonts w:ascii="Times New Roman" w:hAnsi="Times New Roman"/>
                <w:color w:val="000000"/>
                <w:szCs w:val="22"/>
              </w:rPr>
            </w:pPr>
            <w:r w:rsidRPr="002726CF">
              <w:rPr>
                <w:rFonts w:ascii="Times New Roman" w:hAnsi="Times New Roman"/>
                <w:color w:val="000000"/>
                <w:sz w:val="22"/>
                <w:szCs w:val="22"/>
              </w:rPr>
              <w:t>Hedef 1.2.</w:t>
            </w:r>
          </w:p>
        </w:tc>
        <w:tc>
          <w:tcPr>
            <w:tcW w:w="7684" w:type="dxa"/>
            <w:tcBorders>
              <w:top w:val="single" w:sz="4" w:space="0" w:color="auto"/>
              <w:left w:val="nil"/>
              <w:bottom w:val="single" w:sz="8" w:space="0" w:color="auto"/>
              <w:right w:val="single" w:sz="8" w:space="0" w:color="000000"/>
            </w:tcBorders>
            <w:shd w:val="clear" w:color="auto" w:fill="auto"/>
            <w:vAlign w:val="center"/>
            <w:hideMark/>
          </w:tcPr>
          <w:p w:rsidR="002726CF" w:rsidRPr="002726CF" w:rsidRDefault="002726CF" w:rsidP="002726CF">
            <w:pPr>
              <w:spacing w:after="0" w:line="240" w:lineRule="auto"/>
              <w:rPr>
                <w:rFonts w:ascii="Times New Roman" w:hAnsi="Times New Roman"/>
                <w:color w:val="000000"/>
                <w:szCs w:val="22"/>
              </w:rPr>
            </w:pPr>
            <w:r w:rsidRPr="002726CF">
              <w:rPr>
                <w:rFonts w:ascii="Times New Roman" w:hAnsi="Times New Roman"/>
                <w:color w:val="000000"/>
                <w:sz w:val="22"/>
                <w:szCs w:val="22"/>
              </w:rPr>
              <w:t xml:space="preserve"> Öğrencilerin ders dışı etkinliklere katılım oranları artırılacaktır</w:t>
            </w:r>
          </w:p>
        </w:tc>
      </w:tr>
    </w:tbl>
    <w:p w:rsidR="000B3E02" w:rsidRPr="000B3E02" w:rsidRDefault="00141FAC" w:rsidP="00791D4A">
      <w:r>
        <w:fldChar w:fldCharType="end"/>
      </w:r>
      <w:r>
        <w:fldChar w:fldCharType="begin"/>
      </w:r>
      <w:r w:rsidR="000B3E02">
        <w:instrText xml:space="preserve"> LINK Excel.Sheet.12 "C:\\Users\\tarik\\AppData\\Local\\Microsoft\\Windows\\INetCache\\IE\\7NIZ9SDC\\OKUL AMAÇ HEDEF VE GÖSTERGELER son 20.03.2024 (1)[1].xlsx" "ORTAOKUL!R6C1:R9C3" \a \f 4 \h  \* MERGEFORMAT </w:instrText>
      </w:r>
      <w:r>
        <w:fldChar w:fldCharType="separate"/>
      </w:r>
    </w:p>
    <w:tbl>
      <w:tblPr>
        <w:tblW w:w="9204" w:type="dxa"/>
        <w:tblCellMar>
          <w:left w:w="70" w:type="dxa"/>
          <w:right w:w="70" w:type="dxa"/>
        </w:tblCellMar>
        <w:tblLook w:val="04A0" w:firstRow="1" w:lastRow="0" w:firstColumn="1" w:lastColumn="0" w:noHBand="0" w:noVBand="1"/>
      </w:tblPr>
      <w:tblGrid>
        <w:gridCol w:w="1520"/>
        <w:gridCol w:w="7684"/>
      </w:tblGrid>
      <w:tr w:rsidR="000B3E02" w:rsidRPr="000B3E02" w:rsidTr="000B3E02">
        <w:trPr>
          <w:trHeight w:val="585"/>
        </w:trPr>
        <w:tc>
          <w:tcPr>
            <w:tcW w:w="1520"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0B3E02" w:rsidRPr="000B3E02" w:rsidRDefault="000B3E02" w:rsidP="000B3E02">
            <w:pPr>
              <w:spacing w:after="0" w:line="240" w:lineRule="auto"/>
              <w:rPr>
                <w:rFonts w:ascii="Times New Roman" w:hAnsi="Times New Roman"/>
                <w:b/>
                <w:bCs/>
                <w:color w:val="000000"/>
                <w:szCs w:val="22"/>
              </w:rPr>
            </w:pPr>
            <w:r w:rsidRPr="000B3E02">
              <w:rPr>
                <w:rFonts w:ascii="Times New Roman" w:hAnsi="Times New Roman"/>
                <w:b/>
                <w:bCs/>
                <w:color w:val="000000"/>
                <w:sz w:val="22"/>
                <w:szCs w:val="22"/>
              </w:rPr>
              <w:t xml:space="preserve">TEMA: </w:t>
            </w:r>
          </w:p>
        </w:tc>
        <w:tc>
          <w:tcPr>
            <w:tcW w:w="7684" w:type="dxa"/>
            <w:tcBorders>
              <w:top w:val="single" w:sz="8" w:space="0" w:color="auto"/>
              <w:left w:val="nil"/>
              <w:bottom w:val="single" w:sz="4" w:space="0" w:color="auto"/>
              <w:right w:val="single" w:sz="8" w:space="0" w:color="000000"/>
            </w:tcBorders>
            <w:shd w:val="clear" w:color="000000" w:fill="EDEDED"/>
            <w:vAlign w:val="center"/>
            <w:hideMark/>
          </w:tcPr>
          <w:p w:rsidR="000B3E02" w:rsidRPr="000B3E02" w:rsidRDefault="000B3E02" w:rsidP="000B3E02">
            <w:pPr>
              <w:spacing w:after="0" w:line="240" w:lineRule="auto"/>
              <w:rPr>
                <w:rFonts w:ascii="Times New Roman" w:hAnsi="Times New Roman"/>
                <w:b/>
                <w:bCs/>
                <w:color w:val="000000"/>
                <w:szCs w:val="22"/>
              </w:rPr>
            </w:pPr>
            <w:r w:rsidRPr="000B3E02">
              <w:rPr>
                <w:rFonts w:ascii="Times New Roman" w:hAnsi="Times New Roman"/>
                <w:b/>
                <w:bCs/>
                <w:color w:val="000000"/>
                <w:sz w:val="22"/>
                <w:szCs w:val="22"/>
              </w:rPr>
              <w:t>Eğitim-Öğretimde Kalite</w:t>
            </w:r>
          </w:p>
        </w:tc>
      </w:tr>
      <w:tr w:rsidR="000B3E02" w:rsidRPr="000B3E02" w:rsidTr="000B3E02">
        <w:trPr>
          <w:trHeight w:val="948"/>
        </w:trPr>
        <w:tc>
          <w:tcPr>
            <w:tcW w:w="1520" w:type="dxa"/>
            <w:tcBorders>
              <w:top w:val="nil"/>
              <w:left w:val="single" w:sz="8" w:space="0" w:color="auto"/>
              <w:bottom w:val="single" w:sz="4" w:space="0" w:color="auto"/>
              <w:right w:val="single" w:sz="4" w:space="0" w:color="auto"/>
            </w:tcBorders>
            <w:shd w:val="clear" w:color="000000" w:fill="F4B084"/>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Amaç 2</w:t>
            </w:r>
          </w:p>
        </w:tc>
        <w:tc>
          <w:tcPr>
            <w:tcW w:w="7684" w:type="dxa"/>
            <w:tcBorders>
              <w:top w:val="single" w:sz="4" w:space="0" w:color="auto"/>
              <w:left w:val="nil"/>
              <w:bottom w:val="single" w:sz="4" w:space="0" w:color="auto"/>
              <w:right w:val="single" w:sz="8" w:space="0" w:color="000000"/>
            </w:tcBorders>
            <w:shd w:val="clear" w:color="auto" w:fill="auto"/>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 xml:space="preserve">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0B3E02" w:rsidRPr="000B3E02" w:rsidTr="000B3E02">
        <w:trPr>
          <w:trHeight w:val="585"/>
        </w:trPr>
        <w:tc>
          <w:tcPr>
            <w:tcW w:w="1520" w:type="dxa"/>
            <w:tcBorders>
              <w:top w:val="nil"/>
              <w:left w:val="single" w:sz="8" w:space="0" w:color="auto"/>
              <w:bottom w:val="nil"/>
              <w:right w:val="single" w:sz="4" w:space="0" w:color="auto"/>
            </w:tcBorders>
            <w:shd w:val="clear" w:color="000000" w:fill="FCE4D6"/>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Hedef 2.1</w:t>
            </w:r>
          </w:p>
        </w:tc>
        <w:tc>
          <w:tcPr>
            <w:tcW w:w="7684" w:type="dxa"/>
            <w:tcBorders>
              <w:top w:val="single" w:sz="4" w:space="0" w:color="auto"/>
              <w:left w:val="nil"/>
              <w:bottom w:val="nil"/>
              <w:right w:val="single" w:sz="8" w:space="0" w:color="000000"/>
            </w:tcBorders>
            <w:shd w:val="clear" w:color="auto" w:fill="auto"/>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 xml:space="preserve"> Öğrencilerin akademik başarılarıyla birlikte tasarım ve girişimcilik yönlerini artırmaya yönelik bütüncül çalışmalar yürütülecektir.</w:t>
            </w:r>
          </w:p>
        </w:tc>
      </w:tr>
      <w:tr w:rsidR="000B3E02" w:rsidRPr="000B3E02" w:rsidTr="000B3E02">
        <w:trPr>
          <w:trHeight w:val="585"/>
        </w:trPr>
        <w:tc>
          <w:tcPr>
            <w:tcW w:w="1520" w:type="dxa"/>
            <w:tcBorders>
              <w:top w:val="single" w:sz="4" w:space="0" w:color="auto"/>
              <w:left w:val="single" w:sz="8" w:space="0" w:color="auto"/>
              <w:bottom w:val="single" w:sz="8" w:space="0" w:color="auto"/>
              <w:right w:val="single" w:sz="4" w:space="0" w:color="auto"/>
            </w:tcBorders>
            <w:shd w:val="clear" w:color="000000" w:fill="FCE4D6"/>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Hedef 2.2</w:t>
            </w:r>
          </w:p>
        </w:tc>
        <w:tc>
          <w:tcPr>
            <w:tcW w:w="7684" w:type="dxa"/>
            <w:tcBorders>
              <w:top w:val="single" w:sz="4" w:space="0" w:color="auto"/>
              <w:left w:val="nil"/>
              <w:bottom w:val="single" w:sz="8" w:space="0" w:color="auto"/>
              <w:right w:val="single" w:sz="8" w:space="0" w:color="000000"/>
            </w:tcBorders>
            <w:shd w:val="clear" w:color="auto" w:fill="auto"/>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Öğrencilerin akademik başarısının arttırılması ve yaşam becerilerinin geliştirilmesi için rehberlik faaliyetleri güçlendirilecektir.</w:t>
            </w:r>
          </w:p>
        </w:tc>
      </w:tr>
    </w:tbl>
    <w:p w:rsidR="00791D4A" w:rsidRDefault="00141FAC" w:rsidP="00791D4A">
      <w:r>
        <w:fldChar w:fldCharType="end"/>
      </w:r>
    </w:p>
    <w:p w:rsidR="000B3E02" w:rsidRDefault="00141FAC" w:rsidP="00791D4A">
      <w:pPr>
        <w:rPr>
          <w:rFonts w:asciiTheme="minorHAnsi" w:eastAsiaTheme="minorHAnsi" w:hAnsiTheme="minorHAnsi" w:cstheme="minorBidi"/>
          <w:sz w:val="22"/>
          <w:szCs w:val="22"/>
          <w:lang w:eastAsia="en-US"/>
        </w:rPr>
      </w:pPr>
      <w:r>
        <w:fldChar w:fldCharType="begin"/>
      </w:r>
      <w:r w:rsidR="000B3E02">
        <w:instrText xml:space="preserve"> LINK Excel.Sheet.12 "C:\\Users\\tarik\\AppData\\Local\\Microsoft\\Windows\\INetCache\\IE\\7NIZ9SDC\\OKUL AMAÇ HEDEF VE GÖSTERGELER son 20.03.2024 (1)[1].xlsx" "ORTAOKUL!R11C1:R17C3" \a \f 4 \h </w:instrText>
      </w:r>
      <w:r>
        <w:fldChar w:fldCharType="separate"/>
      </w:r>
    </w:p>
    <w:tbl>
      <w:tblPr>
        <w:tblW w:w="9159" w:type="dxa"/>
        <w:tblCellMar>
          <w:left w:w="70" w:type="dxa"/>
          <w:right w:w="70" w:type="dxa"/>
        </w:tblCellMar>
        <w:tblLook w:val="04A0" w:firstRow="1" w:lastRow="0" w:firstColumn="1" w:lastColumn="0" w:noHBand="0" w:noVBand="1"/>
      </w:tblPr>
      <w:tblGrid>
        <w:gridCol w:w="916"/>
        <w:gridCol w:w="8410"/>
      </w:tblGrid>
      <w:tr w:rsidR="000B3E02" w:rsidRPr="000B3E02" w:rsidTr="000B3E02">
        <w:trPr>
          <w:trHeight w:val="585"/>
        </w:trPr>
        <w:tc>
          <w:tcPr>
            <w:tcW w:w="749"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0B3E02" w:rsidRPr="000B3E02" w:rsidRDefault="000B3E02" w:rsidP="000B3E02">
            <w:pPr>
              <w:spacing w:after="0" w:line="240" w:lineRule="auto"/>
              <w:rPr>
                <w:rFonts w:ascii="Times New Roman" w:hAnsi="Times New Roman"/>
                <w:b/>
                <w:bCs/>
                <w:color w:val="000000"/>
                <w:szCs w:val="22"/>
              </w:rPr>
            </w:pPr>
            <w:r w:rsidRPr="000B3E02">
              <w:rPr>
                <w:rFonts w:ascii="Times New Roman" w:hAnsi="Times New Roman"/>
                <w:b/>
                <w:bCs/>
                <w:color w:val="000000"/>
                <w:sz w:val="22"/>
                <w:szCs w:val="22"/>
              </w:rPr>
              <w:t xml:space="preserve">TEMA: </w:t>
            </w:r>
          </w:p>
        </w:tc>
        <w:tc>
          <w:tcPr>
            <w:tcW w:w="8410" w:type="dxa"/>
            <w:tcBorders>
              <w:top w:val="single" w:sz="8" w:space="0" w:color="auto"/>
              <w:left w:val="nil"/>
              <w:bottom w:val="single" w:sz="4" w:space="0" w:color="auto"/>
              <w:right w:val="single" w:sz="8" w:space="0" w:color="000000"/>
            </w:tcBorders>
            <w:shd w:val="clear" w:color="000000" w:fill="EDEDED"/>
            <w:vAlign w:val="center"/>
            <w:hideMark/>
          </w:tcPr>
          <w:p w:rsidR="000B3E02" w:rsidRPr="000B3E02" w:rsidRDefault="000B3E02" w:rsidP="000B3E02">
            <w:pPr>
              <w:spacing w:after="0" w:line="240" w:lineRule="auto"/>
              <w:rPr>
                <w:rFonts w:ascii="Times New Roman" w:hAnsi="Times New Roman"/>
                <w:b/>
                <w:bCs/>
                <w:color w:val="000000"/>
                <w:szCs w:val="22"/>
              </w:rPr>
            </w:pPr>
            <w:r w:rsidRPr="000B3E02">
              <w:rPr>
                <w:rFonts w:ascii="Times New Roman" w:hAnsi="Times New Roman"/>
                <w:b/>
                <w:bCs/>
                <w:color w:val="000000"/>
                <w:sz w:val="22"/>
                <w:szCs w:val="22"/>
              </w:rPr>
              <w:t>Kurumsal Kapasite</w:t>
            </w:r>
          </w:p>
        </w:tc>
      </w:tr>
      <w:tr w:rsidR="000B3E02" w:rsidRPr="000B3E02" w:rsidTr="000B3E02">
        <w:trPr>
          <w:trHeight w:val="696"/>
        </w:trPr>
        <w:tc>
          <w:tcPr>
            <w:tcW w:w="749" w:type="dxa"/>
            <w:tcBorders>
              <w:top w:val="nil"/>
              <w:left w:val="single" w:sz="8" w:space="0" w:color="auto"/>
              <w:bottom w:val="single" w:sz="4" w:space="0" w:color="auto"/>
              <w:right w:val="single" w:sz="4" w:space="0" w:color="auto"/>
            </w:tcBorders>
            <w:shd w:val="clear" w:color="000000" w:fill="F4B084"/>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lastRenderedPageBreak/>
              <w:t>Amaç 3</w:t>
            </w:r>
          </w:p>
        </w:tc>
        <w:tc>
          <w:tcPr>
            <w:tcW w:w="8410" w:type="dxa"/>
            <w:tcBorders>
              <w:top w:val="single" w:sz="4" w:space="0" w:color="auto"/>
              <w:left w:val="nil"/>
              <w:bottom w:val="single" w:sz="4" w:space="0" w:color="auto"/>
              <w:right w:val="single" w:sz="8" w:space="0" w:color="000000"/>
            </w:tcBorders>
            <w:shd w:val="clear" w:color="auto" w:fill="auto"/>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Okulun eğitimin temel ilkeleri doğrultusunda, niteliğini arttırmak amacıyla kurumsal kapasite geliştirilecektir.</w:t>
            </w:r>
          </w:p>
        </w:tc>
      </w:tr>
      <w:tr w:rsidR="000B3E02" w:rsidRPr="000B3E02" w:rsidTr="000B3E02">
        <w:trPr>
          <w:trHeight w:val="636"/>
        </w:trPr>
        <w:tc>
          <w:tcPr>
            <w:tcW w:w="749" w:type="dxa"/>
            <w:tcBorders>
              <w:top w:val="nil"/>
              <w:left w:val="single" w:sz="8" w:space="0" w:color="auto"/>
              <w:bottom w:val="nil"/>
              <w:right w:val="single" w:sz="4" w:space="0" w:color="auto"/>
            </w:tcBorders>
            <w:shd w:val="clear" w:color="000000" w:fill="FCE4D6"/>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Fedef3.1</w:t>
            </w:r>
          </w:p>
        </w:tc>
        <w:tc>
          <w:tcPr>
            <w:tcW w:w="8410" w:type="dxa"/>
            <w:tcBorders>
              <w:top w:val="single" w:sz="4" w:space="0" w:color="auto"/>
              <w:left w:val="nil"/>
              <w:bottom w:val="nil"/>
              <w:right w:val="single" w:sz="8" w:space="0" w:color="000000"/>
            </w:tcBorders>
            <w:shd w:val="clear" w:color="auto" w:fill="auto"/>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Okulun fiziki mekânlarının okulun ihtiyaç ve hedefleri doğrultusunda iyileştirilmesi sağlanacaktır.</w:t>
            </w:r>
          </w:p>
        </w:tc>
      </w:tr>
      <w:tr w:rsidR="000B3E02" w:rsidRPr="000B3E02" w:rsidTr="000B3E02">
        <w:trPr>
          <w:trHeight w:val="444"/>
        </w:trPr>
        <w:tc>
          <w:tcPr>
            <w:tcW w:w="749" w:type="dxa"/>
            <w:tcBorders>
              <w:top w:val="single" w:sz="4" w:space="0" w:color="auto"/>
              <w:left w:val="single" w:sz="8" w:space="0" w:color="auto"/>
              <w:bottom w:val="nil"/>
              <w:right w:val="single" w:sz="4" w:space="0" w:color="auto"/>
            </w:tcBorders>
            <w:shd w:val="clear" w:color="000000" w:fill="FCE4D6"/>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Fedef3.2</w:t>
            </w:r>
          </w:p>
        </w:tc>
        <w:tc>
          <w:tcPr>
            <w:tcW w:w="8410" w:type="dxa"/>
            <w:tcBorders>
              <w:top w:val="single" w:sz="4" w:space="0" w:color="auto"/>
              <w:left w:val="nil"/>
              <w:bottom w:val="single" w:sz="4" w:space="0" w:color="auto"/>
              <w:right w:val="single" w:sz="8" w:space="0" w:color="000000"/>
            </w:tcBorders>
            <w:shd w:val="clear" w:color="000000" w:fill="FFFFFF"/>
            <w:noWrap/>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Kurum personelinin mesleki gelişimlerinin artırılması sağlanacaktır.</w:t>
            </w:r>
          </w:p>
        </w:tc>
      </w:tr>
      <w:tr w:rsidR="000B3E02" w:rsidRPr="000B3E02" w:rsidTr="000B3E02">
        <w:trPr>
          <w:trHeight w:val="552"/>
        </w:trPr>
        <w:tc>
          <w:tcPr>
            <w:tcW w:w="749" w:type="dxa"/>
            <w:tcBorders>
              <w:top w:val="single" w:sz="4" w:space="0" w:color="auto"/>
              <w:left w:val="single" w:sz="8" w:space="0" w:color="auto"/>
              <w:bottom w:val="nil"/>
              <w:right w:val="single" w:sz="4" w:space="0" w:color="auto"/>
            </w:tcBorders>
            <w:shd w:val="clear" w:color="000000" w:fill="FCE4D6"/>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Fedef3.3</w:t>
            </w:r>
          </w:p>
        </w:tc>
        <w:tc>
          <w:tcPr>
            <w:tcW w:w="8410" w:type="dxa"/>
            <w:tcBorders>
              <w:top w:val="single" w:sz="4" w:space="0" w:color="auto"/>
              <w:left w:val="nil"/>
              <w:bottom w:val="single" w:sz="4" w:space="0" w:color="auto"/>
              <w:right w:val="single" w:sz="8" w:space="0" w:color="000000"/>
            </w:tcBorders>
            <w:shd w:val="clear" w:color="000000" w:fill="FFFFFF"/>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Okulların bölgesel (yerel), ulusal ve uluslararası proje, yarışma ve etkinliklere</w:t>
            </w:r>
            <w:r w:rsidRPr="000B3E02">
              <w:rPr>
                <w:rFonts w:ascii="Times New Roman" w:hAnsi="Times New Roman"/>
                <w:color w:val="000000"/>
                <w:sz w:val="22"/>
                <w:szCs w:val="22"/>
              </w:rPr>
              <w:br/>
              <w:t xml:space="preserve"> katılımı artırılacaktır.</w:t>
            </w:r>
          </w:p>
        </w:tc>
      </w:tr>
      <w:tr w:rsidR="000B3E02" w:rsidRPr="000B3E02" w:rsidTr="000B3E02">
        <w:trPr>
          <w:trHeight w:val="585"/>
        </w:trPr>
        <w:tc>
          <w:tcPr>
            <w:tcW w:w="749" w:type="dxa"/>
            <w:tcBorders>
              <w:top w:val="single" w:sz="4" w:space="0" w:color="auto"/>
              <w:left w:val="single" w:sz="8" w:space="0" w:color="auto"/>
              <w:bottom w:val="nil"/>
              <w:right w:val="single" w:sz="4" w:space="0" w:color="auto"/>
            </w:tcBorders>
            <w:shd w:val="clear" w:color="000000" w:fill="FCE4D6"/>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Fedef3.4</w:t>
            </w:r>
          </w:p>
        </w:tc>
        <w:tc>
          <w:tcPr>
            <w:tcW w:w="8410" w:type="dxa"/>
            <w:tcBorders>
              <w:top w:val="single" w:sz="4" w:space="0" w:color="auto"/>
              <w:left w:val="nil"/>
              <w:bottom w:val="single" w:sz="4" w:space="0" w:color="auto"/>
              <w:right w:val="single" w:sz="8" w:space="0" w:color="000000"/>
            </w:tcBorders>
            <w:shd w:val="clear" w:color="000000" w:fill="FFFFFF"/>
            <w:noWrap/>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Eğitim ve öğretimin güvenli bir ortamda gerçekleştirilmesi için okul  güvenliği geliştirilecektir.</w:t>
            </w:r>
          </w:p>
        </w:tc>
      </w:tr>
      <w:tr w:rsidR="000B3E02" w:rsidRPr="000B3E02" w:rsidTr="000B3E02">
        <w:trPr>
          <w:trHeight w:val="672"/>
        </w:trPr>
        <w:tc>
          <w:tcPr>
            <w:tcW w:w="749" w:type="dxa"/>
            <w:tcBorders>
              <w:top w:val="single" w:sz="4" w:space="0" w:color="auto"/>
              <w:left w:val="single" w:sz="8" w:space="0" w:color="auto"/>
              <w:bottom w:val="single" w:sz="8" w:space="0" w:color="auto"/>
              <w:right w:val="single" w:sz="4" w:space="0" w:color="auto"/>
            </w:tcBorders>
            <w:shd w:val="clear" w:color="000000" w:fill="FCE4D6"/>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Fedef3.5</w:t>
            </w:r>
          </w:p>
        </w:tc>
        <w:tc>
          <w:tcPr>
            <w:tcW w:w="8410" w:type="dxa"/>
            <w:tcBorders>
              <w:top w:val="single" w:sz="4" w:space="0" w:color="auto"/>
              <w:left w:val="nil"/>
              <w:bottom w:val="single" w:sz="8" w:space="0" w:color="auto"/>
              <w:right w:val="single" w:sz="8" w:space="0" w:color="000000"/>
            </w:tcBorders>
            <w:shd w:val="clear" w:color="auto" w:fill="auto"/>
            <w:vAlign w:val="center"/>
            <w:hideMark/>
          </w:tcPr>
          <w:p w:rsidR="000B3E02" w:rsidRPr="000B3E02" w:rsidRDefault="000B3E02" w:rsidP="000B3E02">
            <w:pPr>
              <w:spacing w:after="0" w:line="240" w:lineRule="auto"/>
              <w:rPr>
                <w:rFonts w:ascii="Times New Roman" w:hAnsi="Times New Roman"/>
                <w:color w:val="000000"/>
                <w:szCs w:val="22"/>
              </w:rPr>
            </w:pPr>
            <w:r w:rsidRPr="000B3E02">
              <w:rPr>
                <w:rFonts w:ascii="Times New Roman" w:hAnsi="Times New Roman"/>
                <w:color w:val="000000"/>
                <w:sz w:val="22"/>
                <w:szCs w:val="22"/>
              </w:rPr>
              <w:t>Eğitim ve öğretimin sağlıklı ve güvenli bir ortamda gerçekleştirilmesi için okul sağlığı ve güvenliği geliştirilecektir.</w:t>
            </w:r>
          </w:p>
        </w:tc>
      </w:tr>
    </w:tbl>
    <w:p w:rsidR="00791D4A" w:rsidRDefault="00141FAC" w:rsidP="00791D4A">
      <w:r>
        <w:fldChar w:fldCharType="end"/>
      </w:r>
    </w:p>
    <w:p w:rsidR="00340FE4" w:rsidRDefault="00340FE4" w:rsidP="00791D4A"/>
    <w:p w:rsidR="00791D4A" w:rsidRDefault="00791D4A" w:rsidP="00791D4A"/>
    <w:tbl>
      <w:tblPr>
        <w:tblW w:w="10954" w:type="dxa"/>
        <w:tblInd w:w="-497" w:type="dxa"/>
        <w:tblCellMar>
          <w:left w:w="70" w:type="dxa"/>
          <w:right w:w="70" w:type="dxa"/>
        </w:tblCellMar>
        <w:tblLook w:val="04A0" w:firstRow="1" w:lastRow="0" w:firstColumn="1" w:lastColumn="0" w:noHBand="0" w:noVBand="1"/>
      </w:tblPr>
      <w:tblGrid>
        <w:gridCol w:w="1302"/>
        <w:gridCol w:w="4542"/>
        <w:gridCol w:w="753"/>
        <w:gridCol w:w="963"/>
        <w:gridCol w:w="728"/>
        <w:gridCol w:w="691"/>
        <w:gridCol w:w="651"/>
        <w:gridCol w:w="673"/>
        <w:gridCol w:w="651"/>
      </w:tblGrid>
      <w:tr w:rsidR="00791D4A" w:rsidRPr="00791D4A" w:rsidTr="00F45442">
        <w:trPr>
          <w:trHeight w:val="498"/>
        </w:trPr>
        <w:tc>
          <w:tcPr>
            <w:tcW w:w="1302"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91D4A" w:rsidRPr="00791D4A" w:rsidRDefault="00791D4A" w:rsidP="00791D4A">
            <w:pPr>
              <w:spacing w:after="0" w:line="240" w:lineRule="auto"/>
              <w:rPr>
                <w:rFonts w:ascii="Times New Roman" w:hAnsi="Times New Roman"/>
                <w:b/>
                <w:bCs/>
                <w:color w:val="000000"/>
                <w:sz w:val="20"/>
                <w:szCs w:val="20"/>
              </w:rPr>
            </w:pPr>
            <w:bookmarkStart w:id="28" w:name="_Hlk162009995"/>
            <w:r w:rsidRPr="00791D4A">
              <w:rPr>
                <w:rFonts w:ascii="Times New Roman" w:hAnsi="Times New Roman"/>
                <w:b/>
                <w:bCs/>
                <w:color w:val="000000"/>
                <w:sz w:val="20"/>
                <w:szCs w:val="20"/>
              </w:rPr>
              <w:t xml:space="preserve">TEMA: </w:t>
            </w:r>
          </w:p>
        </w:tc>
        <w:tc>
          <w:tcPr>
            <w:tcW w:w="9652" w:type="dxa"/>
            <w:gridSpan w:val="8"/>
            <w:tcBorders>
              <w:top w:val="single" w:sz="8" w:space="0" w:color="auto"/>
              <w:left w:val="nil"/>
              <w:bottom w:val="single" w:sz="4" w:space="0" w:color="auto"/>
              <w:right w:val="single" w:sz="8" w:space="0" w:color="000000"/>
            </w:tcBorders>
            <w:shd w:val="clear" w:color="000000" w:fill="F8CBAC"/>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Eğitim Öğretime Erişim ve Katılım</w:t>
            </w:r>
          </w:p>
        </w:tc>
      </w:tr>
      <w:tr w:rsidR="00791D4A" w:rsidRPr="00791D4A" w:rsidTr="00F45442">
        <w:trPr>
          <w:trHeight w:val="498"/>
        </w:trPr>
        <w:tc>
          <w:tcPr>
            <w:tcW w:w="1302" w:type="dxa"/>
            <w:tcBorders>
              <w:top w:val="nil"/>
              <w:left w:val="single" w:sz="8" w:space="0" w:color="auto"/>
              <w:bottom w:val="single" w:sz="4" w:space="0" w:color="auto"/>
              <w:right w:val="single" w:sz="4" w:space="0" w:color="auto"/>
            </w:tcBorders>
            <w:shd w:val="clear" w:color="000000" w:fill="F8CBAC"/>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Amaç 1</w:t>
            </w:r>
          </w:p>
        </w:tc>
        <w:tc>
          <w:tcPr>
            <w:tcW w:w="9652" w:type="dxa"/>
            <w:gridSpan w:val="8"/>
            <w:tcBorders>
              <w:top w:val="single" w:sz="4" w:space="0" w:color="auto"/>
              <w:left w:val="nil"/>
              <w:bottom w:val="single" w:sz="4" w:space="0" w:color="auto"/>
              <w:right w:val="single" w:sz="8" w:space="0" w:color="000000"/>
            </w:tcBorders>
            <w:shd w:val="clear" w:color="000000" w:fill="F8CBAC"/>
            <w:vAlign w:val="center"/>
            <w:hideMark/>
          </w:tcPr>
          <w:p w:rsidR="00791D4A" w:rsidRPr="00791D4A" w:rsidRDefault="00791D4A" w:rsidP="00791D4A">
            <w:pPr>
              <w:spacing w:after="0" w:line="240" w:lineRule="auto"/>
              <w:rPr>
                <w:rFonts w:ascii="Times New Roman" w:hAnsi="Times New Roman"/>
                <w:color w:val="000000"/>
                <w:sz w:val="20"/>
                <w:szCs w:val="20"/>
              </w:rPr>
            </w:pPr>
            <w:r w:rsidRPr="00791D4A">
              <w:rPr>
                <w:rFonts w:ascii="Times New Roman" w:hAnsi="Times New Roman"/>
                <w:color w:val="000000"/>
                <w:sz w:val="20"/>
                <w:szCs w:val="20"/>
              </w:rPr>
              <w:t>Öğrencilerin eğitim öğretime etkin katılımlarıyla donanımlı olarak bir üst öğrenime geçişi sağlanacaktır.</w:t>
            </w:r>
          </w:p>
        </w:tc>
      </w:tr>
      <w:tr w:rsidR="00791D4A" w:rsidRPr="00791D4A" w:rsidTr="00F45442">
        <w:trPr>
          <w:trHeight w:val="498"/>
        </w:trPr>
        <w:tc>
          <w:tcPr>
            <w:tcW w:w="1302" w:type="dxa"/>
            <w:tcBorders>
              <w:top w:val="nil"/>
              <w:left w:val="single" w:sz="8" w:space="0" w:color="auto"/>
              <w:bottom w:val="single" w:sz="4" w:space="0" w:color="auto"/>
              <w:right w:val="single" w:sz="4" w:space="0" w:color="auto"/>
            </w:tcBorders>
            <w:shd w:val="clear" w:color="000000" w:fill="C09200"/>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Hedef 1.1</w:t>
            </w:r>
          </w:p>
        </w:tc>
        <w:tc>
          <w:tcPr>
            <w:tcW w:w="9652" w:type="dxa"/>
            <w:gridSpan w:val="8"/>
            <w:tcBorders>
              <w:top w:val="single" w:sz="4" w:space="0" w:color="auto"/>
              <w:left w:val="nil"/>
              <w:bottom w:val="single" w:sz="4" w:space="0" w:color="auto"/>
              <w:right w:val="single" w:sz="8" w:space="0" w:color="000000"/>
            </w:tcBorders>
            <w:shd w:val="clear" w:color="000000" w:fill="C09200"/>
            <w:vAlign w:val="center"/>
            <w:hideMark/>
          </w:tcPr>
          <w:p w:rsidR="00791D4A" w:rsidRPr="00791D4A" w:rsidRDefault="00791D4A" w:rsidP="00791D4A">
            <w:pPr>
              <w:spacing w:after="0" w:line="240" w:lineRule="auto"/>
              <w:rPr>
                <w:rFonts w:ascii="Times New Roman" w:hAnsi="Times New Roman"/>
                <w:color w:val="000000"/>
                <w:sz w:val="20"/>
                <w:szCs w:val="20"/>
              </w:rPr>
            </w:pPr>
            <w:r w:rsidRPr="00791D4A">
              <w:rPr>
                <w:rFonts w:ascii="Times New Roman" w:hAnsi="Times New Roman"/>
                <w:color w:val="000000"/>
                <w:sz w:val="20"/>
                <w:szCs w:val="20"/>
              </w:rPr>
              <w:t>Öğrenme kayıpları önleyici çalışmalar yapılarak azaltılacaktır.</w:t>
            </w:r>
          </w:p>
        </w:tc>
      </w:tr>
      <w:tr w:rsidR="00791D4A" w:rsidRPr="00791D4A" w:rsidTr="00F45442">
        <w:trPr>
          <w:trHeight w:val="792"/>
        </w:trPr>
        <w:tc>
          <w:tcPr>
            <w:tcW w:w="1302" w:type="dxa"/>
            <w:tcBorders>
              <w:top w:val="nil"/>
              <w:left w:val="single" w:sz="8" w:space="0" w:color="auto"/>
              <w:bottom w:val="single" w:sz="4" w:space="0" w:color="auto"/>
              <w:right w:val="single" w:sz="4" w:space="0" w:color="auto"/>
            </w:tcBorders>
            <w:shd w:val="clear" w:color="000000" w:fill="FFDA65"/>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PG NO</w:t>
            </w:r>
          </w:p>
        </w:tc>
        <w:tc>
          <w:tcPr>
            <w:tcW w:w="4542" w:type="dxa"/>
            <w:tcBorders>
              <w:top w:val="single" w:sz="4" w:space="0" w:color="auto"/>
              <w:left w:val="nil"/>
              <w:bottom w:val="single" w:sz="4" w:space="0" w:color="auto"/>
              <w:right w:val="single" w:sz="4" w:space="0" w:color="auto"/>
            </w:tcBorders>
            <w:shd w:val="clear" w:color="000000" w:fill="FFDA65"/>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Performans Göstergeleri</w:t>
            </w:r>
          </w:p>
        </w:tc>
        <w:tc>
          <w:tcPr>
            <w:tcW w:w="753" w:type="dxa"/>
            <w:tcBorders>
              <w:top w:val="nil"/>
              <w:left w:val="nil"/>
              <w:bottom w:val="single" w:sz="4" w:space="0" w:color="auto"/>
              <w:right w:val="single" w:sz="4" w:space="0" w:color="auto"/>
            </w:tcBorders>
            <w:shd w:val="clear" w:color="000000" w:fill="FFDA65"/>
            <w:vAlign w:val="center"/>
            <w:hideMark/>
          </w:tcPr>
          <w:p w:rsidR="00791D4A" w:rsidRPr="00791D4A" w:rsidRDefault="00791D4A" w:rsidP="00791D4A">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Hedefe Etkisi (%)</w:t>
            </w:r>
          </w:p>
        </w:tc>
        <w:tc>
          <w:tcPr>
            <w:tcW w:w="963" w:type="dxa"/>
            <w:tcBorders>
              <w:top w:val="nil"/>
              <w:left w:val="nil"/>
              <w:bottom w:val="single" w:sz="4" w:space="0" w:color="auto"/>
              <w:right w:val="single" w:sz="4" w:space="0" w:color="auto"/>
            </w:tcBorders>
            <w:shd w:val="clear" w:color="000000" w:fill="FFDA65"/>
            <w:vAlign w:val="center"/>
            <w:hideMark/>
          </w:tcPr>
          <w:p w:rsidR="00791D4A" w:rsidRPr="00791D4A" w:rsidRDefault="00791D4A" w:rsidP="00791D4A">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Başlangıç Değeri</w:t>
            </w:r>
          </w:p>
        </w:tc>
        <w:tc>
          <w:tcPr>
            <w:tcW w:w="728" w:type="dxa"/>
            <w:tcBorders>
              <w:top w:val="nil"/>
              <w:left w:val="nil"/>
              <w:bottom w:val="single" w:sz="4" w:space="0" w:color="auto"/>
              <w:right w:val="single" w:sz="4" w:space="0" w:color="auto"/>
            </w:tcBorders>
            <w:shd w:val="clear" w:color="000000" w:fill="FFDA65"/>
            <w:vAlign w:val="center"/>
            <w:hideMark/>
          </w:tcPr>
          <w:p w:rsidR="00791D4A" w:rsidRPr="00791D4A" w:rsidRDefault="00791D4A" w:rsidP="00791D4A">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2024 Hedef</w:t>
            </w:r>
          </w:p>
        </w:tc>
        <w:tc>
          <w:tcPr>
            <w:tcW w:w="691" w:type="dxa"/>
            <w:tcBorders>
              <w:top w:val="nil"/>
              <w:left w:val="nil"/>
              <w:bottom w:val="single" w:sz="4" w:space="0" w:color="auto"/>
              <w:right w:val="single" w:sz="4" w:space="0" w:color="auto"/>
            </w:tcBorders>
            <w:shd w:val="clear" w:color="000000" w:fill="FFDA65"/>
            <w:vAlign w:val="center"/>
            <w:hideMark/>
          </w:tcPr>
          <w:p w:rsidR="00791D4A" w:rsidRPr="00791D4A" w:rsidRDefault="00791D4A" w:rsidP="00791D4A">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2025 Hedef</w:t>
            </w:r>
          </w:p>
        </w:tc>
        <w:tc>
          <w:tcPr>
            <w:tcW w:w="651" w:type="dxa"/>
            <w:tcBorders>
              <w:top w:val="nil"/>
              <w:left w:val="nil"/>
              <w:bottom w:val="single" w:sz="4" w:space="0" w:color="auto"/>
              <w:right w:val="single" w:sz="4" w:space="0" w:color="auto"/>
            </w:tcBorders>
            <w:shd w:val="clear" w:color="000000" w:fill="FFDA65"/>
            <w:vAlign w:val="center"/>
            <w:hideMark/>
          </w:tcPr>
          <w:p w:rsidR="00791D4A" w:rsidRPr="00791D4A" w:rsidRDefault="00791D4A" w:rsidP="00791D4A">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2026 Hedef</w:t>
            </w:r>
          </w:p>
        </w:tc>
        <w:tc>
          <w:tcPr>
            <w:tcW w:w="673" w:type="dxa"/>
            <w:tcBorders>
              <w:top w:val="nil"/>
              <w:left w:val="nil"/>
              <w:bottom w:val="single" w:sz="4" w:space="0" w:color="auto"/>
              <w:right w:val="single" w:sz="4" w:space="0" w:color="auto"/>
            </w:tcBorders>
            <w:shd w:val="clear" w:color="000000" w:fill="FFDA65"/>
            <w:vAlign w:val="center"/>
            <w:hideMark/>
          </w:tcPr>
          <w:p w:rsidR="00791D4A" w:rsidRPr="00791D4A" w:rsidRDefault="00791D4A" w:rsidP="00791D4A">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2027 Hedef</w:t>
            </w:r>
          </w:p>
        </w:tc>
        <w:tc>
          <w:tcPr>
            <w:tcW w:w="651" w:type="dxa"/>
            <w:tcBorders>
              <w:top w:val="nil"/>
              <w:left w:val="nil"/>
              <w:bottom w:val="single" w:sz="4" w:space="0" w:color="auto"/>
              <w:right w:val="single" w:sz="8" w:space="0" w:color="auto"/>
            </w:tcBorders>
            <w:shd w:val="clear" w:color="000000" w:fill="FFDA65"/>
            <w:vAlign w:val="center"/>
            <w:hideMark/>
          </w:tcPr>
          <w:p w:rsidR="00791D4A" w:rsidRPr="00791D4A" w:rsidRDefault="00791D4A" w:rsidP="00791D4A">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2028 Hedef</w:t>
            </w:r>
          </w:p>
        </w:tc>
      </w:tr>
      <w:tr w:rsidR="00791D4A" w:rsidRPr="00791D4A" w:rsidTr="00F45442">
        <w:trPr>
          <w:trHeight w:val="498"/>
        </w:trPr>
        <w:tc>
          <w:tcPr>
            <w:tcW w:w="1302" w:type="dxa"/>
            <w:tcBorders>
              <w:top w:val="nil"/>
              <w:left w:val="single" w:sz="8" w:space="0" w:color="auto"/>
              <w:bottom w:val="single" w:sz="4" w:space="0" w:color="auto"/>
              <w:right w:val="single" w:sz="4" w:space="0" w:color="auto"/>
            </w:tcBorders>
            <w:shd w:val="clear" w:color="000000" w:fill="FFE799"/>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PG 1.1.1</w:t>
            </w:r>
          </w:p>
        </w:tc>
        <w:tc>
          <w:tcPr>
            <w:tcW w:w="4542" w:type="dxa"/>
            <w:tcBorders>
              <w:top w:val="single" w:sz="4" w:space="0" w:color="auto"/>
              <w:left w:val="nil"/>
              <w:bottom w:val="single" w:sz="4" w:space="0" w:color="auto"/>
              <w:right w:val="single" w:sz="4" w:space="0" w:color="auto"/>
            </w:tcBorders>
            <w:shd w:val="clear" w:color="auto" w:fill="auto"/>
            <w:vAlign w:val="center"/>
            <w:hideMark/>
          </w:tcPr>
          <w:p w:rsidR="00791D4A" w:rsidRPr="00791D4A" w:rsidRDefault="00791D4A" w:rsidP="00791D4A">
            <w:pPr>
              <w:spacing w:after="0" w:line="240" w:lineRule="auto"/>
              <w:rPr>
                <w:rFonts w:ascii="Times New Roman" w:hAnsi="Times New Roman"/>
                <w:color w:val="000000"/>
                <w:sz w:val="20"/>
                <w:szCs w:val="20"/>
              </w:rPr>
            </w:pPr>
            <w:r w:rsidRPr="00791D4A">
              <w:rPr>
                <w:rFonts w:ascii="Times New Roman" w:hAnsi="Times New Roman"/>
                <w:color w:val="000000"/>
                <w:sz w:val="20"/>
                <w:szCs w:val="20"/>
              </w:rPr>
              <w:t>Bir eğitim ve öğretim yılında destekleme ve yetiştirme kurslarına kayıt yaptıran öğrenci oranı (%)</w:t>
            </w:r>
          </w:p>
        </w:tc>
        <w:tc>
          <w:tcPr>
            <w:tcW w:w="753" w:type="dxa"/>
            <w:tcBorders>
              <w:top w:val="nil"/>
              <w:left w:val="nil"/>
              <w:bottom w:val="single" w:sz="4" w:space="0" w:color="auto"/>
              <w:right w:val="single" w:sz="4" w:space="0" w:color="auto"/>
            </w:tcBorders>
            <w:shd w:val="clear" w:color="auto" w:fill="auto"/>
            <w:vAlign w:val="center"/>
            <w:hideMark/>
          </w:tcPr>
          <w:p w:rsidR="00791D4A" w:rsidRPr="00791D4A" w:rsidRDefault="00791D4A" w:rsidP="00791D4A">
            <w:pPr>
              <w:spacing w:after="0" w:line="240" w:lineRule="auto"/>
              <w:jc w:val="center"/>
              <w:rPr>
                <w:rFonts w:ascii="Times New Roman" w:hAnsi="Times New Roman"/>
                <w:color w:val="333333"/>
                <w:szCs w:val="24"/>
              </w:rPr>
            </w:pPr>
            <w:r w:rsidRPr="00791D4A">
              <w:rPr>
                <w:rFonts w:ascii="Times New Roman" w:hAnsi="Times New Roman"/>
                <w:color w:val="333333"/>
                <w:szCs w:val="24"/>
              </w:rPr>
              <w:t>30</w:t>
            </w:r>
          </w:p>
        </w:tc>
        <w:tc>
          <w:tcPr>
            <w:tcW w:w="963" w:type="dxa"/>
            <w:tcBorders>
              <w:top w:val="nil"/>
              <w:left w:val="nil"/>
              <w:bottom w:val="single" w:sz="4" w:space="0" w:color="auto"/>
              <w:right w:val="single" w:sz="4" w:space="0" w:color="auto"/>
            </w:tcBorders>
            <w:shd w:val="clear" w:color="auto" w:fill="auto"/>
            <w:vAlign w:val="center"/>
            <w:hideMark/>
          </w:tcPr>
          <w:p w:rsidR="00791D4A" w:rsidRPr="00791D4A" w:rsidRDefault="00791D4A" w:rsidP="00791D4A">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 </w:t>
            </w:r>
            <w:r w:rsidR="0075111E">
              <w:rPr>
                <w:rFonts w:ascii="Times New Roman" w:hAnsi="Times New Roman"/>
                <w:b/>
                <w:bCs/>
                <w:color w:val="000000"/>
                <w:sz w:val="20"/>
                <w:szCs w:val="20"/>
              </w:rPr>
              <w:t>14</w:t>
            </w:r>
          </w:p>
        </w:tc>
        <w:tc>
          <w:tcPr>
            <w:tcW w:w="728" w:type="dxa"/>
            <w:tcBorders>
              <w:top w:val="nil"/>
              <w:left w:val="nil"/>
              <w:bottom w:val="single" w:sz="4" w:space="0" w:color="auto"/>
              <w:right w:val="single" w:sz="4" w:space="0" w:color="auto"/>
            </w:tcBorders>
            <w:shd w:val="clear" w:color="auto" w:fill="auto"/>
            <w:vAlign w:val="center"/>
            <w:hideMark/>
          </w:tcPr>
          <w:p w:rsidR="00791D4A" w:rsidRPr="00791D4A" w:rsidRDefault="0075111E"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15</w:t>
            </w:r>
          </w:p>
        </w:tc>
        <w:tc>
          <w:tcPr>
            <w:tcW w:w="691" w:type="dxa"/>
            <w:tcBorders>
              <w:top w:val="nil"/>
              <w:left w:val="nil"/>
              <w:bottom w:val="single" w:sz="4" w:space="0" w:color="auto"/>
              <w:right w:val="single" w:sz="4" w:space="0" w:color="auto"/>
            </w:tcBorders>
            <w:shd w:val="clear" w:color="auto" w:fill="auto"/>
            <w:vAlign w:val="center"/>
            <w:hideMark/>
          </w:tcPr>
          <w:p w:rsidR="00791D4A" w:rsidRPr="00791D4A" w:rsidRDefault="0075111E"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651" w:type="dxa"/>
            <w:tcBorders>
              <w:top w:val="nil"/>
              <w:left w:val="nil"/>
              <w:bottom w:val="single" w:sz="4" w:space="0" w:color="auto"/>
              <w:right w:val="single" w:sz="4" w:space="0" w:color="auto"/>
            </w:tcBorders>
            <w:shd w:val="clear" w:color="auto" w:fill="auto"/>
            <w:vAlign w:val="center"/>
            <w:hideMark/>
          </w:tcPr>
          <w:p w:rsidR="00791D4A" w:rsidRPr="00791D4A" w:rsidRDefault="0075111E"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17</w:t>
            </w:r>
          </w:p>
        </w:tc>
        <w:tc>
          <w:tcPr>
            <w:tcW w:w="673" w:type="dxa"/>
            <w:tcBorders>
              <w:top w:val="nil"/>
              <w:left w:val="nil"/>
              <w:bottom w:val="single" w:sz="4" w:space="0" w:color="auto"/>
              <w:right w:val="single" w:sz="4" w:space="0" w:color="auto"/>
            </w:tcBorders>
            <w:shd w:val="clear" w:color="auto" w:fill="auto"/>
            <w:vAlign w:val="center"/>
            <w:hideMark/>
          </w:tcPr>
          <w:p w:rsidR="00791D4A" w:rsidRPr="00791D4A" w:rsidRDefault="0075111E"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18</w:t>
            </w:r>
          </w:p>
        </w:tc>
        <w:tc>
          <w:tcPr>
            <w:tcW w:w="651" w:type="dxa"/>
            <w:tcBorders>
              <w:top w:val="nil"/>
              <w:left w:val="nil"/>
              <w:bottom w:val="single" w:sz="4" w:space="0" w:color="auto"/>
              <w:right w:val="single" w:sz="8" w:space="0" w:color="auto"/>
            </w:tcBorders>
            <w:shd w:val="clear" w:color="auto" w:fill="auto"/>
            <w:vAlign w:val="center"/>
            <w:hideMark/>
          </w:tcPr>
          <w:p w:rsidR="00791D4A" w:rsidRPr="00791D4A" w:rsidRDefault="0075111E"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w:t>
            </w:r>
          </w:p>
        </w:tc>
      </w:tr>
      <w:tr w:rsidR="00791D4A" w:rsidRPr="00791D4A" w:rsidTr="00F45442">
        <w:trPr>
          <w:trHeight w:val="498"/>
        </w:trPr>
        <w:tc>
          <w:tcPr>
            <w:tcW w:w="1302" w:type="dxa"/>
            <w:tcBorders>
              <w:top w:val="nil"/>
              <w:left w:val="single" w:sz="8" w:space="0" w:color="auto"/>
              <w:bottom w:val="single" w:sz="4" w:space="0" w:color="auto"/>
              <w:right w:val="single" w:sz="4" w:space="0" w:color="auto"/>
            </w:tcBorders>
            <w:shd w:val="clear" w:color="000000" w:fill="FFE799"/>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PG 1.1.2</w:t>
            </w:r>
          </w:p>
        </w:tc>
        <w:tc>
          <w:tcPr>
            <w:tcW w:w="4542" w:type="dxa"/>
            <w:tcBorders>
              <w:top w:val="single" w:sz="4" w:space="0" w:color="auto"/>
              <w:left w:val="nil"/>
              <w:bottom w:val="single" w:sz="4" w:space="0" w:color="auto"/>
              <w:right w:val="single" w:sz="4" w:space="0" w:color="auto"/>
            </w:tcBorders>
            <w:shd w:val="clear" w:color="auto" w:fill="auto"/>
            <w:vAlign w:val="center"/>
            <w:hideMark/>
          </w:tcPr>
          <w:p w:rsidR="00791D4A" w:rsidRPr="00791D4A" w:rsidRDefault="00791D4A" w:rsidP="00791D4A">
            <w:pPr>
              <w:spacing w:after="0" w:line="240" w:lineRule="auto"/>
              <w:rPr>
                <w:rFonts w:ascii="Times New Roman" w:hAnsi="Times New Roman"/>
                <w:color w:val="000000"/>
                <w:sz w:val="20"/>
                <w:szCs w:val="20"/>
              </w:rPr>
            </w:pPr>
            <w:r w:rsidRPr="00791D4A">
              <w:rPr>
                <w:rFonts w:ascii="Times New Roman" w:hAnsi="Times New Roman"/>
                <w:color w:val="000000"/>
                <w:sz w:val="20"/>
                <w:szCs w:val="20"/>
              </w:rPr>
              <w:t xml:space="preserve">Destekleme ve yetiştirme kurslarına devam eden öğrencilerin katılım sağladığı derslerin not ortalaması </w:t>
            </w:r>
          </w:p>
        </w:tc>
        <w:tc>
          <w:tcPr>
            <w:tcW w:w="753" w:type="dxa"/>
            <w:tcBorders>
              <w:top w:val="nil"/>
              <w:left w:val="nil"/>
              <w:bottom w:val="single" w:sz="4" w:space="0" w:color="auto"/>
              <w:right w:val="single" w:sz="4" w:space="0" w:color="auto"/>
            </w:tcBorders>
            <w:shd w:val="clear" w:color="auto" w:fill="auto"/>
            <w:vAlign w:val="center"/>
            <w:hideMark/>
          </w:tcPr>
          <w:p w:rsidR="00791D4A" w:rsidRPr="00791D4A" w:rsidRDefault="00791D4A" w:rsidP="00791D4A">
            <w:pPr>
              <w:spacing w:after="0" w:line="240" w:lineRule="auto"/>
              <w:jc w:val="center"/>
              <w:rPr>
                <w:rFonts w:ascii="Times New Roman" w:hAnsi="Times New Roman"/>
                <w:color w:val="333333"/>
                <w:szCs w:val="24"/>
              </w:rPr>
            </w:pPr>
            <w:r w:rsidRPr="00791D4A">
              <w:rPr>
                <w:rFonts w:ascii="Times New Roman" w:hAnsi="Times New Roman"/>
                <w:color w:val="333333"/>
                <w:szCs w:val="24"/>
              </w:rPr>
              <w:t>30</w:t>
            </w:r>
          </w:p>
        </w:tc>
        <w:tc>
          <w:tcPr>
            <w:tcW w:w="963" w:type="dxa"/>
            <w:tcBorders>
              <w:top w:val="nil"/>
              <w:left w:val="nil"/>
              <w:bottom w:val="single" w:sz="4" w:space="0" w:color="auto"/>
              <w:right w:val="single" w:sz="4" w:space="0" w:color="auto"/>
            </w:tcBorders>
            <w:shd w:val="clear" w:color="auto" w:fill="auto"/>
            <w:vAlign w:val="center"/>
            <w:hideMark/>
          </w:tcPr>
          <w:p w:rsidR="00791D4A" w:rsidRPr="00791D4A" w:rsidRDefault="00791D4A" w:rsidP="00791D4A">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 </w:t>
            </w:r>
            <w:r w:rsidR="009F72A2">
              <w:rPr>
                <w:rFonts w:ascii="Times New Roman" w:hAnsi="Times New Roman"/>
                <w:b/>
                <w:bCs/>
                <w:color w:val="000000"/>
                <w:sz w:val="20"/>
                <w:szCs w:val="20"/>
              </w:rPr>
              <w:t>66,4</w:t>
            </w:r>
          </w:p>
        </w:tc>
        <w:tc>
          <w:tcPr>
            <w:tcW w:w="728" w:type="dxa"/>
            <w:tcBorders>
              <w:top w:val="nil"/>
              <w:left w:val="nil"/>
              <w:bottom w:val="single" w:sz="4" w:space="0" w:color="auto"/>
              <w:right w:val="single" w:sz="4" w:space="0" w:color="auto"/>
            </w:tcBorders>
            <w:shd w:val="clear" w:color="auto" w:fill="auto"/>
            <w:vAlign w:val="center"/>
            <w:hideMark/>
          </w:tcPr>
          <w:p w:rsidR="00791D4A" w:rsidRPr="00791D4A" w:rsidRDefault="00791D4A" w:rsidP="00791D4A">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 </w:t>
            </w:r>
            <w:r w:rsidR="009F72A2">
              <w:rPr>
                <w:rFonts w:ascii="Times New Roman" w:hAnsi="Times New Roman"/>
                <w:b/>
                <w:bCs/>
                <w:color w:val="000000"/>
                <w:sz w:val="20"/>
                <w:szCs w:val="20"/>
              </w:rPr>
              <w:t>71</w:t>
            </w:r>
          </w:p>
        </w:tc>
        <w:tc>
          <w:tcPr>
            <w:tcW w:w="691" w:type="dxa"/>
            <w:tcBorders>
              <w:top w:val="nil"/>
              <w:left w:val="nil"/>
              <w:bottom w:val="single" w:sz="4" w:space="0" w:color="auto"/>
              <w:right w:val="single" w:sz="4" w:space="0" w:color="auto"/>
            </w:tcBorders>
            <w:shd w:val="clear" w:color="auto" w:fill="auto"/>
            <w:vAlign w:val="center"/>
            <w:hideMark/>
          </w:tcPr>
          <w:p w:rsidR="00791D4A" w:rsidRPr="00791D4A" w:rsidRDefault="009F72A2"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73</w:t>
            </w:r>
          </w:p>
        </w:tc>
        <w:tc>
          <w:tcPr>
            <w:tcW w:w="651" w:type="dxa"/>
            <w:tcBorders>
              <w:top w:val="nil"/>
              <w:left w:val="nil"/>
              <w:bottom w:val="single" w:sz="4" w:space="0" w:color="auto"/>
              <w:right w:val="single" w:sz="4" w:space="0" w:color="auto"/>
            </w:tcBorders>
            <w:shd w:val="clear" w:color="auto" w:fill="auto"/>
            <w:vAlign w:val="center"/>
            <w:hideMark/>
          </w:tcPr>
          <w:p w:rsidR="00791D4A" w:rsidRPr="00791D4A" w:rsidRDefault="009F72A2"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76</w:t>
            </w:r>
          </w:p>
        </w:tc>
        <w:tc>
          <w:tcPr>
            <w:tcW w:w="673" w:type="dxa"/>
            <w:tcBorders>
              <w:top w:val="nil"/>
              <w:left w:val="nil"/>
              <w:bottom w:val="single" w:sz="4" w:space="0" w:color="auto"/>
              <w:right w:val="single" w:sz="4" w:space="0" w:color="auto"/>
            </w:tcBorders>
            <w:shd w:val="clear" w:color="auto" w:fill="auto"/>
            <w:vAlign w:val="center"/>
            <w:hideMark/>
          </w:tcPr>
          <w:p w:rsidR="00791D4A" w:rsidRPr="00791D4A" w:rsidRDefault="009F72A2"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79</w:t>
            </w:r>
          </w:p>
        </w:tc>
        <w:tc>
          <w:tcPr>
            <w:tcW w:w="651" w:type="dxa"/>
            <w:tcBorders>
              <w:top w:val="nil"/>
              <w:left w:val="nil"/>
              <w:bottom w:val="single" w:sz="4" w:space="0" w:color="auto"/>
              <w:right w:val="single" w:sz="8" w:space="0" w:color="auto"/>
            </w:tcBorders>
            <w:shd w:val="clear" w:color="auto" w:fill="auto"/>
            <w:vAlign w:val="center"/>
            <w:hideMark/>
          </w:tcPr>
          <w:p w:rsidR="00791D4A" w:rsidRPr="00791D4A" w:rsidRDefault="009F72A2"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80</w:t>
            </w:r>
          </w:p>
        </w:tc>
      </w:tr>
      <w:tr w:rsidR="00791D4A" w:rsidRPr="00791D4A" w:rsidTr="00F45442">
        <w:trPr>
          <w:trHeight w:val="498"/>
        </w:trPr>
        <w:tc>
          <w:tcPr>
            <w:tcW w:w="1302" w:type="dxa"/>
            <w:tcBorders>
              <w:top w:val="nil"/>
              <w:left w:val="single" w:sz="8" w:space="0" w:color="auto"/>
              <w:bottom w:val="single" w:sz="4" w:space="0" w:color="auto"/>
              <w:right w:val="single" w:sz="4" w:space="0" w:color="auto"/>
            </w:tcBorders>
            <w:shd w:val="clear" w:color="000000" w:fill="FFE799"/>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PG 1.1.3</w:t>
            </w:r>
          </w:p>
        </w:tc>
        <w:tc>
          <w:tcPr>
            <w:tcW w:w="4542" w:type="dxa"/>
            <w:tcBorders>
              <w:top w:val="single" w:sz="4" w:space="0" w:color="auto"/>
              <w:left w:val="nil"/>
              <w:bottom w:val="single" w:sz="4" w:space="0" w:color="auto"/>
              <w:right w:val="single" w:sz="4" w:space="0" w:color="auto"/>
            </w:tcBorders>
            <w:shd w:val="clear" w:color="auto" w:fill="auto"/>
            <w:vAlign w:val="center"/>
            <w:hideMark/>
          </w:tcPr>
          <w:p w:rsidR="00791D4A" w:rsidRPr="00791D4A" w:rsidRDefault="00791D4A" w:rsidP="00791D4A">
            <w:pPr>
              <w:spacing w:after="0" w:line="240" w:lineRule="auto"/>
              <w:rPr>
                <w:rFonts w:ascii="Times New Roman" w:hAnsi="Times New Roman"/>
                <w:color w:val="000000"/>
                <w:sz w:val="20"/>
                <w:szCs w:val="20"/>
              </w:rPr>
            </w:pPr>
            <w:r w:rsidRPr="00791D4A">
              <w:rPr>
                <w:rFonts w:ascii="Times New Roman" w:hAnsi="Times New Roman"/>
                <w:color w:val="000000"/>
                <w:sz w:val="20"/>
                <w:szCs w:val="20"/>
              </w:rPr>
              <w:t>20 gün ve üzeri özürsüz devamsızlık yapan öğrenci oranı (%)</w:t>
            </w:r>
          </w:p>
        </w:tc>
        <w:tc>
          <w:tcPr>
            <w:tcW w:w="753" w:type="dxa"/>
            <w:tcBorders>
              <w:top w:val="nil"/>
              <w:left w:val="nil"/>
              <w:bottom w:val="single" w:sz="4" w:space="0" w:color="auto"/>
              <w:right w:val="single" w:sz="4" w:space="0" w:color="auto"/>
            </w:tcBorders>
            <w:shd w:val="clear" w:color="auto" w:fill="auto"/>
            <w:vAlign w:val="center"/>
            <w:hideMark/>
          </w:tcPr>
          <w:p w:rsidR="00791D4A" w:rsidRPr="00791D4A" w:rsidRDefault="00791D4A" w:rsidP="00791D4A">
            <w:pPr>
              <w:spacing w:after="0" w:line="240" w:lineRule="auto"/>
              <w:jc w:val="center"/>
              <w:rPr>
                <w:rFonts w:ascii="Times New Roman" w:hAnsi="Times New Roman"/>
                <w:color w:val="333333"/>
                <w:szCs w:val="24"/>
              </w:rPr>
            </w:pPr>
            <w:r w:rsidRPr="00791D4A">
              <w:rPr>
                <w:rFonts w:ascii="Times New Roman" w:hAnsi="Times New Roman"/>
                <w:color w:val="333333"/>
                <w:szCs w:val="24"/>
              </w:rPr>
              <w:t>20</w:t>
            </w:r>
          </w:p>
        </w:tc>
        <w:tc>
          <w:tcPr>
            <w:tcW w:w="963" w:type="dxa"/>
            <w:tcBorders>
              <w:top w:val="nil"/>
              <w:left w:val="nil"/>
              <w:bottom w:val="single" w:sz="4" w:space="0" w:color="auto"/>
              <w:right w:val="single" w:sz="4" w:space="0" w:color="auto"/>
            </w:tcBorders>
            <w:shd w:val="clear" w:color="auto" w:fill="auto"/>
            <w:vAlign w:val="center"/>
            <w:hideMark/>
          </w:tcPr>
          <w:p w:rsidR="00791D4A" w:rsidRPr="00791D4A" w:rsidRDefault="00791D4A" w:rsidP="00791D4A">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 </w:t>
            </w:r>
            <w:r w:rsidR="00EA7167">
              <w:rPr>
                <w:rFonts w:ascii="Times New Roman" w:hAnsi="Times New Roman"/>
                <w:b/>
                <w:bCs/>
                <w:color w:val="000000"/>
                <w:sz w:val="20"/>
                <w:szCs w:val="20"/>
              </w:rPr>
              <w:t>0,</w:t>
            </w:r>
            <w:r w:rsidR="002616AD">
              <w:rPr>
                <w:rFonts w:ascii="Times New Roman" w:hAnsi="Times New Roman"/>
                <w:b/>
                <w:bCs/>
                <w:color w:val="000000"/>
                <w:sz w:val="20"/>
                <w:szCs w:val="20"/>
              </w:rPr>
              <w:t>7</w:t>
            </w:r>
          </w:p>
        </w:tc>
        <w:tc>
          <w:tcPr>
            <w:tcW w:w="728" w:type="dxa"/>
            <w:tcBorders>
              <w:top w:val="nil"/>
              <w:left w:val="nil"/>
              <w:bottom w:val="single" w:sz="4" w:space="0" w:color="auto"/>
              <w:right w:val="single" w:sz="4" w:space="0" w:color="auto"/>
            </w:tcBorders>
            <w:shd w:val="clear" w:color="auto" w:fill="auto"/>
            <w:vAlign w:val="center"/>
            <w:hideMark/>
          </w:tcPr>
          <w:p w:rsidR="00791D4A" w:rsidRPr="00791D4A" w:rsidRDefault="00791D4A" w:rsidP="00791D4A">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 </w:t>
            </w:r>
            <w:r w:rsidR="002616AD">
              <w:rPr>
                <w:rFonts w:ascii="Times New Roman" w:hAnsi="Times New Roman"/>
                <w:b/>
                <w:bCs/>
                <w:color w:val="000000"/>
                <w:sz w:val="20"/>
                <w:szCs w:val="20"/>
              </w:rPr>
              <w:t>0,6</w:t>
            </w:r>
          </w:p>
        </w:tc>
        <w:tc>
          <w:tcPr>
            <w:tcW w:w="691" w:type="dxa"/>
            <w:tcBorders>
              <w:top w:val="nil"/>
              <w:left w:val="nil"/>
              <w:bottom w:val="single" w:sz="4" w:space="0" w:color="auto"/>
              <w:right w:val="single" w:sz="4" w:space="0" w:color="auto"/>
            </w:tcBorders>
            <w:shd w:val="clear" w:color="auto" w:fill="auto"/>
            <w:vAlign w:val="center"/>
            <w:hideMark/>
          </w:tcPr>
          <w:p w:rsidR="00791D4A" w:rsidRPr="00791D4A" w:rsidRDefault="002616AD"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0,5</w:t>
            </w:r>
          </w:p>
        </w:tc>
        <w:tc>
          <w:tcPr>
            <w:tcW w:w="651" w:type="dxa"/>
            <w:tcBorders>
              <w:top w:val="nil"/>
              <w:left w:val="nil"/>
              <w:bottom w:val="single" w:sz="4" w:space="0" w:color="auto"/>
              <w:right w:val="single" w:sz="4" w:space="0" w:color="auto"/>
            </w:tcBorders>
            <w:shd w:val="clear" w:color="auto" w:fill="auto"/>
            <w:vAlign w:val="center"/>
            <w:hideMark/>
          </w:tcPr>
          <w:p w:rsidR="00791D4A" w:rsidRPr="00791D4A" w:rsidRDefault="002616AD"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0,5</w:t>
            </w:r>
          </w:p>
        </w:tc>
        <w:tc>
          <w:tcPr>
            <w:tcW w:w="673" w:type="dxa"/>
            <w:tcBorders>
              <w:top w:val="nil"/>
              <w:left w:val="nil"/>
              <w:bottom w:val="single" w:sz="4" w:space="0" w:color="auto"/>
              <w:right w:val="single" w:sz="4" w:space="0" w:color="auto"/>
            </w:tcBorders>
            <w:shd w:val="clear" w:color="auto" w:fill="auto"/>
            <w:vAlign w:val="center"/>
            <w:hideMark/>
          </w:tcPr>
          <w:p w:rsidR="00791D4A" w:rsidRPr="00791D4A" w:rsidRDefault="002616AD"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0,4</w:t>
            </w:r>
          </w:p>
        </w:tc>
        <w:tc>
          <w:tcPr>
            <w:tcW w:w="651" w:type="dxa"/>
            <w:tcBorders>
              <w:top w:val="nil"/>
              <w:left w:val="nil"/>
              <w:bottom w:val="single" w:sz="4" w:space="0" w:color="auto"/>
              <w:right w:val="single" w:sz="8" w:space="0" w:color="auto"/>
            </w:tcBorders>
            <w:shd w:val="clear" w:color="auto" w:fill="auto"/>
            <w:vAlign w:val="center"/>
            <w:hideMark/>
          </w:tcPr>
          <w:p w:rsidR="00791D4A" w:rsidRPr="00791D4A" w:rsidRDefault="002616AD"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0,4</w:t>
            </w:r>
          </w:p>
        </w:tc>
      </w:tr>
      <w:tr w:rsidR="00791D4A" w:rsidRPr="00791D4A" w:rsidTr="00F45442">
        <w:trPr>
          <w:trHeight w:val="498"/>
        </w:trPr>
        <w:tc>
          <w:tcPr>
            <w:tcW w:w="1302" w:type="dxa"/>
            <w:tcBorders>
              <w:top w:val="nil"/>
              <w:left w:val="single" w:sz="8" w:space="0" w:color="auto"/>
              <w:bottom w:val="single" w:sz="4" w:space="0" w:color="auto"/>
              <w:right w:val="single" w:sz="4" w:space="0" w:color="auto"/>
            </w:tcBorders>
            <w:shd w:val="clear" w:color="000000" w:fill="FFE799"/>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PG 1.1.4</w:t>
            </w:r>
          </w:p>
        </w:tc>
        <w:tc>
          <w:tcPr>
            <w:tcW w:w="4542" w:type="dxa"/>
            <w:tcBorders>
              <w:top w:val="single" w:sz="4" w:space="0" w:color="auto"/>
              <w:left w:val="nil"/>
              <w:bottom w:val="single" w:sz="4" w:space="0" w:color="auto"/>
              <w:right w:val="single" w:sz="4" w:space="0" w:color="auto"/>
            </w:tcBorders>
            <w:shd w:val="clear" w:color="auto" w:fill="auto"/>
            <w:vAlign w:val="center"/>
            <w:hideMark/>
          </w:tcPr>
          <w:p w:rsidR="00791D4A" w:rsidRPr="00791D4A" w:rsidRDefault="00791D4A" w:rsidP="00791D4A">
            <w:pPr>
              <w:spacing w:after="0" w:line="240" w:lineRule="auto"/>
              <w:rPr>
                <w:rFonts w:ascii="Times New Roman" w:hAnsi="Times New Roman"/>
                <w:color w:val="000000"/>
                <w:sz w:val="20"/>
                <w:szCs w:val="20"/>
              </w:rPr>
            </w:pPr>
            <w:r w:rsidRPr="00791D4A">
              <w:rPr>
                <w:rFonts w:ascii="Times New Roman" w:hAnsi="Times New Roman"/>
                <w:color w:val="000000"/>
                <w:sz w:val="20"/>
                <w:szCs w:val="20"/>
              </w:rPr>
              <w:t>20 gün ve üzeri özürlü devamsızlık yapan öğrenci oranı (%)</w:t>
            </w:r>
          </w:p>
        </w:tc>
        <w:tc>
          <w:tcPr>
            <w:tcW w:w="753" w:type="dxa"/>
            <w:tcBorders>
              <w:top w:val="nil"/>
              <w:left w:val="nil"/>
              <w:bottom w:val="single" w:sz="4" w:space="0" w:color="auto"/>
              <w:right w:val="single" w:sz="4" w:space="0" w:color="auto"/>
            </w:tcBorders>
            <w:shd w:val="clear" w:color="auto" w:fill="auto"/>
            <w:vAlign w:val="center"/>
            <w:hideMark/>
          </w:tcPr>
          <w:p w:rsidR="00791D4A" w:rsidRPr="00791D4A" w:rsidRDefault="00791D4A" w:rsidP="00791D4A">
            <w:pPr>
              <w:spacing w:after="0" w:line="240" w:lineRule="auto"/>
              <w:jc w:val="center"/>
              <w:rPr>
                <w:rFonts w:ascii="Times New Roman" w:hAnsi="Times New Roman"/>
                <w:color w:val="000000"/>
                <w:szCs w:val="24"/>
              </w:rPr>
            </w:pPr>
            <w:r w:rsidRPr="00791D4A">
              <w:rPr>
                <w:rFonts w:ascii="Times New Roman" w:hAnsi="Times New Roman"/>
                <w:color w:val="000000"/>
                <w:szCs w:val="24"/>
              </w:rPr>
              <w:t>20</w:t>
            </w:r>
          </w:p>
        </w:tc>
        <w:tc>
          <w:tcPr>
            <w:tcW w:w="963" w:type="dxa"/>
            <w:tcBorders>
              <w:top w:val="nil"/>
              <w:left w:val="nil"/>
              <w:bottom w:val="single" w:sz="4" w:space="0" w:color="auto"/>
              <w:right w:val="single" w:sz="4" w:space="0" w:color="auto"/>
            </w:tcBorders>
            <w:shd w:val="clear" w:color="auto" w:fill="auto"/>
            <w:vAlign w:val="center"/>
            <w:hideMark/>
          </w:tcPr>
          <w:p w:rsidR="00791D4A" w:rsidRPr="00791D4A" w:rsidRDefault="00791D4A" w:rsidP="00791D4A">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 </w:t>
            </w:r>
            <w:r w:rsidR="00EA7167">
              <w:rPr>
                <w:rFonts w:ascii="Times New Roman" w:hAnsi="Times New Roman"/>
                <w:b/>
                <w:bCs/>
                <w:color w:val="000000"/>
                <w:sz w:val="20"/>
                <w:szCs w:val="20"/>
              </w:rPr>
              <w:t>0,5</w:t>
            </w:r>
          </w:p>
        </w:tc>
        <w:tc>
          <w:tcPr>
            <w:tcW w:w="728" w:type="dxa"/>
            <w:tcBorders>
              <w:top w:val="nil"/>
              <w:left w:val="nil"/>
              <w:bottom w:val="single" w:sz="4" w:space="0" w:color="auto"/>
              <w:right w:val="single" w:sz="4" w:space="0" w:color="auto"/>
            </w:tcBorders>
            <w:shd w:val="clear" w:color="auto" w:fill="auto"/>
            <w:vAlign w:val="center"/>
            <w:hideMark/>
          </w:tcPr>
          <w:p w:rsidR="00791D4A" w:rsidRPr="00791D4A" w:rsidRDefault="00791D4A" w:rsidP="00791D4A">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 </w:t>
            </w:r>
            <w:r w:rsidR="002616AD">
              <w:rPr>
                <w:rFonts w:ascii="Times New Roman" w:hAnsi="Times New Roman"/>
                <w:b/>
                <w:bCs/>
                <w:color w:val="000000"/>
                <w:sz w:val="20"/>
                <w:szCs w:val="20"/>
              </w:rPr>
              <w:t>0,5</w:t>
            </w:r>
          </w:p>
        </w:tc>
        <w:tc>
          <w:tcPr>
            <w:tcW w:w="691" w:type="dxa"/>
            <w:tcBorders>
              <w:top w:val="nil"/>
              <w:left w:val="nil"/>
              <w:bottom w:val="single" w:sz="4" w:space="0" w:color="auto"/>
              <w:right w:val="single" w:sz="4" w:space="0" w:color="auto"/>
            </w:tcBorders>
            <w:shd w:val="clear" w:color="auto" w:fill="auto"/>
            <w:vAlign w:val="center"/>
            <w:hideMark/>
          </w:tcPr>
          <w:p w:rsidR="00791D4A" w:rsidRPr="00791D4A" w:rsidRDefault="002616AD"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0,5</w:t>
            </w:r>
          </w:p>
        </w:tc>
        <w:tc>
          <w:tcPr>
            <w:tcW w:w="651" w:type="dxa"/>
            <w:tcBorders>
              <w:top w:val="nil"/>
              <w:left w:val="nil"/>
              <w:bottom w:val="single" w:sz="4" w:space="0" w:color="auto"/>
              <w:right w:val="single" w:sz="4" w:space="0" w:color="auto"/>
            </w:tcBorders>
            <w:shd w:val="clear" w:color="auto" w:fill="auto"/>
            <w:vAlign w:val="center"/>
            <w:hideMark/>
          </w:tcPr>
          <w:p w:rsidR="00791D4A" w:rsidRPr="00791D4A" w:rsidRDefault="002616AD"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0,4</w:t>
            </w:r>
          </w:p>
        </w:tc>
        <w:tc>
          <w:tcPr>
            <w:tcW w:w="673" w:type="dxa"/>
            <w:tcBorders>
              <w:top w:val="nil"/>
              <w:left w:val="nil"/>
              <w:bottom w:val="single" w:sz="4" w:space="0" w:color="auto"/>
              <w:right w:val="single" w:sz="4" w:space="0" w:color="auto"/>
            </w:tcBorders>
            <w:shd w:val="clear" w:color="auto" w:fill="auto"/>
            <w:vAlign w:val="center"/>
            <w:hideMark/>
          </w:tcPr>
          <w:p w:rsidR="00791D4A" w:rsidRPr="00791D4A" w:rsidRDefault="002616AD"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0,4</w:t>
            </w:r>
          </w:p>
        </w:tc>
        <w:tc>
          <w:tcPr>
            <w:tcW w:w="651" w:type="dxa"/>
            <w:tcBorders>
              <w:top w:val="nil"/>
              <w:left w:val="nil"/>
              <w:bottom w:val="single" w:sz="4" w:space="0" w:color="auto"/>
              <w:right w:val="single" w:sz="8" w:space="0" w:color="auto"/>
            </w:tcBorders>
            <w:shd w:val="clear" w:color="auto" w:fill="auto"/>
            <w:vAlign w:val="center"/>
            <w:hideMark/>
          </w:tcPr>
          <w:p w:rsidR="00791D4A" w:rsidRPr="00791D4A" w:rsidRDefault="002616AD" w:rsidP="00791D4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0,4</w:t>
            </w:r>
          </w:p>
        </w:tc>
      </w:tr>
      <w:tr w:rsidR="00791D4A" w:rsidRPr="00791D4A" w:rsidTr="00F45442">
        <w:trPr>
          <w:trHeight w:val="498"/>
        </w:trPr>
        <w:tc>
          <w:tcPr>
            <w:tcW w:w="1302" w:type="dxa"/>
            <w:tcBorders>
              <w:top w:val="nil"/>
              <w:left w:val="single" w:sz="8" w:space="0" w:color="auto"/>
              <w:bottom w:val="single" w:sz="4" w:space="0" w:color="auto"/>
              <w:right w:val="single" w:sz="4" w:space="0" w:color="auto"/>
            </w:tcBorders>
            <w:shd w:val="clear" w:color="000000" w:fill="FFF3CB"/>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Koordinatör Birim</w:t>
            </w:r>
          </w:p>
        </w:tc>
        <w:tc>
          <w:tcPr>
            <w:tcW w:w="9652" w:type="dxa"/>
            <w:gridSpan w:val="8"/>
            <w:tcBorders>
              <w:top w:val="single" w:sz="4" w:space="0" w:color="auto"/>
              <w:left w:val="nil"/>
              <w:bottom w:val="single" w:sz="4" w:space="0" w:color="auto"/>
              <w:right w:val="single" w:sz="8" w:space="0" w:color="000000"/>
            </w:tcBorders>
            <w:shd w:val="clear" w:color="auto" w:fill="auto"/>
            <w:vAlign w:val="center"/>
            <w:hideMark/>
          </w:tcPr>
          <w:p w:rsidR="00791D4A" w:rsidRPr="00791D4A" w:rsidRDefault="00151641" w:rsidP="00151641">
            <w:pPr>
              <w:spacing w:after="0" w:line="240" w:lineRule="auto"/>
              <w:rPr>
                <w:rFonts w:ascii="Calibri" w:hAnsi="Calibri" w:cs="Calibri"/>
                <w:color w:val="000000"/>
                <w:sz w:val="20"/>
                <w:szCs w:val="20"/>
              </w:rPr>
            </w:pPr>
            <w:r>
              <w:rPr>
                <w:rFonts w:ascii="Calibri" w:hAnsi="Calibri" w:cs="Calibri"/>
                <w:color w:val="000000"/>
                <w:sz w:val="20"/>
                <w:szCs w:val="20"/>
              </w:rPr>
              <w:t>Okul İdaresi</w:t>
            </w:r>
          </w:p>
        </w:tc>
      </w:tr>
      <w:tr w:rsidR="00791D4A" w:rsidRPr="00791D4A" w:rsidTr="00F45442">
        <w:trPr>
          <w:trHeight w:val="498"/>
        </w:trPr>
        <w:tc>
          <w:tcPr>
            <w:tcW w:w="1302" w:type="dxa"/>
            <w:tcBorders>
              <w:top w:val="nil"/>
              <w:left w:val="single" w:sz="8" w:space="0" w:color="auto"/>
              <w:bottom w:val="nil"/>
              <w:right w:val="single" w:sz="4" w:space="0" w:color="auto"/>
            </w:tcBorders>
            <w:shd w:val="clear" w:color="000000" w:fill="FFF3CB"/>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İşbirliği Yapılacak Birim(ler)</w:t>
            </w:r>
          </w:p>
        </w:tc>
        <w:tc>
          <w:tcPr>
            <w:tcW w:w="9652" w:type="dxa"/>
            <w:gridSpan w:val="8"/>
            <w:tcBorders>
              <w:top w:val="single" w:sz="4" w:space="0" w:color="auto"/>
              <w:left w:val="nil"/>
              <w:bottom w:val="single" w:sz="4" w:space="0" w:color="auto"/>
              <w:right w:val="single" w:sz="8" w:space="0" w:color="000000"/>
            </w:tcBorders>
            <w:shd w:val="clear" w:color="auto" w:fill="auto"/>
            <w:vAlign w:val="center"/>
            <w:hideMark/>
          </w:tcPr>
          <w:p w:rsidR="00791D4A" w:rsidRPr="00791D4A" w:rsidRDefault="00791D4A" w:rsidP="00151641">
            <w:pPr>
              <w:spacing w:after="0" w:line="240" w:lineRule="auto"/>
              <w:rPr>
                <w:rFonts w:ascii="Calibri" w:hAnsi="Calibri" w:cs="Calibri"/>
                <w:color w:val="000000"/>
                <w:sz w:val="20"/>
                <w:szCs w:val="20"/>
              </w:rPr>
            </w:pPr>
            <w:r w:rsidRPr="00791D4A">
              <w:rPr>
                <w:rFonts w:ascii="Calibri" w:hAnsi="Calibri" w:cs="Calibri"/>
                <w:color w:val="000000"/>
                <w:sz w:val="20"/>
                <w:szCs w:val="20"/>
              </w:rPr>
              <w:t> </w:t>
            </w:r>
            <w:r w:rsidR="00151641">
              <w:rPr>
                <w:rFonts w:ascii="Calibri" w:hAnsi="Calibri" w:cs="Calibri"/>
                <w:color w:val="000000"/>
                <w:sz w:val="20"/>
                <w:szCs w:val="20"/>
              </w:rPr>
              <w:t>Tüm Öğretmenler</w:t>
            </w:r>
          </w:p>
        </w:tc>
      </w:tr>
      <w:tr w:rsidR="00791D4A" w:rsidRPr="00791D4A" w:rsidTr="00F45442">
        <w:trPr>
          <w:trHeight w:val="498"/>
        </w:trPr>
        <w:tc>
          <w:tcPr>
            <w:tcW w:w="1302" w:type="dxa"/>
            <w:tcBorders>
              <w:top w:val="single" w:sz="4" w:space="0" w:color="auto"/>
              <w:left w:val="single" w:sz="8" w:space="0" w:color="auto"/>
              <w:bottom w:val="nil"/>
              <w:right w:val="single" w:sz="4" w:space="0" w:color="auto"/>
            </w:tcBorders>
            <w:shd w:val="clear" w:color="000000" w:fill="FFF3CB"/>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Riskler</w:t>
            </w:r>
          </w:p>
        </w:tc>
        <w:tc>
          <w:tcPr>
            <w:tcW w:w="9652" w:type="dxa"/>
            <w:gridSpan w:val="8"/>
            <w:tcBorders>
              <w:top w:val="single" w:sz="4" w:space="0" w:color="auto"/>
              <w:left w:val="nil"/>
              <w:bottom w:val="single" w:sz="4" w:space="0" w:color="auto"/>
              <w:right w:val="single" w:sz="8" w:space="0" w:color="000000"/>
            </w:tcBorders>
            <w:shd w:val="clear" w:color="auto" w:fill="auto"/>
            <w:vAlign w:val="center"/>
            <w:hideMark/>
          </w:tcPr>
          <w:p w:rsidR="00791D4A" w:rsidRDefault="00151641" w:rsidP="00151641">
            <w:pPr>
              <w:spacing w:after="0" w:line="240" w:lineRule="auto"/>
              <w:rPr>
                <w:rFonts w:ascii="Calibri" w:hAnsi="Calibri" w:cs="Calibri"/>
                <w:color w:val="000000"/>
                <w:sz w:val="20"/>
                <w:szCs w:val="20"/>
              </w:rPr>
            </w:pPr>
            <w:r>
              <w:rPr>
                <w:rFonts w:ascii="Calibri" w:hAnsi="Calibri" w:cs="Calibri"/>
                <w:color w:val="000000"/>
                <w:sz w:val="20"/>
                <w:szCs w:val="20"/>
              </w:rPr>
              <w:t>Kurslara olan ilgi ve isteğin azalması</w:t>
            </w:r>
          </w:p>
          <w:p w:rsidR="00151641" w:rsidRPr="00791D4A" w:rsidRDefault="00151641" w:rsidP="00151641">
            <w:pPr>
              <w:spacing w:after="0" w:line="240" w:lineRule="auto"/>
              <w:rPr>
                <w:rFonts w:ascii="Calibri" w:hAnsi="Calibri" w:cs="Calibri"/>
                <w:color w:val="000000"/>
                <w:sz w:val="20"/>
                <w:szCs w:val="20"/>
              </w:rPr>
            </w:pPr>
            <w:r>
              <w:rPr>
                <w:rFonts w:ascii="Calibri" w:hAnsi="Calibri" w:cs="Calibri"/>
                <w:color w:val="000000"/>
                <w:sz w:val="20"/>
                <w:szCs w:val="20"/>
              </w:rPr>
              <w:t>Salgın hastalıklar</w:t>
            </w:r>
          </w:p>
        </w:tc>
      </w:tr>
      <w:tr w:rsidR="00791D4A" w:rsidRPr="00791D4A" w:rsidTr="00F45442">
        <w:trPr>
          <w:trHeight w:val="1590"/>
        </w:trPr>
        <w:tc>
          <w:tcPr>
            <w:tcW w:w="1302" w:type="dxa"/>
            <w:tcBorders>
              <w:top w:val="single" w:sz="4" w:space="0" w:color="auto"/>
              <w:left w:val="single" w:sz="8" w:space="0" w:color="auto"/>
              <w:bottom w:val="nil"/>
              <w:right w:val="single" w:sz="4" w:space="0" w:color="auto"/>
            </w:tcBorders>
            <w:shd w:val="clear" w:color="000000" w:fill="FFF3CB"/>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Stratejiler</w:t>
            </w:r>
          </w:p>
        </w:tc>
        <w:tc>
          <w:tcPr>
            <w:tcW w:w="9652" w:type="dxa"/>
            <w:gridSpan w:val="8"/>
            <w:tcBorders>
              <w:top w:val="single" w:sz="4" w:space="0" w:color="auto"/>
              <w:left w:val="nil"/>
              <w:bottom w:val="nil"/>
              <w:right w:val="single" w:sz="8" w:space="0" w:color="000000"/>
            </w:tcBorders>
            <w:shd w:val="clear" w:color="000000" w:fill="FFF3CB"/>
            <w:vAlign w:val="center"/>
            <w:hideMark/>
          </w:tcPr>
          <w:p w:rsidR="00A50D2D" w:rsidRDefault="00791D4A" w:rsidP="00791D4A">
            <w:pPr>
              <w:spacing w:after="0" w:line="240" w:lineRule="auto"/>
              <w:rPr>
                <w:rFonts w:ascii="Times New Roman" w:hAnsi="Times New Roman"/>
                <w:color w:val="000000"/>
                <w:sz w:val="20"/>
                <w:szCs w:val="20"/>
              </w:rPr>
            </w:pPr>
            <w:r w:rsidRPr="00791D4A">
              <w:rPr>
                <w:rFonts w:ascii="Times New Roman" w:hAnsi="Times New Roman"/>
                <w:color w:val="000000"/>
                <w:sz w:val="20"/>
                <w:szCs w:val="20"/>
              </w:rPr>
              <w:t>S1 Öğrencilerin genel derslerdeki kazanım eksiklikleri tespit edilerek destekleme ve yetiştirme kurslarıyla akademik yeterliklerinin artırılması sağlanacaktır.</w:t>
            </w:r>
            <w:r w:rsidRPr="00791D4A">
              <w:rPr>
                <w:rFonts w:ascii="Times New Roman" w:hAnsi="Times New Roman"/>
                <w:color w:val="000000"/>
                <w:sz w:val="20"/>
                <w:szCs w:val="20"/>
              </w:rPr>
              <w:br/>
              <w:t>S2 Dijital platformlar aracılığıyla öğrencilerin tamamlayıcı ve destekleyici eğitim almaları sağlanacaktır.</w:t>
            </w:r>
          </w:p>
          <w:p w:rsidR="00791D4A" w:rsidRPr="00791D4A" w:rsidRDefault="00791D4A" w:rsidP="00791D4A">
            <w:pPr>
              <w:spacing w:after="0" w:line="240" w:lineRule="auto"/>
              <w:rPr>
                <w:rFonts w:ascii="Times New Roman" w:hAnsi="Times New Roman"/>
                <w:color w:val="000000"/>
                <w:sz w:val="20"/>
                <w:szCs w:val="20"/>
              </w:rPr>
            </w:pPr>
            <w:r w:rsidRPr="00791D4A">
              <w:rPr>
                <w:rFonts w:ascii="Times New Roman" w:hAnsi="Times New Roman"/>
                <w:color w:val="000000"/>
                <w:sz w:val="20"/>
                <w:szCs w:val="20"/>
              </w:rPr>
              <w:t xml:space="preserve"> S3 DYK’lara yönelik ders içeriklerine katkı sağlayacak etkinlik, okuma vb aktivitelerin zenginleştirilmesi sağlanacaktır.</w:t>
            </w:r>
            <w:r w:rsidRPr="00791D4A">
              <w:rPr>
                <w:rFonts w:ascii="Times New Roman" w:hAnsi="Times New Roman"/>
                <w:color w:val="000000"/>
                <w:sz w:val="20"/>
                <w:szCs w:val="20"/>
              </w:rPr>
              <w:br/>
              <w:t>S4 DYK içerikleri öğrencinin hazır bulunuşluk seviyesi dikkate alınarak hazırlanacaktır.</w:t>
            </w:r>
            <w:r w:rsidRPr="00791D4A">
              <w:rPr>
                <w:rFonts w:ascii="Times New Roman" w:hAnsi="Times New Roman"/>
                <w:color w:val="000000"/>
                <w:sz w:val="20"/>
                <w:szCs w:val="20"/>
              </w:rPr>
              <w:br/>
              <w:t>S5 Öğrencilerin devamsızlık nedenleri tespit edilerek devamsızlığa neden olan etmenler giderilecektir.</w:t>
            </w:r>
          </w:p>
        </w:tc>
      </w:tr>
      <w:tr w:rsidR="00791D4A" w:rsidRPr="00791D4A" w:rsidTr="00F45442">
        <w:trPr>
          <w:trHeight w:val="288"/>
        </w:trPr>
        <w:tc>
          <w:tcPr>
            <w:tcW w:w="1302"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Maliyet Tahmini</w:t>
            </w:r>
          </w:p>
        </w:tc>
        <w:tc>
          <w:tcPr>
            <w:tcW w:w="9652" w:type="dxa"/>
            <w:gridSpan w:val="8"/>
            <w:tcBorders>
              <w:top w:val="single" w:sz="4" w:space="0" w:color="auto"/>
              <w:left w:val="nil"/>
              <w:bottom w:val="single" w:sz="4" w:space="0" w:color="auto"/>
              <w:right w:val="single" w:sz="8" w:space="0" w:color="000000"/>
            </w:tcBorders>
            <w:shd w:val="clear" w:color="000000" w:fill="FFFFFF"/>
            <w:vAlign w:val="center"/>
            <w:hideMark/>
          </w:tcPr>
          <w:p w:rsidR="00791D4A" w:rsidRPr="00791D4A" w:rsidRDefault="00791D4A" w:rsidP="00151641">
            <w:pPr>
              <w:spacing w:after="0" w:line="240" w:lineRule="auto"/>
              <w:rPr>
                <w:rFonts w:ascii="Times New Roman" w:hAnsi="Times New Roman"/>
                <w:color w:val="000000"/>
                <w:sz w:val="20"/>
                <w:szCs w:val="20"/>
              </w:rPr>
            </w:pPr>
            <w:r w:rsidRPr="00791D4A">
              <w:rPr>
                <w:rFonts w:ascii="Times New Roman" w:hAnsi="Times New Roman"/>
                <w:color w:val="000000"/>
                <w:sz w:val="20"/>
                <w:szCs w:val="20"/>
              </w:rPr>
              <w:t> </w:t>
            </w:r>
            <w:r w:rsidR="00360A7B">
              <w:rPr>
                <w:rFonts w:ascii="Times New Roman" w:hAnsi="Times New Roman"/>
                <w:color w:val="000000"/>
                <w:sz w:val="20"/>
                <w:szCs w:val="20"/>
              </w:rPr>
              <w:t>50.000</w:t>
            </w:r>
          </w:p>
        </w:tc>
      </w:tr>
      <w:tr w:rsidR="00791D4A" w:rsidRPr="00791D4A" w:rsidTr="00F45442">
        <w:trPr>
          <w:trHeight w:val="288"/>
        </w:trPr>
        <w:tc>
          <w:tcPr>
            <w:tcW w:w="1302" w:type="dxa"/>
            <w:tcBorders>
              <w:top w:val="nil"/>
              <w:left w:val="single" w:sz="8" w:space="0" w:color="auto"/>
              <w:bottom w:val="single" w:sz="4" w:space="0" w:color="auto"/>
              <w:right w:val="single" w:sz="4" w:space="0" w:color="auto"/>
            </w:tcBorders>
            <w:shd w:val="clear" w:color="000000" w:fill="FFF3CB"/>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Tespitler</w:t>
            </w:r>
          </w:p>
        </w:tc>
        <w:tc>
          <w:tcPr>
            <w:tcW w:w="9652" w:type="dxa"/>
            <w:gridSpan w:val="8"/>
            <w:tcBorders>
              <w:top w:val="single" w:sz="4" w:space="0" w:color="auto"/>
              <w:left w:val="nil"/>
              <w:bottom w:val="single" w:sz="4" w:space="0" w:color="auto"/>
              <w:right w:val="single" w:sz="8" w:space="0" w:color="000000"/>
            </w:tcBorders>
            <w:shd w:val="clear" w:color="000000" w:fill="FFFFFF"/>
            <w:vAlign w:val="center"/>
            <w:hideMark/>
          </w:tcPr>
          <w:p w:rsidR="00791D4A" w:rsidRPr="00791D4A" w:rsidRDefault="00791D4A" w:rsidP="00151641">
            <w:pPr>
              <w:spacing w:after="0" w:line="240" w:lineRule="auto"/>
              <w:rPr>
                <w:rFonts w:ascii="Times New Roman" w:hAnsi="Times New Roman"/>
                <w:color w:val="000000"/>
                <w:sz w:val="20"/>
                <w:szCs w:val="20"/>
              </w:rPr>
            </w:pPr>
            <w:r w:rsidRPr="00791D4A">
              <w:rPr>
                <w:rFonts w:ascii="Times New Roman" w:hAnsi="Times New Roman"/>
                <w:color w:val="000000"/>
                <w:sz w:val="20"/>
                <w:szCs w:val="20"/>
              </w:rPr>
              <w:t> </w:t>
            </w:r>
          </w:p>
        </w:tc>
      </w:tr>
      <w:tr w:rsidR="00791D4A" w:rsidRPr="00791D4A" w:rsidTr="00F45442">
        <w:trPr>
          <w:trHeight w:val="300"/>
        </w:trPr>
        <w:tc>
          <w:tcPr>
            <w:tcW w:w="1302" w:type="dxa"/>
            <w:tcBorders>
              <w:top w:val="nil"/>
              <w:left w:val="single" w:sz="8" w:space="0" w:color="auto"/>
              <w:bottom w:val="single" w:sz="8" w:space="0" w:color="auto"/>
              <w:right w:val="single" w:sz="4" w:space="0" w:color="auto"/>
            </w:tcBorders>
            <w:shd w:val="clear" w:color="000000" w:fill="FFF3CB"/>
            <w:vAlign w:val="center"/>
            <w:hideMark/>
          </w:tcPr>
          <w:p w:rsidR="00791D4A" w:rsidRPr="00791D4A" w:rsidRDefault="00791D4A" w:rsidP="00791D4A">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lastRenderedPageBreak/>
              <w:t>İhityaçlar</w:t>
            </w:r>
          </w:p>
        </w:tc>
        <w:tc>
          <w:tcPr>
            <w:tcW w:w="9652" w:type="dxa"/>
            <w:gridSpan w:val="8"/>
            <w:tcBorders>
              <w:top w:val="single" w:sz="4" w:space="0" w:color="auto"/>
              <w:left w:val="nil"/>
              <w:bottom w:val="single" w:sz="8" w:space="0" w:color="auto"/>
              <w:right w:val="single" w:sz="8" w:space="0" w:color="000000"/>
            </w:tcBorders>
            <w:shd w:val="clear" w:color="000000" w:fill="FFFFFF"/>
            <w:vAlign w:val="center"/>
            <w:hideMark/>
          </w:tcPr>
          <w:p w:rsidR="00791D4A" w:rsidRPr="00791D4A" w:rsidRDefault="00791D4A" w:rsidP="00151641">
            <w:pPr>
              <w:spacing w:after="0" w:line="240" w:lineRule="auto"/>
              <w:rPr>
                <w:rFonts w:ascii="Times New Roman" w:hAnsi="Times New Roman"/>
                <w:color w:val="000000"/>
                <w:sz w:val="20"/>
                <w:szCs w:val="20"/>
              </w:rPr>
            </w:pPr>
            <w:r w:rsidRPr="00791D4A">
              <w:rPr>
                <w:rFonts w:ascii="Times New Roman" w:hAnsi="Times New Roman"/>
                <w:color w:val="000000"/>
                <w:sz w:val="20"/>
                <w:szCs w:val="20"/>
              </w:rPr>
              <w:t> </w:t>
            </w:r>
            <w:r w:rsidR="00360A7B">
              <w:rPr>
                <w:rFonts w:ascii="Times New Roman" w:hAnsi="Times New Roman"/>
                <w:color w:val="000000"/>
                <w:sz w:val="20"/>
                <w:szCs w:val="20"/>
              </w:rPr>
              <w:t>Ders içeriklerini çeşitlendirecek kaynak ve araç gereçler.</w:t>
            </w:r>
          </w:p>
        </w:tc>
      </w:tr>
      <w:bookmarkEnd w:id="28"/>
    </w:tbl>
    <w:p w:rsidR="00703F4E" w:rsidRDefault="00703F4E" w:rsidP="00791D4A"/>
    <w:p w:rsidR="005B5BD5" w:rsidRDefault="005B5BD5" w:rsidP="00791D4A"/>
    <w:p w:rsidR="000F1576" w:rsidRDefault="000F1576" w:rsidP="00791D4A"/>
    <w:p w:rsidR="000F1576" w:rsidRDefault="000F1576" w:rsidP="00791D4A"/>
    <w:p w:rsidR="000F1576" w:rsidRDefault="000F1576" w:rsidP="00791D4A"/>
    <w:p w:rsidR="000F1576" w:rsidRDefault="000F1576" w:rsidP="00791D4A"/>
    <w:p w:rsidR="000F1576" w:rsidRDefault="000F1576" w:rsidP="00791D4A"/>
    <w:p w:rsidR="000F1576" w:rsidRDefault="000F1576" w:rsidP="00791D4A"/>
    <w:p w:rsidR="000F1576" w:rsidRDefault="000F1576" w:rsidP="00791D4A"/>
    <w:p w:rsidR="005B5BD5" w:rsidRDefault="005B5BD5" w:rsidP="00791D4A"/>
    <w:tbl>
      <w:tblPr>
        <w:tblW w:w="10954" w:type="dxa"/>
        <w:tblInd w:w="-497" w:type="dxa"/>
        <w:tblCellMar>
          <w:left w:w="70" w:type="dxa"/>
          <w:right w:w="70" w:type="dxa"/>
        </w:tblCellMar>
        <w:tblLook w:val="04A0" w:firstRow="1" w:lastRow="0" w:firstColumn="1" w:lastColumn="0" w:noHBand="0" w:noVBand="1"/>
      </w:tblPr>
      <w:tblGrid>
        <w:gridCol w:w="1302"/>
        <w:gridCol w:w="4542"/>
        <w:gridCol w:w="753"/>
        <w:gridCol w:w="963"/>
        <w:gridCol w:w="728"/>
        <w:gridCol w:w="691"/>
        <w:gridCol w:w="651"/>
        <w:gridCol w:w="673"/>
        <w:gridCol w:w="651"/>
      </w:tblGrid>
      <w:tr w:rsidR="000F1576" w:rsidRPr="00791D4A" w:rsidTr="00D13476">
        <w:trPr>
          <w:trHeight w:val="498"/>
        </w:trPr>
        <w:tc>
          <w:tcPr>
            <w:tcW w:w="1302"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 xml:space="preserve">TEMA: </w:t>
            </w:r>
          </w:p>
        </w:tc>
        <w:tc>
          <w:tcPr>
            <w:tcW w:w="9652" w:type="dxa"/>
            <w:gridSpan w:val="8"/>
            <w:tcBorders>
              <w:top w:val="single" w:sz="8" w:space="0" w:color="auto"/>
              <w:left w:val="nil"/>
              <w:bottom w:val="single" w:sz="4" w:space="0" w:color="auto"/>
              <w:right w:val="single" w:sz="8" w:space="0" w:color="000000"/>
            </w:tcBorders>
            <w:shd w:val="clear" w:color="000000" w:fill="F8CBAC"/>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Eğitim Öğretime Erişim ve Katılım</w:t>
            </w:r>
          </w:p>
        </w:tc>
      </w:tr>
      <w:tr w:rsidR="000F1576" w:rsidRPr="00791D4A" w:rsidTr="00D13476">
        <w:trPr>
          <w:trHeight w:val="498"/>
        </w:trPr>
        <w:tc>
          <w:tcPr>
            <w:tcW w:w="1302" w:type="dxa"/>
            <w:tcBorders>
              <w:top w:val="nil"/>
              <w:left w:val="single" w:sz="8" w:space="0" w:color="auto"/>
              <w:bottom w:val="single" w:sz="4" w:space="0" w:color="auto"/>
              <w:right w:val="single" w:sz="4" w:space="0" w:color="auto"/>
            </w:tcBorders>
            <w:shd w:val="clear" w:color="000000" w:fill="F8CBAC"/>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Amaç 1</w:t>
            </w:r>
          </w:p>
        </w:tc>
        <w:tc>
          <w:tcPr>
            <w:tcW w:w="9652" w:type="dxa"/>
            <w:gridSpan w:val="8"/>
            <w:tcBorders>
              <w:top w:val="single" w:sz="4" w:space="0" w:color="auto"/>
              <w:left w:val="nil"/>
              <w:bottom w:val="single" w:sz="4" w:space="0" w:color="auto"/>
              <w:right w:val="single" w:sz="8" w:space="0" w:color="000000"/>
            </w:tcBorders>
            <w:shd w:val="clear" w:color="000000" w:fill="F8CBAC"/>
            <w:vAlign w:val="center"/>
            <w:hideMark/>
          </w:tcPr>
          <w:p w:rsidR="000F1576" w:rsidRPr="00791D4A" w:rsidRDefault="000F1576" w:rsidP="00D13476">
            <w:pPr>
              <w:spacing w:after="0" w:line="240" w:lineRule="auto"/>
              <w:rPr>
                <w:rFonts w:ascii="Times New Roman" w:hAnsi="Times New Roman"/>
                <w:color w:val="000000"/>
                <w:sz w:val="20"/>
                <w:szCs w:val="20"/>
              </w:rPr>
            </w:pPr>
            <w:r w:rsidRPr="00791D4A">
              <w:rPr>
                <w:rFonts w:ascii="Times New Roman" w:hAnsi="Times New Roman"/>
                <w:color w:val="000000"/>
                <w:sz w:val="20"/>
                <w:szCs w:val="20"/>
              </w:rPr>
              <w:t>Öğrencilerin eğitim öğretime etkin katılımlarıyla donanımlı olarak bir üst öğrenime geçişi sağlanacaktır.</w:t>
            </w:r>
          </w:p>
        </w:tc>
      </w:tr>
      <w:tr w:rsidR="000F1576" w:rsidRPr="00791D4A" w:rsidTr="00D13476">
        <w:trPr>
          <w:trHeight w:val="498"/>
        </w:trPr>
        <w:tc>
          <w:tcPr>
            <w:tcW w:w="1302" w:type="dxa"/>
            <w:tcBorders>
              <w:top w:val="nil"/>
              <w:left w:val="single" w:sz="8" w:space="0" w:color="auto"/>
              <w:bottom w:val="single" w:sz="4" w:space="0" w:color="auto"/>
              <w:right w:val="single" w:sz="4" w:space="0" w:color="auto"/>
            </w:tcBorders>
            <w:shd w:val="clear" w:color="000000" w:fill="C09200"/>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Hedef 1.</w:t>
            </w:r>
            <w:r>
              <w:rPr>
                <w:rFonts w:ascii="Times New Roman" w:hAnsi="Times New Roman"/>
                <w:b/>
                <w:bCs/>
                <w:color w:val="000000"/>
                <w:sz w:val="20"/>
                <w:szCs w:val="20"/>
              </w:rPr>
              <w:t>2</w:t>
            </w:r>
          </w:p>
        </w:tc>
        <w:tc>
          <w:tcPr>
            <w:tcW w:w="9652" w:type="dxa"/>
            <w:gridSpan w:val="8"/>
            <w:tcBorders>
              <w:top w:val="single" w:sz="4" w:space="0" w:color="auto"/>
              <w:left w:val="nil"/>
              <w:bottom w:val="single" w:sz="4" w:space="0" w:color="auto"/>
              <w:right w:val="single" w:sz="8" w:space="0" w:color="000000"/>
            </w:tcBorders>
            <w:shd w:val="clear" w:color="000000" w:fill="C09200"/>
            <w:vAlign w:val="center"/>
            <w:hideMark/>
          </w:tcPr>
          <w:p w:rsidR="000F1576" w:rsidRPr="00791D4A" w:rsidRDefault="000F1576" w:rsidP="00D13476">
            <w:pPr>
              <w:spacing w:after="0" w:line="240" w:lineRule="auto"/>
              <w:rPr>
                <w:rFonts w:ascii="Times New Roman" w:hAnsi="Times New Roman"/>
                <w:color w:val="000000"/>
                <w:sz w:val="20"/>
                <w:szCs w:val="20"/>
              </w:rPr>
            </w:pPr>
            <w:r w:rsidRPr="002726CF">
              <w:rPr>
                <w:rFonts w:ascii="Times New Roman" w:hAnsi="Times New Roman"/>
                <w:color w:val="000000"/>
                <w:sz w:val="20"/>
                <w:szCs w:val="20"/>
              </w:rPr>
              <w:t>Öğrencilerin ders dışı etkinliklere katılım oranları artırılacaktır</w:t>
            </w:r>
          </w:p>
        </w:tc>
      </w:tr>
      <w:tr w:rsidR="000F1576" w:rsidRPr="00791D4A" w:rsidTr="00D13476">
        <w:trPr>
          <w:trHeight w:val="792"/>
        </w:trPr>
        <w:tc>
          <w:tcPr>
            <w:tcW w:w="1302" w:type="dxa"/>
            <w:tcBorders>
              <w:top w:val="nil"/>
              <w:left w:val="single" w:sz="8" w:space="0" w:color="auto"/>
              <w:bottom w:val="single" w:sz="4" w:space="0" w:color="auto"/>
              <w:right w:val="single" w:sz="4" w:space="0" w:color="auto"/>
            </w:tcBorders>
            <w:shd w:val="clear" w:color="000000" w:fill="FFDA65"/>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PG NO</w:t>
            </w:r>
          </w:p>
        </w:tc>
        <w:tc>
          <w:tcPr>
            <w:tcW w:w="4542" w:type="dxa"/>
            <w:tcBorders>
              <w:top w:val="single" w:sz="4" w:space="0" w:color="auto"/>
              <w:left w:val="nil"/>
              <w:bottom w:val="single" w:sz="4" w:space="0" w:color="auto"/>
              <w:right w:val="single" w:sz="4" w:space="0" w:color="auto"/>
            </w:tcBorders>
            <w:shd w:val="clear" w:color="000000" w:fill="FFDA65"/>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Performans Göstergeleri</w:t>
            </w:r>
          </w:p>
        </w:tc>
        <w:tc>
          <w:tcPr>
            <w:tcW w:w="753" w:type="dxa"/>
            <w:tcBorders>
              <w:top w:val="nil"/>
              <w:left w:val="nil"/>
              <w:bottom w:val="single" w:sz="4" w:space="0" w:color="auto"/>
              <w:right w:val="single" w:sz="4" w:space="0" w:color="auto"/>
            </w:tcBorders>
            <w:shd w:val="clear" w:color="000000" w:fill="FFDA65"/>
            <w:vAlign w:val="center"/>
            <w:hideMark/>
          </w:tcPr>
          <w:p w:rsidR="000F1576" w:rsidRPr="00791D4A" w:rsidRDefault="000F1576" w:rsidP="00D13476">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Hedefe Etkisi (%)</w:t>
            </w:r>
          </w:p>
        </w:tc>
        <w:tc>
          <w:tcPr>
            <w:tcW w:w="963" w:type="dxa"/>
            <w:tcBorders>
              <w:top w:val="nil"/>
              <w:left w:val="nil"/>
              <w:bottom w:val="single" w:sz="4" w:space="0" w:color="auto"/>
              <w:right w:val="single" w:sz="4" w:space="0" w:color="auto"/>
            </w:tcBorders>
            <w:shd w:val="clear" w:color="000000" w:fill="FFDA65"/>
            <w:vAlign w:val="center"/>
            <w:hideMark/>
          </w:tcPr>
          <w:p w:rsidR="000F1576" w:rsidRPr="00791D4A" w:rsidRDefault="000F1576" w:rsidP="00D13476">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Başlangıç Değeri</w:t>
            </w:r>
          </w:p>
        </w:tc>
        <w:tc>
          <w:tcPr>
            <w:tcW w:w="728" w:type="dxa"/>
            <w:tcBorders>
              <w:top w:val="nil"/>
              <w:left w:val="nil"/>
              <w:bottom w:val="single" w:sz="4" w:space="0" w:color="auto"/>
              <w:right w:val="single" w:sz="4" w:space="0" w:color="auto"/>
            </w:tcBorders>
            <w:shd w:val="clear" w:color="000000" w:fill="FFDA65"/>
            <w:vAlign w:val="center"/>
            <w:hideMark/>
          </w:tcPr>
          <w:p w:rsidR="000F1576" w:rsidRPr="00791D4A" w:rsidRDefault="000F1576" w:rsidP="00D13476">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2024 Hedef</w:t>
            </w:r>
          </w:p>
        </w:tc>
        <w:tc>
          <w:tcPr>
            <w:tcW w:w="691" w:type="dxa"/>
            <w:tcBorders>
              <w:top w:val="nil"/>
              <w:left w:val="nil"/>
              <w:bottom w:val="single" w:sz="4" w:space="0" w:color="auto"/>
              <w:right w:val="single" w:sz="4" w:space="0" w:color="auto"/>
            </w:tcBorders>
            <w:shd w:val="clear" w:color="000000" w:fill="FFDA65"/>
            <w:vAlign w:val="center"/>
            <w:hideMark/>
          </w:tcPr>
          <w:p w:rsidR="000F1576" w:rsidRPr="00791D4A" w:rsidRDefault="000F1576" w:rsidP="00D13476">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2025 Hedef</w:t>
            </w:r>
          </w:p>
        </w:tc>
        <w:tc>
          <w:tcPr>
            <w:tcW w:w="651" w:type="dxa"/>
            <w:tcBorders>
              <w:top w:val="nil"/>
              <w:left w:val="nil"/>
              <w:bottom w:val="single" w:sz="4" w:space="0" w:color="auto"/>
              <w:right w:val="single" w:sz="4" w:space="0" w:color="auto"/>
            </w:tcBorders>
            <w:shd w:val="clear" w:color="000000" w:fill="FFDA65"/>
            <w:vAlign w:val="center"/>
            <w:hideMark/>
          </w:tcPr>
          <w:p w:rsidR="000F1576" w:rsidRPr="00791D4A" w:rsidRDefault="000F1576" w:rsidP="00D13476">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2026 Hedef</w:t>
            </w:r>
          </w:p>
        </w:tc>
        <w:tc>
          <w:tcPr>
            <w:tcW w:w="673" w:type="dxa"/>
            <w:tcBorders>
              <w:top w:val="nil"/>
              <w:left w:val="nil"/>
              <w:bottom w:val="single" w:sz="4" w:space="0" w:color="auto"/>
              <w:right w:val="single" w:sz="4" w:space="0" w:color="auto"/>
            </w:tcBorders>
            <w:shd w:val="clear" w:color="000000" w:fill="FFDA65"/>
            <w:vAlign w:val="center"/>
            <w:hideMark/>
          </w:tcPr>
          <w:p w:rsidR="000F1576" w:rsidRPr="00791D4A" w:rsidRDefault="000F1576" w:rsidP="00D13476">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2027 Hedef</w:t>
            </w:r>
          </w:p>
        </w:tc>
        <w:tc>
          <w:tcPr>
            <w:tcW w:w="651" w:type="dxa"/>
            <w:tcBorders>
              <w:top w:val="nil"/>
              <w:left w:val="nil"/>
              <w:bottom w:val="single" w:sz="4" w:space="0" w:color="auto"/>
              <w:right w:val="single" w:sz="8" w:space="0" w:color="auto"/>
            </w:tcBorders>
            <w:shd w:val="clear" w:color="000000" w:fill="FFDA65"/>
            <w:vAlign w:val="center"/>
            <w:hideMark/>
          </w:tcPr>
          <w:p w:rsidR="000F1576" w:rsidRPr="00791D4A" w:rsidRDefault="000F1576" w:rsidP="00D13476">
            <w:pPr>
              <w:spacing w:after="0" w:line="240" w:lineRule="auto"/>
              <w:jc w:val="center"/>
              <w:rPr>
                <w:rFonts w:ascii="Times New Roman" w:hAnsi="Times New Roman"/>
                <w:b/>
                <w:bCs/>
                <w:color w:val="000000"/>
                <w:sz w:val="20"/>
                <w:szCs w:val="20"/>
              </w:rPr>
            </w:pPr>
            <w:r w:rsidRPr="00791D4A">
              <w:rPr>
                <w:rFonts w:ascii="Times New Roman" w:hAnsi="Times New Roman"/>
                <w:b/>
                <w:bCs/>
                <w:color w:val="000000"/>
                <w:sz w:val="20"/>
                <w:szCs w:val="20"/>
              </w:rPr>
              <w:t>2028 Hedef</w:t>
            </w:r>
          </w:p>
        </w:tc>
      </w:tr>
      <w:tr w:rsidR="000F1576" w:rsidRPr="00791D4A" w:rsidTr="000F1576">
        <w:trPr>
          <w:trHeight w:val="498"/>
        </w:trPr>
        <w:tc>
          <w:tcPr>
            <w:tcW w:w="1302" w:type="dxa"/>
            <w:tcBorders>
              <w:top w:val="nil"/>
              <w:left w:val="single" w:sz="8" w:space="0" w:color="auto"/>
              <w:bottom w:val="single" w:sz="4" w:space="0" w:color="auto"/>
              <w:right w:val="single" w:sz="4" w:space="0" w:color="auto"/>
            </w:tcBorders>
            <w:shd w:val="clear" w:color="000000" w:fill="FFE799"/>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PG 1.</w:t>
            </w:r>
            <w:r w:rsidR="007C5FA7">
              <w:rPr>
                <w:rFonts w:ascii="Times New Roman" w:hAnsi="Times New Roman"/>
                <w:b/>
                <w:bCs/>
                <w:color w:val="000000"/>
                <w:sz w:val="20"/>
                <w:szCs w:val="20"/>
              </w:rPr>
              <w:t>2</w:t>
            </w:r>
            <w:r w:rsidRPr="00791D4A">
              <w:rPr>
                <w:rFonts w:ascii="Times New Roman" w:hAnsi="Times New Roman"/>
                <w:b/>
                <w:bCs/>
                <w:color w:val="000000"/>
                <w:sz w:val="20"/>
                <w:szCs w:val="20"/>
              </w:rPr>
              <w:t>.1</w:t>
            </w:r>
          </w:p>
        </w:tc>
        <w:tc>
          <w:tcPr>
            <w:tcW w:w="4542" w:type="dxa"/>
            <w:tcBorders>
              <w:top w:val="single" w:sz="4" w:space="0" w:color="auto"/>
              <w:left w:val="nil"/>
              <w:bottom w:val="single" w:sz="4" w:space="0" w:color="auto"/>
              <w:right w:val="single" w:sz="4" w:space="0" w:color="auto"/>
            </w:tcBorders>
            <w:shd w:val="clear" w:color="auto" w:fill="auto"/>
            <w:vAlign w:val="center"/>
          </w:tcPr>
          <w:p w:rsidR="000F1576" w:rsidRPr="00791D4A" w:rsidRDefault="00382210" w:rsidP="00D13476">
            <w:pPr>
              <w:spacing w:after="0" w:line="240" w:lineRule="auto"/>
              <w:rPr>
                <w:rFonts w:ascii="Times New Roman" w:hAnsi="Times New Roman"/>
                <w:color w:val="000000"/>
                <w:sz w:val="20"/>
                <w:szCs w:val="20"/>
              </w:rPr>
            </w:pPr>
            <w:r>
              <w:rPr>
                <w:rFonts w:ascii="Times New Roman" w:hAnsi="Times New Roman"/>
                <w:color w:val="000000"/>
                <w:sz w:val="20"/>
                <w:szCs w:val="20"/>
              </w:rPr>
              <w:t>Okul tarafından yapılan ders dışı etkinlik sayısı</w:t>
            </w:r>
          </w:p>
        </w:tc>
        <w:tc>
          <w:tcPr>
            <w:tcW w:w="753" w:type="dxa"/>
            <w:tcBorders>
              <w:top w:val="nil"/>
              <w:left w:val="nil"/>
              <w:bottom w:val="single" w:sz="4" w:space="0" w:color="auto"/>
              <w:right w:val="single" w:sz="4" w:space="0" w:color="auto"/>
            </w:tcBorders>
            <w:shd w:val="clear" w:color="auto" w:fill="auto"/>
            <w:vAlign w:val="center"/>
          </w:tcPr>
          <w:p w:rsidR="000F1576" w:rsidRPr="00791D4A" w:rsidRDefault="00382210" w:rsidP="00D13476">
            <w:pPr>
              <w:spacing w:after="0" w:line="240" w:lineRule="auto"/>
              <w:jc w:val="center"/>
              <w:rPr>
                <w:rFonts w:ascii="Times New Roman" w:hAnsi="Times New Roman"/>
                <w:color w:val="333333"/>
                <w:szCs w:val="24"/>
              </w:rPr>
            </w:pPr>
            <w:r>
              <w:rPr>
                <w:rFonts w:ascii="Times New Roman" w:hAnsi="Times New Roman"/>
                <w:color w:val="333333"/>
                <w:szCs w:val="24"/>
              </w:rPr>
              <w:t>30</w:t>
            </w:r>
          </w:p>
        </w:tc>
        <w:tc>
          <w:tcPr>
            <w:tcW w:w="963" w:type="dxa"/>
            <w:tcBorders>
              <w:top w:val="nil"/>
              <w:left w:val="nil"/>
              <w:bottom w:val="single" w:sz="4" w:space="0" w:color="auto"/>
              <w:right w:val="single" w:sz="4" w:space="0" w:color="auto"/>
            </w:tcBorders>
            <w:shd w:val="clear" w:color="auto" w:fill="auto"/>
            <w:vAlign w:val="center"/>
          </w:tcPr>
          <w:p w:rsidR="000F1576" w:rsidRPr="00791D4A" w:rsidRDefault="00803840"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w:t>
            </w:r>
          </w:p>
        </w:tc>
        <w:tc>
          <w:tcPr>
            <w:tcW w:w="728" w:type="dxa"/>
            <w:tcBorders>
              <w:top w:val="nil"/>
              <w:left w:val="nil"/>
              <w:bottom w:val="single" w:sz="4" w:space="0" w:color="auto"/>
              <w:right w:val="single" w:sz="4" w:space="0" w:color="auto"/>
            </w:tcBorders>
            <w:shd w:val="clear" w:color="auto" w:fill="auto"/>
            <w:vAlign w:val="center"/>
          </w:tcPr>
          <w:p w:rsidR="000F1576" w:rsidRPr="00791D4A" w:rsidRDefault="00803840"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25</w:t>
            </w:r>
          </w:p>
        </w:tc>
        <w:tc>
          <w:tcPr>
            <w:tcW w:w="691" w:type="dxa"/>
            <w:tcBorders>
              <w:top w:val="nil"/>
              <w:left w:val="nil"/>
              <w:bottom w:val="single" w:sz="4" w:space="0" w:color="auto"/>
              <w:right w:val="single" w:sz="4" w:space="0" w:color="auto"/>
            </w:tcBorders>
            <w:shd w:val="clear" w:color="auto" w:fill="auto"/>
            <w:vAlign w:val="center"/>
          </w:tcPr>
          <w:p w:rsidR="000F1576" w:rsidRPr="00791D4A" w:rsidRDefault="00803840"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30</w:t>
            </w:r>
          </w:p>
        </w:tc>
        <w:tc>
          <w:tcPr>
            <w:tcW w:w="651" w:type="dxa"/>
            <w:tcBorders>
              <w:top w:val="nil"/>
              <w:left w:val="nil"/>
              <w:bottom w:val="single" w:sz="4" w:space="0" w:color="auto"/>
              <w:right w:val="single" w:sz="4" w:space="0" w:color="auto"/>
            </w:tcBorders>
            <w:shd w:val="clear" w:color="auto" w:fill="auto"/>
            <w:vAlign w:val="center"/>
          </w:tcPr>
          <w:p w:rsidR="000F1576" w:rsidRPr="00791D4A" w:rsidRDefault="00803840"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35</w:t>
            </w:r>
          </w:p>
        </w:tc>
        <w:tc>
          <w:tcPr>
            <w:tcW w:w="673" w:type="dxa"/>
            <w:tcBorders>
              <w:top w:val="nil"/>
              <w:left w:val="nil"/>
              <w:bottom w:val="single" w:sz="4" w:space="0" w:color="auto"/>
              <w:right w:val="single" w:sz="4" w:space="0" w:color="auto"/>
            </w:tcBorders>
            <w:shd w:val="clear" w:color="auto" w:fill="auto"/>
            <w:vAlign w:val="center"/>
          </w:tcPr>
          <w:p w:rsidR="000F1576" w:rsidRPr="00791D4A" w:rsidRDefault="00803840"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40</w:t>
            </w:r>
          </w:p>
        </w:tc>
        <w:tc>
          <w:tcPr>
            <w:tcW w:w="651" w:type="dxa"/>
            <w:tcBorders>
              <w:top w:val="nil"/>
              <w:left w:val="nil"/>
              <w:bottom w:val="single" w:sz="4" w:space="0" w:color="auto"/>
              <w:right w:val="single" w:sz="8" w:space="0" w:color="auto"/>
            </w:tcBorders>
            <w:shd w:val="clear" w:color="auto" w:fill="auto"/>
            <w:vAlign w:val="center"/>
          </w:tcPr>
          <w:p w:rsidR="000F1576" w:rsidRPr="00791D4A" w:rsidRDefault="00803840"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45</w:t>
            </w:r>
          </w:p>
        </w:tc>
      </w:tr>
      <w:tr w:rsidR="000F1576" w:rsidRPr="00791D4A" w:rsidTr="000F1576">
        <w:trPr>
          <w:trHeight w:val="498"/>
        </w:trPr>
        <w:tc>
          <w:tcPr>
            <w:tcW w:w="1302" w:type="dxa"/>
            <w:tcBorders>
              <w:top w:val="nil"/>
              <w:left w:val="single" w:sz="8" w:space="0" w:color="auto"/>
              <w:bottom w:val="single" w:sz="4" w:space="0" w:color="auto"/>
              <w:right w:val="single" w:sz="4" w:space="0" w:color="auto"/>
            </w:tcBorders>
            <w:shd w:val="clear" w:color="000000" w:fill="FFE799"/>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PG 1.</w:t>
            </w:r>
            <w:r w:rsidR="007C5FA7">
              <w:rPr>
                <w:rFonts w:ascii="Times New Roman" w:hAnsi="Times New Roman"/>
                <w:b/>
                <w:bCs/>
                <w:color w:val="000000"/>
                <w:sz w:val="20"/>
                <w:szCs w:val="20"/>
              </w:rPr>
              <w:t>2</w:t>
            </w:r>
            <w:r w:rsidRPr="00791D4A">
              <w:rPr>
                <w:rFonts w:ascii="Times New Roman" w:hAnsi="Times New Roman"/>
                <w:b/>
                <w:bCs/>
                <w:color w:val="000000"/>
                <w:sz w:val="20"/>
                <w:szCs w:val="20"/>
              </w:rPr>
              <w:t>.2</w:t>
            </w:r>
          </w:p>
        </w:tc>
        <w:tc>
          <w:tcPr>
            <w:tcW w:w="4542" w:type="dxa"/>
            <w:tcBorders>
              <w:top w:val="single" w:sz="4" w:space="0" w:color="auto"/>
              <w:left w:val="nil"/>
              <w:bottom w:val="single" w:sz="4" w:space="0" w:color="auto"/>
              <w:right w:val="single" w:sz="4" w:space="0" w:color="auto"/>
            </w:tcBorders>
            <w:shd w:val="clear" w:color="auto" w:fill="auto"/>
            <w:vAlign w:val="center"/>
          </w:tcPr>
          <w:p w:rsidR="000F1576" w:rsidRPr="00791D4A" w:rsidRDefault="00382210" w:rsidP="00D13476">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Ders dışı etkinliklere katılan öğrenci </w:t>
            </w:r>
            <w:r w:rsidR="00803840">
              <w:rPr>
                <w:rFonts w:ascii="Times New Roman" w:hAnsi="Times New Roman"/>
                <w:color w:val="000000"/>
                <w:sz w:val="20"/>
                <w:szCs w:val="20"/>
              </w:rPr>
              <w:t>oranı %</w:t>
            </w:r>
          </w:p>
        </w:tc>
        <w:tc>
          <w:tcPr>
            <w:tcW w:w="753" w:type="dxa"/>
            <w:tcBorders>
              <w:top w:val="nil"/>
              <w:left w:val="nil"/>
              <w:bottom w:val="single" w:sz="4" w:space="0" w:color="auto"/>
              <w:right w:val="single" w:sz="4" w:space="0" w:color="auto"/>
            </w:tcBorders>
            <w:shd w:val="clear" w:color="auto" w:fill="auto"/>
            <w:vAlign w:val="center"/>
          </w:tcPr>
          <w:p w:rsidR="000F1576" w:rsidRPr="00791D4A" w:rsidRDefault="00382210" w:rsidP="00D13476">
            <w:pPr>
              <w:spacing w:after="0" w:line="240" w:lineRule="auto"/>
              <w:jc w:val="center"/>
              <w:rPr>
                <w:rFonts w:ascii="Times New Roman" w:hAnsi="Times New Roman"/>
                <w:color w:val="333333"/>
                <w:szCs w:val="24"/>
              </w:rPr>
            </w:pPr>
            <w:r>
              <w:rPr>
                <w:rFonts w:ascii="Times New Roman" w:hAnsi="Times New Roman"/>
                <w:color w:val="333333"/>
                <w:szCs w:val="24"/>
              </w:rPr>
              <w:t>30</w:t>
            </w:r>
          </w:p>
        </w:tc>
        <w:tc>
          <w:tcPr>
            <w:tcW w:w="963" w:type="dxa"/>
            <w:tcBorders>
              <w:top w:val="nil"/>
              <w:left w:val="nil"/>
              <w:bottom w:val="single" w:sz="4" w:space="0" w:color="auto"/>
              <w:right w:val="single" w:sz="4" w:space="0" w:color="auto"/>
            </w:tcBorders>
            <w:shd w:val="clear" w:color="auto" w:fill="auto"/>
            <w:vAlign w:val="center"/>
          </w:tcPr>
          <w:p w:rsidR="000F1576" w:rsidRPr="00791D4A" w:rsidRDefault="00803840"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60</w:t>
            </w:r>
          </w:p>
        </w:tc>
        <w:tc>
          <w:tcPr>
            <w:tcW w:w="728" w:type="dxa"/>
            <w:tcBorders>
              <w:top w:val="nil"/>
              <w:left w:val="nil"/>
              <w:bottom w:val="single" w:sz="4" w:space="0" w:color="auto"/>
              <w:right w:val="single" w:sz="4"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65</w:t>
            </w:r>
          </w:p>
        </w:tc>
        <w:tc>
          <w:tcPr>
            <w:tcW w:w="691" w:type="dxa"/>
            <w:tcBorders>
              <w:top w:val="nil"/>
              <w:left w:val="nil"/>
              <w:bottom w:val="single" w:sz="4" w:space="0" w:color="auto"/>
              <w:right w:val="single" w:sz="4"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70</w:t>
            </w:r>
          </w:p>
        </w:tc>
        <w:tc>
          <w:tcPr>
            <w:tcW w:w="651" w:type="dxa"/>
            <w:tcBorders>
              <w:top w:val="nil"/>
              <w:left w:val="nil"/>
              <w:bottom w:val="single" w:sz="4" w:space="0" w:color="auto"/>
              <w:right w:val="single" w:sz="4"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75</w:t>
            </w:r>
          </w:p>
        </w:tc>
        <w:tc>
          <w:tcPr>
            <w:tcW w:w="673" w:type="dxa"/>
            <w:tcBorders>
              <w:top w:val="nil"/>
              <w:left w:val="nil"/>
              <w:bottom w:val="single" w:sz="4" w:space="0" w:color="auto"/>
              <w:right w:val="single" w:sz="4"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80</w:t>
            </w:r>
          </w:p>
        </w:tc>
        <w:tc>
          <w:tcPr>
            <w:tcW w:w="651" w:type="dxa"/>
            <w:tcBorders>
              <w:top w:val="nil"/>
              <w:left w:val="nil"/>
              <w:bottom w:val="single" w:sz="4" w:space="0" w:color="auto"/>
              <w:right w:val="single" w:sz="8"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85</w:t>
            </w:r>
          </w:p>
        </w:tc>
      </w:tr>
      <w:tr w:rsidR="000F1576" w:rsidRPr="00791D4A" w:rsidTr="000F1576">
        <w:trPr>
          <w:trHeight w:val="498"/>
        </w:trPr>
        <w:tc>
          <w:tcPr>
            <w:tcW w:w="1302" w:type="dxa"/>
            <w:tcBorders>
              <w:top w:val="nil"/>
              <w:left w:val="single" w:sz="8" w:space="0" w:color="auto"/>
              <w:bottom w:val="single" w:sz="4" w:space="0" w:color="auto"/>
              <w:right w:val="single" w:sz="4" w:space="0" w:color="auto"/>
            </w:tcBorders>
            <w:shd w:val="clear" w:color="000000" w:fill="FFE799"/>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PG 1.</w:t>
            </w:r>
            <w:r w:rsidR="007C5FA7">
              <w:rPr>
                <w:rFonts w:ascii="Times New Roman" w:hAnsi="Times New Roman"/>
                <w:b/>
                <w:bCs/>
                <w:color w:val="000000"/>
                <w:sz w:val="20"/>
                <w:szCs w:val="20"/>
              </w:rPr>
              <w:t>2</w:t>
            </w:r>
            <w:r w:rsidRPr="00791D4A">
              <w:rPr>
                <w:rFonts w:ascii="Times New Roman" w:hAnsi="Times New Roman"/>
                <w:b/>
                <w:bCs/>
                <w:color w:val="000000"/>
                <w:sz w:val="20"/>
                <w:szCs w:val="20"/>
              </w:rPr>
              <w:t>.3</w:t>
            </w:r>
          </w:p>
        </w:tc>
        <w:tc>
          <w:tcPr>
            <w:tcW w:w="4542" w:type="dxa"/>
            <w:tcBorders>
              <w:top w:val="single" w:sz="4" w:space="0" w:color="auto"/>
              <w:left w:val="nil"/>
              <w:bottom w:val="single" w:sz="4" w:space="0" w:color="auto"/>
              <w:right w:val="single" w:sz="4" w:space="0" w:color="auto"/>
            </w:tcBorders>
            <w:shd w:val="clear" w:color="auto" w:fill="auto"/>
            <w:vAlign w:val="center"/>
          </w:tcPr>
          <w:p w:rsidR="000F1576" w:rsidRPr="00791D4A" w:rsidRDefault="00382210" w:rsidP="00D13476">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Ders dışı etkinliklere katılan öğretmen </w:t>
            </w:r>
            <w:r w:rsidR="00BD4C76">
              <w:rPr>
                <w:rFonts w:ascii="Times New Roman" w:hAnsi="Times New Roman"/>
                <w:color w:val="000000"/>
                <w:sz w:val="20"/>
                <w:szCs w:val="20"/>
              </w:rPr>
              <w:t>oranı %</w:t>
            </w:r>
          </w:p>
        </w:tc>
        <w:tc>
          <w:tcPr>
            <w:tcW w:w="753" w:type="dxa"/>
            <w:tcBorders>
              <w:top w:val="nil"/>
              <w:left w:val="nil"/>
              <w:bottom w:val="single" w:sz="4" w:space="0" w:color="auto"/>
              <w:right w:val="single" w:sz="4" w:space="0" w:color="auto"/>
            </w:tcBorders>
            <w:shd w:val="clear" w:color="auto" w:fill="auto"/>
            <w:vAlign w:val="center"/>
          </w:tcPr>
          <w:p w:rsidR="000F1576" w:rsidRPr="00791D4A" w:rsidRDefault="00382210" w:rsidP="00D13476">
            <w:pPr>
              <w:spacing w:after="0" w:line="240" w:lineRule="auto"/>
              <w:jc w:val="center"/>
              <w:rPr>
                <w:rFonts w:ascii="Times New Roman" w:hAnsi="Times New Roman"/>
                <w:color w:val="333333"/>
                <w:szCs w:val="24"/>
              </w:rPr>
            </w:pPr>
            <w:r>
              <w:rPr>
                <w:rFonts w:ascii="Times New Roman" w:hAnsi="Times New Roman"/>
                <w:color w:val="333333"/>
                <w:szCs w:val="24"/>
              </w:rPr>
              <w:t>20</w:t>
            </w:r>
          </w:p>
        </w:tc>
        <w:tc>
          <w:tcPr>
            <w:tcW w:w="963" w:type="dxa"/>
            <w:tcBorders>
              <w:top w:val="nil"/>
              <w:left w:val="nil"/>
              <w:bottom w:val="single" w:sz="4" w:space="0" w:color="auto"/>
              <w:right w:val="single" w:sz="4"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55</w:t>
            </w:r>
          </w:p>
        </w:tc>
        <w:tc>
          <w:tcPr>
            <w:tcW w:w="728" w:type="dxa"/>
            <w:tcBorders>
              <w:top w:val="nil"/>
              <w:left w:val="nil"/>
              <w:bottom w:val="single" w:sz="4" w:space="0" w:color="auto"/>
              <w:right w:val="single" w:sz="4"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60</w:t>
            </w:r>
          </w:p>
        </w:tc>
        <w:tc>
          <w:tcPr>
            <w:tcW w:w="691" w:type="dxa"/>
            <w:tcBorders>
              <w:top w:val="nil"/>
              <w:left w:val="nil"/>
              <w:bottom w:val="single" w:sz="4" w:space="0" w:color="auto"/>
              <w:right w:val="single" w:sz="4"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65</w:t>
            </w:r>
          </w:p>
        </w:tc>
        <w:tc>
          <w:tcPr>
            <w:tcW w:w="651" w:type="dxa"/>
            <w:tcBorders>
              <w:top w:val="nil"/>
              <w:left w:val="nil"/>
              <w:bottom w:val="single" w:sz="4" w:space="0" w:color="auto"/>
              <w:right w:val="single" w:sz="4"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70</w:t>
            </w:r>
          </w:p>
        </w:tc>
        <w:tc>
          <w:tcPr>
            <w:tcW w:w="673" w:type="dxa"/>
            <w:tcBorders>
              <w:top w:val="nil"/>
              <w:left w:val="nil"/>
              <w:bottom w:val="single" w:sz="4" w:space="0" w:color="auto"/>
              <w:right w:val="single" w:sz="4"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75</w:t>
            </w:r>
          </w:p>
        </w:tc>
        <w:tc>
          <w:tcPr>
            <w:tcW w:w="651" w:type="dxa"/>
            <w:tcBorders>
              <w:top w:val="nil"/>
              <w:left w:val="nil"/>
              <w:bottom w:val="single" w:sz="4" w:space="0" w:color="auto"/>
              <w:right w:val="single" w:sz="8"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80</w:t>
            </w:r>
          </w:p>
        </w:tc>
      </w:tr>
      <w:tr w:rsidR="000F1576" w:rsidRPr="00791D4A" w:rsidTr="000F1576">
        <w:trPr>
          <w:trHeight w:val="498"/>
        </w:trPr>
        <w:tc>
          <w:tcPr>
            <w:tcW w:w="1302" w:type="dxa"/>
            <w:tcBorders>
              <w:top w:val="nil"/>
              <w:left w:val="single" w:sz="8" w:space="0" w:color="auto"/>
              <w:bottom w:val="single" w:sz="4" w:space="0" w:color="auto"/>
              <w:right w:val="single" w:sz="4" w:space="0" w:color="auto"/>
            </w:tcBorders>
            <w:shd w:val="clear" w:color="000000" w:fill="FFE799"/>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PG 1.</w:t>
            </w:r>
            <w:r w:rsidR="007C5FA7">
              <w:rPr>
                <w:rFonts w:ascii="Times New Roman" w:hAnsi="Times New Roman"/>
                <w:b/>
                <w:bCs/>
                <w:color w:val="000000"/>
                <w:sz w:val="20"/>
                <w:szCs w:val="20"/>
              </w:rPr>
              <w:t>2</w:t>
            </w:r>
            <w:r w:rsidRPr="00791D4A">
              <w:rPr>
                <w:rFonts w:ascii="Times New Roman" w:hAnsi="Times New Roman"/>
                <w:b/>
                <w:bCs/>
                <w:color w:val="000000"/>
                <w:sz w:val="20"/>
                <w:szCs w:val="20"/>
              </w:rPr>
              <w:t>.4</w:t>
            </w:r>
          </w:p>
        </w:tc>
        <w:tc>
          <w:tcPr>
            <w:tcW w:w="4542" w:type="dxa"/>
            <w:tcBorders>
              <w:top w:val="single" w:sz="4" w:space="0" w:color="auto"/>
              <w:left w:val="nil"/>
              <w:bottom w:val="single" w:sz="4" w:space="0" w:color="auto"/>
              <w:right w:val="single" w:sz="4" w:space="0" w:color="auto"/>
            </w:tcBorders>
            <w:shd w:val="clear" w:color="auto" w:fill="auto"/>
            <w:vAlign w:val="center"/>
          </w:tcPr>
          <w:p w:rsidR="000F1576" w:rsidRPr="00791D4A" w:rsidRDefault="00382210" w:rsidP="00D13476">
            <w:pPr>
              <w:spacing w:after="0" w:line="240" w:lineRule="auto"/>
              <w:rPr>
                <w:rFonts w:ascii="Times New Roman" w:hAnsi="Times New Roman"/>
                <w:color w:val="000000"/>
                <w:sz w:val="20"/>
                <w:szCs w:val="20"/>
              </w:rPr>
            </w:pPr>
            <w:r>
              <w:rPr>
                <w:rFonts w:ascii="Times New Roman" w:hAnsi="Times New Roman"/>
                <w:color w:val="000000"/>
                <w:sz w:val="20"/>
                <w:szCs w:val="20"/>
              </w:rPr>
              <w:t>Ders dışı etkinliklere katılan veli sayısı</w:t>
            </w:r>
          </w:p>
        </w:tc>
        <w:tc>
          <w:tcPr>
            <w:tcW w:w="753" w:type="dxa"/>
            <w:tcBorders>
              <w:top w:val="nil"/>
              <w:left w:val="nil"/>
              <w:bottom w:val="single" w:sz="4" w:space="0" w:color="auto"/>
              <w:right w:val="single" w:sz="4" w:space="0" w:color="auto"/>
            </w:tcBorders>
            <w:shd w:val="clear" w:color="auto" w:fill="auto"/>
            <w:vAlign w:val="center"/>
          </w:tcPr>
          <w:p w:rsidR="000F1576" w:rsidRPr="00791D4A" w:rsidRDefault="00382210" w:rsidP="00D13476">
            <w:pPr>
              <w:spacing w:after="0" w:line="240" w:lineRule="auto"/>
              <w:jc w:val="center"/>
              <w:rPr>
                <w:rFonts w:ascii="Times New Roman" w:hAnsi="Times New Roman"/>
                <w:color w:val="000000"/>
                <w:szCs w:val="24"/>
              </w:rPr>
            </w:pPr>
            <w:r>
              <w:rPr>
                <w:rFonts w:ascii="Times New Roman" w:hAnsi="Times New Roman"/>
                <w:color w:val="000000"/>
                <w:szCs w:val="24"/>
              </w:rPr>
              <w:t>20</w:t>
            </w:r>
          </w:p>
        </w:tc>
        <w:tc>
          <w:tcPr>
            <w:tcW w:w="963" w:type="dxa"/>
            <w:tcBorders>
              <w:top w:val="nil"/>
              <w:left w:val="nil"/>
              <w:bottom w:val="single" w:sz="4" w:space="0" w:color="auto"/>
              <w:right w:val="single" w:sz="4"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w:t>
            </w:r>
          </w:p>
        </w:tc>
        <w:tc>
          <w:tcPr>
            <w:tcW w:w="728" w:type="dxa"/>
            <w:tcBorders>
              <w:top w:val="nil"/>
              <w:left w:val="nil"/>
              <w:bottom w:val="single" w:sz="4" w:space="0" w:color="auto"/>
              <w:right w:val="single" w:sz="4"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15</w:t>
            </w:r>
          </w:p>
        </w:tc>
        <w:tc>
          <w:tcPr>
            <w:tcW w:w="691" w:type="dxa"/>
            <w:tcBorders>
              <w:top w:val="nil"/>
              <w:left w:val="nil"/>
              <w:bottom w:val="single" w:sz="4" w:space="0" w:color="auto"/>
              <w:right w:val="single" w:sz="4"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w:t>
            </w:r>
          </w:p>
        </w:tc>
        <w:tc>
          <w:tcPr>
            <w:tcW w:w="651" w:type="dxa"/>
            <w:tcBorders>
              <w:top w:val="nil"/>
              <w:left w:val="nil"/>
              <w:bottom w:val="single" w:sz="4" w:space="0" w:color="auto"/>
              <w:right w:val="single" w:sz="4"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25</w:t>
            </w:r>
          </w:p>
        </w:tc>
        <w:tc>
          <w:tcPr>
            <w:tcW w:w="673" w:type="dxa"/>
            <w:tcBorders>
              <w:top w:val="nil"/>
              <w:left w:val="nil"/>
              <w:bottom w:val="single" w:sz="4" w:space="0" w:color="auto"/>
              <w:right w:val="single" w:sz="4"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30</w:t>
            </w:r>
          </w:p>
        </w:tc>
        <w:tc>
          <w:tcPr>
            <w:tcW w:w="651" w:type="dxa"/>
            <w:tcBorders>
              <w:top w:val="nil"/>
              <w:left w:val="nil"/>
              <w:bottom w:val="single" w:sz="4" w:space="0" w:color="auto"/>
              <w:right w:val="single" w:sz="8" w:space="0" w:color="auto"/>
            </w:tcBorders>
            <w:shd w:val="clear" w:color="auto" w:fill="auto"/>
            <w:vAlign w:val="center"/>
          </w:tcPr>
          <w:p w:rsidR="000F1576" w:rsidRPr="00791D4A" w:rsidRDefault="00BD4C76"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35</w:t>
            </w:r>
          </w:p>
        </w:tc>
      </w:tr>
      <w:tr w:rsidR="000F1576" w:rsidRPr="00791D4A" w:rsidTr="00D13476">
        <w:trPr>
          <w:trHeight w:val="498"/>
        </w:trPr>
        <w:tc>
          <w:tcPr>
            <w:tcW w:w="1302" w:type="dxa"/>
            <w:tcBorders>
              <w:top w:val="nil"/>
              <w:left w:val="single" w:sz="8" w:space="0" w:color="auto"/>
              <w:bottom w:val="single" w:sz="4" w:space="0" w:color="auto"/>
              <w:right w:val="single" w:sz="4" w:space="0" w:color="auto"/>
            </w:tcBorders>
            <w:shd w:val="clear" w:color="000000" w:fill="FFF3CB"/>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Koordinatör Birim</w:t>
            </w:r>
          </w:p>
        </w:tc>
        <w:tc>
          <w:tcPr>
            <w:tcW w:w="9652" w:type="dxa"/>
            <w:gridSpan w:val="8"/>
            <w:tcBorders>
              <w:top w:val="single" w:sz="4" w:space="0" w:color="auto"/>
              <w:left w:val="nil"/>
              <w:bottom w:val="single" w:sz="4" w:space="0" w:color="auto"/>
              <w:right w:val="single" w:sz="8" w:space="0" w:color="000000"/>
            </w:tcBorders>
            <w:shd w:val="clear" w:color="auto" w:fill="auto"/>
            <w:vAlign w:val="center"/>
            <w:hideMark/>
          </w:tcPr>
          <w:p w:rsidR="000F1576" w:rsidRPr="00791D4A" w:rsidRDefault="000F1576" w:rsidP="00D13476">
            <w:pPr>
              <w:spacing w:after="0" w:line="240" w:lineRule="auto"/>
              <w:rPr>
                <w:rFonts w:ascii="Calibri" w:hAnsi="Calibri" w:cs="Calibri"/>
                <w:color w:val="000000"/>
                <w:sz w:val="20"/>
                <w:szCs w:val="20"/>
              </w:rPr>
            </w:pPr>
            <w:r>
              <w:rPr>
                <w:rFonts w:ascii="Calibri" w:hAnsi="Calibri" w:cs="Calibri"/>
                <w:color w:val="000000"/>
                <w:sz w:val="20"/>
                <w:szCs w:val="20"/>
              </w:rPr>
              <w:t>Okul İdaresi</w:t>
            </w:r>
          </w:p>
        </w:tc>
      </w:tr>
      <w:tr w:rsidR="000F1576" w:rsidRPr="00791D4A" w:rsidTr="00D13476">
        <w:trPr>
          <w:trHeight w:val="498"/>
        </w:trPr>
        <w:tc>
          <w:tcPr>
            <w:tcW w:w="1302" w:type="dxa"/>
            <w:tcBorders>
              <w:top w:val="nil"/>
              <w:left w:val="single" w:sz="8" w:space="0" w:color="auto"/>
              <w:bottom w:val="nil"/>
              <w:right w:val="single" w:sz="4" w:space="0" w:color="auto"/>
            </w:tcBorders>
            <w:shd w:val="clear" w:color="000000" w:fill="FFF3CB"/>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İşbirliği Yapılacak Birim(ler)</w:t>
            </w:r>
          </w:p>
        </w:tc>
        <w:tc>
          <w:tcPr>
            <w:tcW w:w="9652" w:type="dxa"/>
            <w:gridSpan w:val="8"/>
            <w:tcBorders>
              <w:top w:val="single" w:sz="4" w:space="0" w:color="auto"/>
              <w:left w:val="nil"/>
              <w:bottom w:val="single" w:sz="4" w:space="0" w:color="auto"/>
              <w:right w:val="single" w:sz="8" w:space="0" w:color="000000"/>
            </w:tcBorders>
            <w:shd w:val="clear" w:color="auto" w:fill="auto"/>
            <w:vAlign w:val="center"/>
            <w:hideMark/>
          </w:tcPr>
          <w:p w:rsidR="000F1576" w:rsidRPr="00791D4A" w:rsidRDefault="000F1576" w:rsidP="00D13476">
            <w:pPr>
              <w:spacing w:after="0" w:line="240" w:lineRule="auto"/>
              <w:rPr>
                <w:rFonts w:ascii="Calibri" w:hAnsi="Calibri" w:cs="Calibri"/>
                <w:color w:val="000000"/>
                <w:sz w:val="20"/>
                <w:szCs w:val="20"/>
              </w:rPr>
            </w:pPr>
            <w:r w:rsidRPr="00791D4A">
              <w:rPr>
                <w:rFonts w:ascii="Calibri" w:hAnsi="Calibri" w:cs="Calibri"/>
                <w:color w:val="000000"/>
                <w:sz w:val="20"/>
                <w:szCs w:val="20"/>
              </w:rPr>
              <w:t> </w:t>
            </w:r>
            <w:r>
              <w:rPr>
                <w:rFonts w:ascii="Calibri" w:hAnsi="Calibri" w:cs="Calibri"/>
                <w:color w:val="000000"/>
                <w:sz w:val="20"/>
                <w:szCs w:val="20"/>
              </w:rPr>
              <w:t>Tüm Öğretmenler</w:t>
            </w:r>
          </w:p>
        </w:tc>
      </w:tr>
      <w:tr w:rsidR="000F1576" w:rsidRPr="00791D4A" w:rsidTr="00D13476">
        <w:trPr>
          <w:trHeight w:val="498"/>
        </w:trPr>
        <w:tc>
          <w:tcPr>
            <w:tcW w:w="1302" w:type="dxa"/>
            <w:tcBorders>
              <w:top w:val="single" w:sz="4" w:space="0" w:color="auto"/>
              <w:left w:val="single" w:sz="8" w:space="0" w:color="auto"/>
              <w:bottom w:val="nil"/>
              <w:right w:val="single" w:sz="4" w:space="0" w:color="auto"/>
            </w:tcBorders>
            <w:shd w:val="clear" w:color="000000" w:fill="FFF3CB"/>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Riskler</w:t>
            </w:r>
          </w:p>
        </w:tc>
        <w:tc>
          <w:tcPr>
            <w:tcW w:w="9652" w:type="dxa"/>
            <w:gridSpan w:val="8"/>
            <w:tcBorders>
              <w:top w:val="single" w:sz="4" w:space="0" w:color="auto"/>
              <w:left w:val="nil"/>
              <w:bottom w:val="single" w:sz="4" w:space="0" w:color="auto"/>
              <w:right w:val="single" w:sz="8" w:space="0" w:color="000000"/>
            </w:tcBorders>
            <w:shd w:val="clear" w:color="auto" w:fill="auto"/>
            <w:vAlign w:val="center"/>
            <w:hideMark/>
          </w:tcPr>
          <w:p w:rsidR="000F1576" w:rsidRDefault="00A244E4" w:rsidP="00D13476">
            <w:pPr>
              <w:spacing w:after="0" w:line="240" w:lineRule="auto"/>
              <w:rPr>
                <w:rFonts w:ascii="Calibri" w:hAnsi="Calibri" w:cs="Calibri"/>
                <w:color w:val="000000"/>
                <w:sz w:val="20"/>
                <w:szCs w:val="20"/>
              </w:rPr>
            </w:pPr>
            <w:r>
              <w:rPr>
                <w:rFonts w:ascii="Calibri" w:hAnsi="Calibri" w:cs="Calibri"/>
                <w:color w:val="000000"/>
                <w:sz w:val="20"/>
                <w:szCs w:val="20"/>
              </w:rPr>
              <w:t>Etkinliklerin okul dışında olması güvenlik sorunları oluşturabilir.</w:t>
            </w:r>
          </w:p>
          <w:p w:rsidR="000F1576" w:rsidRPr="00791D4A" w:rsidRDefault="000F1576" w:rsidP="00D13476">
            <w:pPr>
              <w:spacing w:after="0" w:line="240" w:lineRule="auto"/>
              <w:rPr>
                <w:rFonts w:ascii="Calibri" w:hAnsi="Calibri" w:cs="Calibri"/>
                <w:color w:val="000000"/>
                <w:sz w:val="20"/>
                <w:szCs w:val="20"/>
              </w:rPr>
            </w:pPr>
          </w:p>
        </w:tc>
      </w:tr>
      <w:tr w:rsidR="000F1576" w:rsidRPr="00791D4A" w:rsidTr="00D13476">
        <w:trPr>
          <w:trHeight w:val="1590"/>
        </w:trPr>
        <w:tc>
          <w:tcPr>
            <w:tcW w:w="1302" w:type="dxa"/>
            <w:tcBorders>
              <w:top w:val="single" w:sz="4" w:space="0" w:color="auto"/>
              <w:left w:val="single" w:sz="8" w:space="0" w:color="auto"/>
              <w:bottom w:val="nil"/>
              <w:right w:val="single" w:sz="4" w:space="0" w:color="auto"/>
            </w:tcBorders>
            <w:shd w:val="clear" w:color="000000" w:fill="FFF3CB"/>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Stratejiler</w:t>
            </w:r>
          </w:p>
        </w:tc>
        <w:tc>
          <w:tcPr>
            <w:tcW w:w="9652" w:type="dxa"/>
            <w:gridSpan w:val="8"/>
            <w:tcBorders>
              <w:top w:val="single" w:sz="4" w:space="0" w:color="auto"/>
              <w:left w:val="nil"/>
              <w:bottom w:val="nil"/>
              <w:right w:val="single" w:sz="8" w:space="0" w:color="000000"/>
            </w:tcBorders>
            <w:shd w:val="clear" w:color="000000" w:fill="FFF3CB"/>
            <w:vAlign w:val="center"/>
            <w:hideMark/>
          </w:tcPr>
          <w:p w:rsidR="000F1576" w:rsidRDefault="00AB3544" w:rsidP="00D13476">
            <w:pPr>
              <w:spacing w:after="0" w:line="240" w:lineRule="auto"/>
              <w:rPr>
                <w:rFonts w:ascii="Times New Roman" w:hAnsi="Times New Roman"/>
                <w:color w:val="000000"/>
                <w:sz w:val="20"/>
                <w:szCs w:val="20"/>
              </w:rPr>
            </w:pPr>
            <w:r>
              <w:rPr>
                <w:rFonts w:ascii="Times New Roman" w:hAnsi="Times New Roman"/>
                <w:color w:val="000000"/>
                <w:sz w:val="20"/>
                <w:szCs w:val="20"/>
              </w:rPr>
              <w:t>S1 Öğrencilerin ihtiyaç duyduğu ders dışı etkinlikler belirlenerek, etkinlik planlamaları gerçekleştirilecektir.</w:t>
            </w:r>
          </w:p>
          <w:p w:rsidR="00AB3544" w:rsidRDefault="00AB3544" w:rsidP="00D13476">
            <w:pPr>
              <w:spacing w:after="0" w:line="240" w:lineRule="auto"/>
              <w:rPr>
                <w:rFonts w:ascii="Times New Roman" w:hAnsi="Times New Roman"/>
                <w:color w:val="000000"/>
                <w:sz w:val="20"/>
                <w:szCs w:val="20"/>
              </w:rPr>
            </w:pPr>
            <w:r>
              <w:rPr>
                <w:rFonts w:ascii="Times New Roman" w:hAnsi="Times New Roman"/>
                <w:color w:val="000000"/>
                <w:sz w:val="20"/>
                <w:szCs w:val="20"/>
              </w:rPr>
              <w:t>S2 Hiçbir  etkinliğe katılmayan öğrenciler tespit edilerek en az bir etkinliğe katılımı sağlanacak.</w:t>
            </w:r>
          </w:p>
          <w:p w:rsidR="00AB3544" w:rsidRDefault="00AB3544" w:rsidP="00D13476">
            <w:pPr>
              <w:spacing w:after="0" w:line="240" w:lineRule="auto"/>
              <w:rPr>
                <w:rFonts w:ascii="Times New Roman" w:hAnsi="Times New Roman"/>
                <w:color w:val="000000"/>
                <w:sz w:val="20"/>
                <w:szCs w:val="20"/>
              </w:rPr>
            </w:pPr>
            <w:r>
              <w:rPr>
                <w:rFonts w:ascii="Times New Roman" w:hAnsi="Times New Roman"/>
                <w:color w:val="000000"/>
                <w:sz w:val="20"/>
                <w:szCs w:val="20"/>
              </w:rPr>
              <w:t>S3 Öğrencilerin ihtiyaçları doğrultusunda planlanan etkinliklere öğretmenlerinde katılımı artırılacak.</w:t>
            </w:r>
          </w:p>
          <w:p w:rsidR="00AB3544" w:rsidRDefault="00AB3544" w:rsidP="00D13476">
            <w:pPr>
              <w:spacing w:after="0" w:line="240" w:lineRule="auto"/>
              <w:rPr>
                <w:rFonts w:ascii="Times New Roman" w:hAnsi="Times New Roman"/>
                <w:color w:val="000000"/>
                <w:sz w:val="20"/>
                <w:szCs w:val="20"/>
              </w:rPr>
            </w:pPr>
            <w:r>
              <w:rPr>
                <w:rFonts w:ascii="Times New Roman" w:hAnsi="Times New Roman"/>
                <w:color w:val="000000"/>
                <w:sz w:val="20"/>
                <w:szCs w:val="20"/>
              </w:rPr>
              <w:t>S4 Planlanan etkinliklere velilerin katılımı artırılacak.</w:t>
            </w:r>
          </w:p>
          <w:p w:rsidR="000F1576" w:rsidRPr="00791D4A" w:rsidRDefault="000F1576" w:rsidP="00D13476">
            <w:pPr>
              <w:spacing w:after="0" w:line="240" w:lineRule="auto"/>
              <w:rPr>
                <w:rFonts w:ascii="Times New Roman" w:hAnsi="Times New Roman"/>
                <w:color w:val="000000"/>
                <w:sz w:val="20"/>
                <w:szCs w:val="20"/>
              </w:rPr>
            </w:pPr>
          </w:p>
        </w:tc>
      </w:tr>
      <w:tr w:rsidR="000F1576" w:rsidRPr="00791D4A" w:rsidTr="00D13476">
        <w:trPr>
          <w:trHeight w:val="288"/>
        </w:trPr>
        <w:tc>
          <w:tcPr>
            <w:tcW w:w="1302"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Maliyet Tahmini</w:t>
            </w:r>
          </w:p>
        </w:tc>
        <w:tc>
          <w:tcPr>
            <w:tcW w:w="9652" w:type="dxa"/>
            <w:gridSpan w:val="8"/>
            <w:tcBorders>
              <w:top w:val="single" w:sz="4" w:space="0" w:color="auto"/>
              <w:left w:val="nil"/>
              <w:bottom w:val="single" w:sz="4" w:space="0" w:color="auto"/>
              <w:right w:val="single" w:sz="8" w:space="0" w:color="000000"/>
            </w:tcBorders>
            <w:shd w:val="clear" w:color="000000" w:fill="FFFFFF"/>
            <w:vAlign w:val="center"/>
            <w:hideMark/>
          </w:tcPr>
          <w:p w:rsidR="000F1576" w:rsidRPr="00791D4A" w:rsidRDefault="00AB3544" w:rsidP="00D13476">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r>
      <w:tr w:rsidR="000F1576" w:rsidRPr="00791D4A" w:rsidTr="00D13476">
        <w:trPr>
          <w:trHeight w:val="288"/>
        </w:trPr>
        <w:tc>
          <w:tcPr>
            <w:tcW w:w="1302" w:type="dxa"/>
            <w:tcBorders>
              <w:top w:val="nil"/>
              <w:left w:val="single" w:sz="8" w:space="0" w:color="auto"/>
              <w:bottom w:val="single" w:sz="4" w:space="0" w:color="auto"/>
              <w:right w:val="single" w:sz="4" w:space="0" w:color="auto"/>
            </w:tcBorders>
            <w:shd w:val="clear" w:color="000000" w:fill="FFF3CB"/>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lastRenderedPageBreak/>
              <w:t>Tespitler</w:t>
            </w:r>
          </w:p>
        </w:tc>
        <w:tc>
          <w:tcPr>
            <w:tcW w:w="9652" w:type="dxa"/>
            <w:gridSpan w:val="8"/>
            <w:tcBorders>
              <w:top w:val="single" w:sz="4" w:space="0" w:color="auto"/>
              <w:left w:val="nil"/>
              <w:bottom w:val="single" w:sz="4" w:space="0" w:color="auto"/>
              <w:right w:val="single" w:sz="8" w:space="0" w:color="000000"/>
            </w:tcBorders>
            <w:shd w:val="clear" w:color="000000" w:fill="FFFFFF"/>
            <w:vAlign w:val="center"/>
            <w:hideMark/>
          </w:tcPr>
          <w:p w:rsidR="000F1576" w:rsidRDefault="00AB3544" w:rsidP="00D13476">
            <w:pPr>
              <w:spacing w:after="0" w:line="240" w:lineRule="auto"/>
              <w:rPr>
                <w:rFonts w:ascii="Times New Roman" w:hAnsi="Times New Roman"/>
                <w:color w:val="000000"/>
                <w:sz w:val="20"/>
                <w:szCs w:val="20"/>
              </w:rPr>
            </w:pPr>
            <w:r>
              <w:rPr>
                <w:rFonts w:ascii="Times New Roman" w:hAnsi="Times New Roman"/>
                <w:color w:val="000000"/>
                <w:sz w:val="20"/>
                <w:szCs w:val="20"/>
              </w:rPr>
              <w:t>Maddi imkansızlıklardan dolayı düzenlenen etkinliklere öğrencilerin katılmaması.</w:t>
            </w:r>
          </w:p>
          <w:p w:rsidR="00AB3544" w:rsidRDefault="00AB3544" w:rsidP="00D13476">
            <w:pPr>
              <w:spacing w:after="0" w:line="240" w:lineRule="auto"/>
              <w:rPr>
                <w:rFonts w:ascii="Times New Roman" w:hAnsi="Times New Roman"/>
                <w:color w:val="000000"/>
                <w:sz w:val="20"/>
                <w:szCs w:val="20"/>
              </w:rPr>
            </w:pPr>
            <w:r>
              <w:rPr>
                <w:rFonts w:ascii="Times New Roman" w:hAnsi="Times New Roman"/>
                <w:color w:val="000000"/>
                <w:sz w:val="20"/>
                <w:szCs w:val="20"/>
              </w:rPr>
              <w:t>Çalışmak zorunda olan velilerin iş nedeniyle etkinliklere vakit ayırmaması.</w:t>
            </w:r>
          </w:p>
          <w:p w:rsidR="00AB3544" w:rsidRPr="00791D4A" w:rsidRDefault="00AB3544" w:rsidP="00D13476">
            <w:pPr>
              <w:spacing w:after="0" w:line="240" w:lineRule="auto"/>
              <w:rPr>
                <w:rFonts w:ascii="Times New Roman" w:hAnsi="Times New Roman"/>
                <w:color w:val="000000"/>
                <w:sz w:val="20"/>
                <w:szCs w:val="20"/>
              </w:rPr>
            </w:pPr>
            <w:r>
              <w:rPr>
                <w:rFonts w:ascii="Times New Roman" w:hAnsi="Times New Roman"/>
                <w:color w:val="000000"/>
                <w:sz w:val="20"/>
                <w:szCs w:val="20"/>
              </w:rPr>
              <w:t>Etkinlik düzenlenecek yerlere ulaşım sorunun olması.</w:t>
            </w:r>
          </w:p>
        </w:tc>
      </w:tr>
      <w:tr w:rsidR="000F1576" w:rsidRPr="00791D4A" w:rsidTr="00D13476">
        <w:trPr>
          <w:trHeight w:val="300"/>
        </w:trPr>
        <w:tc>
          <w:tcPr>
            <w:tcW w:w="1302" w:type="dxa"/>
            <w:tcBorders>
              <w:top w:val="nil"/>
              <w:left w:val="single" w:sz="8" w:space="0" w:color="auto"/>
              <w:bottom w:val="single" w:sz="8" w:space="0" w:color="auto"/>
              <w:right w:val="single" w:sz="4" w:space="0" w:color="auto"/>
            </w:tcBorders>
            <w:shd w:val="clear" w:color="000000" w:fill="FFF3CB"/>
            <w:vAlign w:val="center"/>
            <w:hideMark/>
          </w:tcPr>
          <w:p w:rsidR="000F1576" w:rsidRPr="00791D4A" w:rsidRDefault="000F1576" w:rsidP="00D13476">
            <w:pPr>
              <w:spacing w:after="0" w:line="240" w:lineRule="auto"/>
              <w:rPr>
                <w:rFonts w:ascii="Times New Roman" w:hAnsi="Times New Roman"/>
                <w:b/>
                <w:bCs/>
                <w:color w:val="000000"/>
                <w:sz w:val="20"/>
                <w:szCs w:val="20"/>
              </w:rPr>
            </w:pPr>
            <w:r w:rsidRPr="00791D4A">
              <w:rPr>
                <w:rFonts w:ascii="Times New Roman" w:hAnsi="Times New Roman"/>
                <w:b/>
                <w:bCs/>
                <w:color w:val="000000"/>
                <w:sz w:val="20"/>
                <w:szCs w:val="20"/>
              </w:rPr>
              <w:t>İhityaçlar</w:t>
            </w:r>
          </w:p>
        </w:tc>
        <w:tc>
          <w:tcPr>
            <w:tcW w:w="9652" w:type="dxa"/>
            <w:gridSpan w:val="8"/>
            <w:tcBorders>
              <w:top w:val="single" w:sz="4" w:space="0" w:color="auto"/>
              <w:left w:val="nil"/>
              <w:bottom w:val="single" w:sz="8" w:space="0" w:color="auto"/>
              <w:right w:val="single" w:sz="8" w:space="0" w:color="000000"/>
            </w:tcBorders>
            <w:shd w:val="clear" w:color="000000" w:fill="FFFFFF"/>
            <w:vAlign w:val="center"/>
            <w:hideMark/>
          </w:tcPr>
          <w:p w:rsidR="000F1576" w:rsidRPr="00791D4A" w:rsidRDefault="000F1576" w:rsidP="00D13476">
            <w:pPr>
              <w:spacing w:after="0" w:line="240" w:lineRule="auto"/>
              <w:rPr>
                <w:rFonts w:ascii="Times New Roman" w:hAnsi="Times New Roman"/>
                <w:color w:val="000000"/>
                <w:sz w:val="20"/>
                <w:szCs w:val="20"/>
              </w:rPr>
            </w:pPr>
            <w:r w:rsidRPr="00791D4A">
              <w:rPr>
                <w:rFonts w:ascii="Times New Roman" w:hAnsi="Times New Roman"/>
                <w:color w:val="000000"/>
                <w:sz w:val="20"/>
                <w:szCs w:val="20"/>
              </w:rPr>
              <w:t> </w:t>
            </w:r>
            <w:r w:rsidR="00AB3544">
              <w:rPr>
                <w:rFonts w:ascii="Times New Roman" w:hAnsi="Times New Roman"/>
                <w:color w:val="000000"/>
                <w:sz w:val="20"/>
                <w:szCs w:val="20"/>
              </w:rPr>
              <w:t>Maddi kaynak.</w:t>
            </w:r>
          </w:p>
        </w:tc>
      </w:tr>
    </w:tbl>
    <w:p w:rsidR="00140D7B" w:rsidRDefault="00140D7B" w:rsidP="00791D4A"/>
    <w:p w:rsidR="00140D7B" w:rsidRDefault="00140D7B" w:rsidP="00791D4A"/>
    <w:p w:rsidR="00592A97" w:rsidRDefault="00592A97" w:rsidP="00791D4A"/>
    <w:tbl>
      <w:tblPr>
        <w:tblW w:w="10764" w:type="dxa"/>
        <w:tblInd w:w="-521" w:type="dxa"/>
        <w:tblCellMar>
          <w:left w:w="70" w:type="dxa"/>
          <w:right w:w="70" w:type="dxa"/>
        </w:tblCellMar>
        <w:tblLook w:val="04A0" w:firstRow="1" w:lastRow="0" w:firstColumn="1" w:lastColumn="0" w:noHBand="0" w:noVBand="1"/>
      </w:tblPr>
      <w:tblGrid>
        <w:gridCol w:w="1442"/>
        <w:gridCol w:w="2977"/>
        <w:gridCol w:w="1339"/>
        <w:gridCol w:w="740"/>
        <w:gridCol w:w="963"/>
        <w:gridCol w:w="688"/>
        <w:gridCol w:w="662"/>
        <w:gridCol w:w="651"/>
        <w:gridCol w:w="651"/>
        <w:gridCol w:w="651"/>
      </w:tblGrid>
      <w:tr w:rsidR="00140D7B" w:rsidRPr="00773018" w:rsidTr="00D13476">
        <w:trPr>
          <w:trHeight w:val="498"/>
        </w:trPr>
        <w:tc>
          <w:tcPr>
            <w:tcW w:w="1442"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 xml:space="preserve">TEMA: </w:t>
            </w:r>
          </w:p>
        </w:tc>
        <w:tc>
          <w:tcPr>
            <w:tcW w:w="9322" w:type="dxa"/>
            <w:gridSpan w:val="9"/>
            <w:tcBorders>
              <w:top w:val="single" w:sz="8" w:space="0" w:color="auto"/>
              <w:left w:val="nil"/>
              <w:bottom w:val="single" w:sz="4" w:space="0" w:color="auto"/>
              <w:right w:val="single" w:sz="8" w:space="0" w:color="000000"/>
            </w:tcBorders>
            <w:shd w:val="clear" w:color="000000" w:fill="F8CBAC"/>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Eğitim-Öğretimde Kalite</w:t>
            </w:r>
          </w:p>
        </w:tc>
      </w:tr>
      <w:tr w:rsidR="00140D7B" w:rsidRPr="00773018" w:rsidTr="00D13476">
        <w:trPr>
          <w:trHeight w:val="498"/>
        </w:trPr>
        <w:tc>
          <w:tcPr>
            <w:tcW w:w="1442" w:type="dxa"/>
            <w:tcBorders>
              <w:top w:val="nil"/>
              <w:left w:val="single" w:sz="8" w:space="0" w:color="auto"/>
              <w:bottom w:val="single" w:sz="4" w:space="0" w:color="auto"/>
              <w:right w:val="single" w:sz="4" w:space="0" w:color="auto"/>
            </w:tcBorders>
            <w:shd w:val="clear" w:color="000000" w:fill="F8CBAC"/>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Amaç 2</w:t>
            </w:r>
          </w:p>
        </w:tc>
        <w:tc>
          <w:tcPr>
            <w:tcW w:w="9322" w:type="dxa"/>
            <w:gridSpan w:val="9"/>
            <w:tcBorders>
              <w:top w:val="single" w:sz="4" w:space="0" w:color="auto"/>
              <w:left w:val="nil"/>
              <w:bottom w:val="single" w:sz="4" w:space="0" w:color="auto"/>
              <w:right w:val="single" w:sz="8" w:space="0" w:color="000000"/>
            </w:tcBorders>
            <w:shd w:val="clear" w:color="000000" w:fill="F8CBAC"/>
            <w:vAlign w:val="center"/>
            <w:hideMark/>
          </w:tcPr>
          <w:p w:rsidR="00140D7B" w:rsidRPr="00773018" w:rsidRDefault="00140D7B" w:rsidP="00D13476">
            <w:pPr>
              <w:spacing w:after="0" w:line="240" w:lineRule="auto"/>
              <w:rPr>
                <w:rFonts w:ascii="Times New Roman" w:hAnsi="Times New Roman"/>
                <w:color w:val="000000"/>
                <w:sz w:val="20"/>
                <w:szCs w:val="20"/>
              </w:rPr>
            </w:pPr>
            <w:r w:rsidRPr="00773018">
              <w:rPr>
                <w:rFonts w:ascii="Times New Roman" w:hAnsi="Times New Roman"/>
                <w:color w:val="000000"/>
                <w:sz w:val="20"/>
                <w:szCs w:val="20"/>
              </w:rPr>
              <w:t xml:space="preserve">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140D7B" w:rsidRPr="00773018" w:rsidTr="00D13476">
        <w:trPr>
          <w:trHeight w:val="498"/>
        </w:trPr>
        <w:tc>
          <w:tcPr>
            <w:tcW w:w="1442" w:type="dxa"/>
            <w:tcBorders>
              <w:top w:val="nil"/>
              <w:left w:val="single" w:sz="8" w:space="0" w:color="auto"/>
              <w:bottom w:val="single" w:sz="4" w:space="0" w:color="auto"/>
              <w:right w:val="single" w:sz="4" w:space="0" w:color="auto"/>
            </w:tcBorders>
            <w:shd w:val="clear" w:color="000000" w:fill="C09200"/>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Hedef 2.1</w:t>
            </w:r>
          </w:p>
        </w:tc>
        <w:tc>
          <w:tcPr>
            <w:tcW w:w="9322" w:type="dxa"/>
            <w:gridSpan w:val="9"/>
            <w:tcBorders>
              <w:top w:val="single" w:sz="4" w:space="0" w:color="auto"/>
              <w:left w:val="nil"/>
              <w:bottom w:val="single" w:sz="4" w:space="0" w:color="auto"/>
              <w:right w:val="single" w:sz="8" w:space="0" w:color="000000"/>
            </w:tcBorders>
            <w:shd w:val="clear" w:color="000000" w:fill="C09200"/>
            <w:vAlign w:val="center"/>
            <w:hideMark/>
          </w:tcPr>
          <w:p w:rsidR="00140D7B" w:rsidRPr="00773018" w:rsidRDefault="00140D7B" w:rsidP="00D13476">
            <w:pPr>
              <w:spacing w:after="0" w:line="240" w:lineRule="auto"/>
              <w:rPr>
                <w:rFonts w:ascii="Times New Roman" w:hAnsi="Times New Roman"/>
                <w:color w:val="000000"/>
                <w:sz w:val="20"/>
                <w:szCs w:val="20"/>
              </w:rPr>
            </w:pPr>
            <w:r w:rsidRPr="00773018">
              <w:rPr>
                <w:rFonts w:ascii="Times New Roman" w:hAnsi="Times New Roman"/>
                <w:color w:val="000000"/>
                <w:sz w:val="20"/>
                <w:szCs w:val="20"/>
              </w:rPr>
              <w:t xml:space="preserve"> Öğrencilerin akademik başarılarıyla birlikte tasarım ve girişimcilik yönlerini artırmaya yönelik bütüncül çalışmalar yürütülecektir.</w:t>
            </w:r>
          </w:p>
        </w:tc>
      </w:tr>
      <w:tr w:rsidR="00140D7B" w:rsidRPr="00773018" w:rsidTr="00D13476">
        <w:trPr>
          <w:trHeight w:val="792"/>
        </w:trPr>
        <w:tc>
          <w:tcPr>
            <w:tcW w:w="1442" w:type="dxa"/>
            <w:tcBorders>
              <w:top w:val="nil"/>
              <w:left w:val="single" w:sz="8" w:space="0" w:color="auto"/>
              <w:bottom w:val="single" w:sz="4" w:space="0" w:color="auto"/>
              <w:right w:val="single" w:sz="4" w:space="0" w:color="auto"/>
            </w:tcBorders>
            <w:shd w:val="clear" w:color="000000" w:fill="FFDA65"/>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PG NO</w:t>
            </w:r>
          </w:p>
        </w:tc>
        <w:tc>
          <w:tcPr>
            <w:tcW w:w="4316" w:type="dxa"/>
            <w:gridSpan w:val="2"/>
            <w:tcBorders>
              <w:top w:val="single" w:sz="4" w:space="0" w:color="auto"/>
              <w:left w:val="nil"/>
              <w:bottom w:val="single" w:sz="4" w:space="0" w:color="auto"/>
              <w:right w:val="single" w:sz="4" w:space="0" w:color="auto"/>
            </w:tcBorders>
            <w:shd w:val="clear" w:color="000000" w:fill="FFDA65"/>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Performans Göstergeleri</w:t>
            </w:r>
          </w:p>
        </w:tc>
        <w:tc>
          <w:tcPr>
            <w:tcW w:w="740" w:type="dxa"/>
            <w:tcBorders>
              <w:top w:val="nil"/>
              <w:left w:val="nil"/>
              <w:bottom w:val="single" w:sz="4" w:space="0" w:color="auto"/>
              <w:right w:val="single" w:sz="4" w:space="0" w:color="auto"/>
            </w:tcBorders>
            <w:shd w:val="clear" w:color="000000" w:fill="FFDA65"/>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Hedefe Etkisi (%)</w:t>
            </w:r>
          </w:p>
        </w:tc>
        <w:tc>
          <w:tcPr>
            <w:tcW w:w="963" w:type="dxa"/>
            <w:tcBorders>
              <w:top w:val="nil"/>
              <w:left w:val="nil"/>
              <w:bottom w:val="single" w:sz="4" w:space="0" w:color="auto"/>
              <w:right w:val="single" w:sz="4" w:space="0" w:color="auto"/>
            </w:tcBorders>
            <w:shd w:val="clear" w:color="000000" w:fill="FFDA65"/>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Başlangıç Değeri</w:t>
            </w:r>
          </w:p>
        </w:tc>
        <w:tc>
          <w:tcPr>
            <w:tcW w:w="688" w:type="dxa"/>
            <w:tcBorders>
              <w:top w:val="nil"/>
              <w:left w:val="nil"/>
              <w:bottom w:val="single" w:sz="4" w:space="0" w:color="auto"/>
              <w:right w:val="single" w:sz="4" w:space="0" w:color="auto"/>
            </w:tcBorders>
            <w:shd w:val="clear" w:color="000000" w:fill="FFDA65"/>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2024 Hedef</w:t>
            </w:r>
          </w:p>
        </w:tc>
        <w:tc>
          <w:tcPr>
            <w:tcW w:w="662" w:type="dxa"/>
            <w:tcBorders>
              <w:top w:val="nil"/>
              <w:left w:val="nil"/>
              <w:bottom w:val="single" w:sz="4" w:space="0" w:color="auto"/>
              <w:right w:val="single" w:sz="4" w:space="0" w:color="auto"/>
            </w:tcBorders>
            <w:shd w:val="clear" w:color="000000" w:fill="FFDA65"/>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2025 Hedef</w:t>
            </w:r>
          </w:p>
        </w:tc>
        <w:tc>
          <w:tcPr>
            <w:tcW w:w="651" w:type="dxa"/>
            <w:tcBorders>
              <w:top w:val="nil"/>
              <w:left w:val="nil"/>
              <w:bottom w:val="single" w:sz="4" w:space="0" w:color="auto"/>
              <w:right w:val="single" w:sz="4" w:space="0" w:color="auto"/>
            </w:tcBorders>
            <w:shd w:val="clear" w:color="000000" w:fill="FFDA65"/>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2026 Hedef</w:t>
            </w:r>
          </w:p>
        </w:tc>
        <w:tc>
          <w:tcPr>
            <w:tcW w:w="651" w:type="dxa"/>
            <w:tcBorders>
              <w:top w:val="nil"/>
              <w:left w:val="nil"/>
              <w:bottom w:val="single" w:sz="4" w:space="0" w:color="auto"/>
              <w:right w:val="single" w:sz="4" w:space="0" w:color="auto"/>
            </w:tcBorders>
            <w:shd w:val="clear" w:color="000000" w:fill="FFDA65"/>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2027 Hedef</w:t>
            </w:r>
          </w:p>
        </w:tc>
        <w:tc>
          <w:tcPr>
            <w:tcW w:w="651" w:type="dxa"/>
            <w:tcBorders>
              <w:top w:val="nil"/>
              <w:left w:val="nil"/>
              <w:bottom w:val="single" w:sz="4" w:space="0" w:color="auto"/>
              <w:right w:val="single" w:sz="8" w:space="0" w:color="auto"/>
            </w:tcBorders>
            <w:shd w:val="clear" w:color="000000" w:fill="FFDA65"/>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2028 Hedef</w:t>
            </w:r>
          </w:p>
        </w:tc>
      </w:tr>
      <w:tr w:rsidR="00140D7B" w:rsidRPr="00773018" w:rsidTr="00D13476">
        <w:trPr>
          <w:trHeight w:val="504"/>
        </w:trPr>
        <w:tc>
          <w:tcPr>
            <w:tcW w:w="1442" w:type="dxa"/>
            <w:vMerge w:val="restart"/>
            <w:tcBorders>
              <w:top w:val="nil"/>
              <w:left w:val="single" w:sz="8" w:space="0" w:color="auto"/>
              <w:bottom w:val="single" w:sz="4" w:space="0" w:color="000000"/>
              <w:right w:val="single" w:sz="4" w:space="0" w:color="auto"/>
            </w:tcBorders>
            <w:shd w:val="clear" w:color="000000" w:fill="FFE799"/>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PG 2.1.1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140D7B" w:rsidRPr="00773018" w:rsidRDefault="00140D7B" w:rsidP="00D13476">
            <w:pPr>
              <w:spacing w:after="0" w:line="240" w:lineRule="auto"/>
              <w:rPr>
                <w:rFonts w:ascii="Times New Roman" w:hAnsi="Times New Roman"/>
                <w:color w:val="000000"/>
                <w:sz w:val="20"/>
                <w:szCs w:val="20"/>
              </w:rPr>
            </w:pPr>
            <w:r w:rsidRPr="00773018">
              <w:rPr>
                <w:rFonts w:ascii="Times New Roman" w:hAnsi="Times New Roman"/>
                <w:color w:val="000000"/>
                <w:sz w:val="20"/>
                <w:szCs w:val="20"/>
              </w:rPr>
              <w:t>Yıl sonu puanı ortalamaları</w:t>
            </w:r>
          </w:p>
        </w:tc>
        <w:tc>
          <w:tcPr>
            <w:tcW w:w="1339" w:type="dxa"/>
            <w:tcBorders>
              <w:top w:val="nil"/>
              <w:left w:val="nil"/>
              <w:bottom w:val="single" w:sz="4" w:space="0" w:color="auto"/>
              <w:right w:val="nil"/>
            </w:tcBorders>
            <w:shd w:val="clear" w:color="auto" w:fill="auto"/>
            <w:vAlign w:val="center"/>
            <w:hideMark/>
          </w:tcPr>
          <w:p w:rsidR="00140D7B" w:rsidRPr="00773018" w:rsidRDefault="00140D7B" w:rsidP="00D13476">
            <w:pPr>
              <w:spacing w:after="0" w:line="240" w:lineRule="auto"/>
              <w:rPr>
                <w:rFonts w:ascii="Times New Roman" w:hAnsi="Times New Roman"/>
                <w:color w:val="000000"/>
                <w:sz w:val="20"/>
                <w:szCs w:val="20"/>
              </w:rPr>
            </w:pPr>
            <w:r w:rsidRPr="00773018">
              <w:rPr>
                <w:rFonts w:ascii="Times New Roman" w:hAnsi="Times New Roman"/>
                <w:color w:val="000000"/>
                <w:sz w:val="20"/>
                <w:szCs w:val="20"/>
              </w:rPr>
              <w:t xml:space="preserve">Matematik dersi yıl sonu puanı ortalaması </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color w:val="333333"/>
                <w:szCs w:val="24"/>
              </w:rPr>
            </w:pPr>
            <w:r w:rsidRPr="00773018">
              <w:rPr>
                <w:rFonts w:ascii="Times New Roman" w:hAnsi="Times New Roman"/>
                <w:color w:val="333333"/>
                <w:szCs w:val="24"/>
              </w:rPr>
              <w:t>10</w:t>
            </w:r>
          </w:p>
        </w:tc>
        <w:tc>
          <w:tcPr>
            <w:tcW w:w="963"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56,4</w:t>
            </w:r>
            <w:r w:rsidRPr="00773018">
              <w:rPr>
                <w:rFonts w:ascii="Times New Roman" w:hAnsi="Times New Roman"/>
                <w:b/>
                <w:bCs/>
                <w:color w:val="000000"/>
                <w:sz w:val="20"/>
                <w:szCs w:val="20"/>
              </w:rPr>
              <w:t> </w:t>
            </w:r>
          </w:p>
        </w:tc>
        <w:tc>
          <w:tcPr>
            <w:tcW w:w="688"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60</w:t>
            </w:r>
          </w:p>
        </w:tc>
        <w:tc>
          <w:tcPr>
            <w:tcW w:w="662"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60</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63</w:t>
            </w:r>
            <w:r w:rsidRPr="00773018">
              <w:rPr>
                <w:rFonts w:ascii="Times New Roman" w:hAnsi="Times New Roman"/>
                <w:b/>
                <w:bCs/>
                <w:color w:val="000000"/>
                <w:sz w:val="20"/>
                <w:szCs w:val="20"/>
              </w:rPr>
              <w:t> </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65</w:t>
            </w:r>
          </w:p>
        </w:tc>
        <w:tc>
          <w:tcPr>
            <w:tcW w:w="651" w:type="dxa"/>
            <w:tcBorders>
              <w:top w:val="nil"/>
              <w:left w:val="nil"/>
              <w:bottom w:val="single" w:sz="4" w:space="0" w:color="auto"/>
              <w:right w:val="single" w:sz="8"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65</w:t>
            </w:r>
          </w:p>
        </w:tc>
      </w:tr>
      <w:tr w:rsidR="00140D7B" w:rsidRPr="00773018" w:rsidTr="00D13476">
        <w:trPr>
          <w:trHeight w:val="480"/>
        </w:trPr>
        <w:tc>
          <w:tcPr>
            <w:tcW w:w="1442" w:type="dxa"/>
            <w:vMerge/>
            <w:tcBorders>
              <w:top w:val="nil"/>
              <w:left w:val="single" w:sz="8" w:space="0" w:color="auto"/>
              <w:bottom w:val="single" w:sz="4" w:space="0" w:color="000000"/>
              <w:right w:val="single" w:sz="4" w:space="0" w:color="auto"/>
            </w:tcBorders>
            <w:vAlign w:val="center"/>
            <w:hideMark/>
          </w:tcPr>
          <w:p w:rsidR="00140D7B" w:rsidRPr="00773018" w:rsidRDefault="00140D7B" w:rsidP="00D13476">
            <w:pPr>
              <w:spacing w:after="0" w:line="240" w:lineRule="auto"/>
              <w:rPr>
                <w:rFonts w:ascii="Times New Roman" w:hAnsi="Times New Roman"/>
                <w:b/>
                <w:bCs/>
                <w:color w:val="000000"/>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140D7B" w:rsidRPr="00773018" w:rsidRDefault="00140D7B" w:rsidP="00D13476">
            <w:pPr>
              <w:spacing w:after="0" w:line="240" w:lineRule="auto"/>
              <w:rPr>
                <w:rFonts w:ascii="Times New Roman" w:hAnsi="Times New Roman"/>
                <w:color w:val="000000"/>
                <w:sz w:val="20"/>
                <w:szCs w:val="20"/>
              </w:rPr>
            </w:pPr>
          </w:p>
        </w:tc>
        <w:tc>
          <w:tcPr>
            <w:tcW w:w="1339" w:type="dxa"/>
            <w:tcBorders>
              <w:top w:val="nil"/>
              <w:left w:val="nil"/>
              <w:bottom w:val="single" w:sz="4" w:space="0" w:color="auto"/>
              <w:right w:val="nil"/>
            </w:tcBorders>
            <w:shd w:val="clear" w:color="auto" w:fill="auto"/>
            <w:vAlign w:val="center"/>
            <w:hideMark/>
          </w:tcPr>
          <w:p w:rsidR="00140D7B" w:rsidRPr="00773018" w:rsidRDefault="00140D7B" w:rsidP="00D13476">
            <w:pPr>
              <w:spacing w:after="0" w:line="240" w:lineRule="auto"/>
              <w:rPr>
                <w:rFonts w:ascii="Times New Roman" w:hAnsi="Times New Roman"/>
                <w:color w:val="000000"/>
                <w:sz w:val="20"/>
                <w:szCs w:val="20"/>
              </w:rPr>
            </w:pPr>
            <w:r w:rsidRPr="00773018">
              <w:rPr>
                <w:rFonts w:ascii="Times New Roman" w:hAnsi="Times New Roman"/>
                <w:color w:val="000000"/>
                <w:sz w:val="20"/>
                <w:szCs w:val="20"/>
              </w:rPr>
              <w:t>Türkçe dersi yıl sonu puanı ortalaması</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color w:val="333333"/>
                <w:szCs w:val="24"/>
              </w:rPr>
            </w:pPr>
            <w:r w:rsidRPr="00773018">
              <w:rPr>
                <w:rFonts w:ascii="Times New Roman" w:hAnsi="Times New Roman"/>
                <w:color w:val="333333"/>
                <w:szCs w:val="24"/>
              </w:rPr>
              <w:t>10</w:t>
            </w:r>
          </w:p>
        </w:tc>
        <w:tc>
          <w:tcPr>
            <w:tcW w:w="963"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68,4</w:t>
            </w:r>
            <w:r w:rsidRPr="00773018">
              <w:rPr>
                <w:rFonts w:ascii="Times New Roman" w:hAnsi="Times New Roman"/>
                <w:b/>
                <w:bCs/>
                <w:color w:val="000000"/>
                <w:sz w:val="20"/>
                <w:szCs w:val="20"/>
              </w:rPr>
              <w:t> </w:t>
            </w:r>
          </w:p>
        </w:tc>
        <w:tc>
          <w:tcPr>
            <w:tcW w:w="688"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70</w:t>
            </w:r>
          </w:p>
        </w:tc>
        <w:tc>
          <w:tcPr>
            <w:tcW w:w="662"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70</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73</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75</w:t>
            </w:r>
          </w:p>
        </w:tc>
        <w:tc>
          <w:tcPr>
            <w:tcW w:w="651" w:type="dxa"/>
            <w:tcBorders>
              <w:top w:val="nil"/>
              <w:left w:val="nil"/>
              <w:bottom w:val="single" w:sz="4" w:space="0" w:color="auto"/>
              <w:right w:val="single" w:sz="8"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75</w:t>
            </w:r>
          </w:p>
        </w:tc>
      </w:tr>
      <w:tr w:rsidR="00140D7B" w:rsidRPr="00773018" w:rsidTr="00D13476">
        <w:trPr>
          <w:trHeight w:val="468"/>
        </w:trPr>
        <w:tc>
          <w:tcPr>
            <w:tcW w:w="1442" w:type="dxa"/>
            <w:vMerge/>
            <w:tcBorders>
              <w:top w:val="nil"/>
              <w:left w:val="single" w:sz="8" w:space="0" w:color="auto"/>
              <w:bottom w:val="single" w:sz="4" w:space="0" w:color="000000"/>
              <w:right w:val="single" w:sz="4" w:space="0" w:color="auto"/>
            </w:tcBorders>
            <w:vAlign w:val="center"/>
            <w:hideMark/>
          </w:tcPr>
          <w:p w:rsidR="00140D7B" w:rsidRPr="00773018" w:rsidRDefault="00140D7B" w:rsidP="00D13476">
            <w:pPr>
              <w:spacing w:after="0" w:line="240" w:lineRule="auto"/>
              <w:rPr>
                <w:rFonts w:ascii="Times New Roman" w:hAnsi="Times New Roman"/>
                <w:b/>
                <w:bCs/>
                <w:color w:val="000000"/>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140D7B" w:rsidRPr="00773018" w:rsidRDefault="00140D7B" w:rsidP="00D13476">
            <w:pPr>
              <w:spacing w:after="0" w:line="240" w:lineRule="auto"/>
              <w:rPr>
                <w:rFonts w:ascii="Times New Roman" w:hAnsi="Times New Roman"/>
                <w:color w:val="000000"/>
                <w:sz w:val="20"/>
                <w:szCs w:val="20"/>
              </w:rPr>
            </w:pPr>
          </w:p>
        </w:tc>
        <w:tc>
          <w:tcPr>
            <w:tcW w:w="1339" w:type="dxa"/>
            <w:tcBorders>
              <w:top w:val="nil"/>
              <w:left w:val="nil"/>
              <w:bottom w:val="single" w:sz="4" w:space="0" w:color="auto"/>
              <w:right w:val="nil"/>
            </w:tcBorders>
            <w:shd w:val="clear" w:color="auto" w:fill="auto"/>
            <w:vAlign w:val="center"/>
            <w:hideMark/>
          </w:tcPr>
          <w:p w:rsidR="00140D7B" w:rsidRPr="00773018" w:rsidRDefault="00140D7B" w:rsidP="00D13476">
            <w:pPr>
              <w:spacing w:after="0" w:line="240" w:lineRule="auto"/>
              <w:rPr>
                <w:rFonts w:ascii="Times New Roman" w:hAnsi="Times New Roman"/>
                <w:color w:val="000000"/>
                <w:sz w:val="20"/>
                <w:szCs w:val="20"/>
              </w:rPr>
            </w:pPr>
            <w:r w:rsidRPr="00773018">
              <w:rPr>
                <w:rFonts w:ascii="Times New Roman" w:hAnsi="Times New Roman"/>
                <w:color w:val="000000"/>
                <w:sz w:val="20"/>
                <w:szCs w:val="20"/>
              </w:rPr>
              <w:t xml:space="preserve">Fen Bilimleri dersi yıl sonu puanı ortalaması </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color w:val="333333"/>
                <w:szCs w:val="24"/>
              </w:rPr>
            </w:pPr>
            <w:r w:rsidRPr="00773018">
              <w:rPr>
                <w:rFonts w:ascii="Times New Roman" w:hAnsi="Times New Roman"/>
                <w:color w:val="333333"/>
                <w:szCs w:val="24"/>
              </w:rPr>
              <w:t>10</w:t>
            </w:r>
          </w:p>
        </w:tc>
        <w:tc>
          <w:tcPr>
            <w:tcW w:w="963"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65,4</w:t>
            </w:r>
          </w:p>
        </w:tc>
        <w:tc>
          <w:tcPr>
            <w:tcW w:w="688"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68</w:t>
            </w:r>
          </w:p>
        </w:tc>
        <w:tc>
          <w:tcPr>
            <w:tcW w:w="662"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68</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70</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70</w:t>
            </w:r>
          </w:p>
        </w:tc>
        <w:tc>
          <w:tcPr>
            <w:tcW w:w="651" w:type="dxa"/>
            <w:tcBorders>
              <w:top w:val="nil"/>
              <w:left w:val="nil"/>
              <w:bottom w:val="single" w:sz="4" w:space="0" w:color="auto"/>
              <w:right w:val="single" w:sz="8"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70</w:t>
            </w:r>
          </w:p>
        </w:tc>
      </w:tr>
      <w:tr w:rsidR="00140D7B" w:rsidRPr="00773018" w:rsidTr="00D13476">
        <w:trPr>
          <w:trHeight w:val="528"/>
        </w:trPr>
        <w:tc>
          <w:tcPr>
            <w:tcW w:w="1442" w:type="dxa"/>
            <w:vMerge/>
            <w:tcBorders>
              <w:top w:val="nil"/>
              <w:left w:val="single" w:sz="8" w:space="0" w:color="auto"/>
              <w:bottom w:val="single" w:sz="4" w:space="0" w:color="000000"/>
              <w:right w:val="single" w:sz="4" w:space="0" w:color="auto"/>
            </w:tcBorders>
            <w:vAlign w:val="center"/>
            <w:hideMark/>
          </w:tcPr>
          <w:p w:rsidR="00140D7B" w:rsidRPr="00773018" w:rsidRDefault="00140D7B" w:rsidP="00D13476">
            <w:pPr>
              <w:spacing w:after="0" w:line="240" w:lineRule="auto"/>
              <w:rPr>
                <w:rFonts w:ascii="Times New Roman" w:hAnsi="Times New Roman"/>
                <w:b/>
                <w:bCs/>
                <w:color w:val="000000"/>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140D7B" w:rsidRPr="00773018" w:rsidRDefault="00140D7B" w:rsidP="00D13476">
            <w:pPr>
              <w:spacing w:after="0" w:line="240" w:lineRule="auto"/>
              <w:rPr>
                <w:rFonts w:ascii="Times New Roman" w:hAnsi="Times New Roman"/>
                <w:color w:val="000000"/>
                <w:sz w:val="20"/>
                <w:szCs w:val="20"/>
              </w:rPr>
            </w:pPr>
          </w:p>
        </w:tc>
        <w:tc>
          <w:tcPr>
            <w:tcW w:w="1339" w:type="dxa"/>
            <w:tcBorders>
              <w:top w:val="nil"/>
              <w:left w:val="nil"/>
              <w:bottom w:val="single" w:sz="4" w:space="0" w:color="auto"/>
              <w:right w:val="nil"/>
            </w:tcBorders>
            <w:shd w:val="clear" w:color="auto" w:fill="auto"/>
            <w:vAlign w:val="center"/>
            <w:hideMark/>
          </w:tcPr>
          <w:p w:rsidR="00140D7B" w:rsidRPr="00773018" w:rsidRDefault="00140D7B" w:rsidP="00D13476">
            <w:pPr>
              <w:spacing w:after="0" w:line="240" w:lineRule="auto"/>
              <w:rPr>
                <w:rFonts w:ascii="Times New Roman" w:hAnsi="Times New Roman"/>
                <w:color w:val="000000"/>
                <w:sz w:val="20"/>
                <w:szCs w:val="20"/>
              </w:rPr>
            </w:pPr>
            <w:r w:rsidRPr="00773018">
              <w:rPr>
                <w:rFonts w:ascii="Times New Roman" w:hAnsi="Times New Roman"/>
                <w:color w:val="000000"/>
                <w:sz w:val="20"/>
                <w:szCs w:val="20"/>
              </w:rPr>
              <w:t xml:space="preserve">Sosyal Bilimler dersi yıl sonu puanı ortalaması </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color w:val="000000"/>
                <w:szCs w:val="24"/>
              </w:rPr>
            </w:pPr>
            <w:r w:rsidRPr="00773018">
              <w:rPr>
                <w:rFonts w:ascii="Times New Roman" w:hAnsi="Times New Roman"/>
                <w:color w:val="000000"/>
                <w:szCs w:val="24"/>
              </w:rPr>
              <w:t>10</w:t>
            </w:r>
          </w:p>
        </w:tc>
        <w:tc>
          <w:tcPr>
            <w:tcW w:w="963"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68</w:t>
            </w:r>
            <w:r w:rsidRPr="00773018">
              <w:rPr>
                <w:rFonts w:ascii="Times New Roman" w:hAnsi="Times New Roman"/>
                <w:b/>
                <w:bCs/>
                <w:color w:val="000000"/>
                <w:sz w:val="20"/>
                <w:szCs w:val="20"/>
              </w:rPr>
              <w:t> </w:t>
            </w:r>
          </w:p>
        </w:tc>
        <w:tc>
          <w:tcPr>
            <w:tcW w:w="688"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70</w:t>
            </w:r>
          </w:p>
        </w:tc>
        <w:tc>
          <w:tcPr>
            <w:tcW w:w="662"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70</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73</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75</w:t>
            </w:r>
          </w:p>
        </w:tc>
        <w:tc>
          <w:tcPr>
            <w:tcW w:w="651" w:type="dxa"/>
            <w:tcBorders>
              <w:top w:val="nil"/>
              <w:left w:val="nil"/>
              <w:bottom w:val="single" w:sz="4" w:space="0" w:color="auto"/>
              <w:right w:val="single" w:sz="8"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75</w:t>
            </w:r>
          </w:p>
        </w:tc>
      </w:tr>
      <w:tr w:rsidR="00140D7B" w:rsidRPr="00773018" w:rsidTr="00D13476">
        <w:trPr>
          <w:trHeight w:val="564"/>
        </w:trPr>
        <w:tc>
          <w:tcPr>
            <w:tcW w:w="1442" w:type="dxa"/>
            <w:vMerge/>
            <w:tcBorders>
              <w:top w:val="nil"/>
              <w:left w:val="single" w:sz="8" w:space="0" w:color="auto"/>
              <w:bottom w:val="single" w:sz="4" w:space="0" w:color="000000"/>
              <w:right w:val="single" w:sz="4" w:space="0" w:color="auto"/>
            </w:tcBorders>
            <w:vAlign w:val="center"/>
            <w:hideMark/>
          </w:tcPr>
          <w:p w:rsidR="00140D7B" w:rsidRPr="00773018" w:rsidRDefault="00140D7B" w:rsidP="00D13476">
            <w:pPr>
              <w:spacing w:after="0" w:line="240" w:lineRule="auto"/>
              <w:rPr>
                <w:rFonts w:ascii="Times New Roman" w:hAnsi="Times New Roman"/>
                <w:b/>
                <w:bCs/>
                <w:color w:val="000000"/>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140D7B" w:rsidRPr="00773018" w:rsidRDefault="00140D7B" w:rsidP="00D13476">
            <w:pPr>
              <w:spacing w:after="0" w:line="240" w:lineRule="auto"/>
              <w:rPr>
                <w:rFonts w:ascii="Times New Roman" w:hAnsi="Times New Roman"/>
                <w:color w:val="000000"/>
                <w:sz w:val="20"/>
                <w:szCs w:val="20"/>
              </w:rPr>
            </w:pPr>
          </w:p>
        </w:tc>
        <w:tc>
          <w:tcPr>
            <w:tcW w:w="1339" w:type="dxa"/>
            <w:tcBorders>
              <w:top w:val="nil"/>
              <w:left w:val="nil"/>
              <w:bottom w:val="single" w:sz="4" w:space="0" w:color="auto"/>
              <w:right w:val="nil"/>
            </w:tcBorders>
            <w:shd w:val="clear" w:color="auto" w:fill="auto"/>
            <w:vAlign w:val="center"/>
            <w:hideMark/>
          </w:tcPr>
          <w:p w:rsidR="00140D7B" w:rsidRPr="00773018" w:rsidRDefault="00140D7B" w:rsidP="00D13476">
            <w:pPr>
              <w:spacing w:after="0" w:line="240" w:lineRule="auto"/>
              <w:rPr>
                <w:rFonts w:ascii="Times New Roman" w:hAnsi="Times New Roman"/>
                <w:color w:val="000000"/>
                <w:sz w:val="20"/>
                <w:szCs w:val="20"/>
              </w:rPr>
            </w:pPr>
            <w:r w:rsidRPr="00773018">
              <w:rPr>
                <w:rFonts w:ascii="Times New Roman" w:hAnsi="Times New Roman"/>
                <w:color w:val="000000"/>
                <w:sz w:val="20"/>
                <w:szCs w:val="20"/>
              </w:rPr>
              <w:t>Yabancı dil dersi yıl sonu puanı ortalaması</w:t>
            </w:r>
          </w:p>
        </w:tc>
        <w:tc>
          <w:tcPr>
            <w:tcW w:w="740" w:type="dxa"/>
            <w:tcBorders>
              <w:top w:val="nil"/>
              <w:left w:val="single" w:sz="4" w:space="0" w:color="auto"/>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color w:val="000000"/>
                <w:szCs w:val="24"/>
              </w:rPr>
            </w:pPr>
            <w:r w:rsidRPr="00773018">
              <w:rPr>
                <w:rFonts w:ascii="Times New Roman" w:hAnsi="Times New Roman"/>
                <w:color w:val="000000"/>
                <w:szCs w:val="24"/>
              </w:rPr>
              <w:t>10</w:t>
            </w:r>
          </w:p>
        </w:tc>
        <w:tc>
          <w:tcPr>
            <w:tcW w:w="963"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66,4</w:t>
            </w:r>
          </w:p>
        </w:tc>
        <w:tc>
          <w:tcPr>
            <w:tcW w:w="688"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69</w:t>
            </w:r>
          </w:p>
        </w:tc>
        <w:tc>
          <w:tcPr>
            <w:tcW w:w="662"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69</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70</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70</w:t>
            </w:r>
          </w:p>
        </w:tc>
        <w:tc>
          <w:tcPr>
            <w:tcW w:w="651" w:type="dxa"/>
            <w:tcBorders>
              <w:top w:val="nil"/>
              <w:left w:val="nil"/>
              <w:bottom w:val="single" w:sz="4" w:space="0" w:color="auto"/>
              <w:right w:val="single" w:sz="8"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70</w:t>
            </w:r>
          </w:p>
        </w:tc>
      </w:tr>
      <w:tr w:rsidR="00140D7B" w:rsidRPr="00773018" w:rsidTr="00D13476">
        <w:trPr>
          <w:trHeight w:val="498"/>
        </w:trPr>
        <w:tc>
          <w:tcPr>
            <w:tcW w:w="1442" w:type="dxa"/>
            <w:tcBorders>
              <w:top w:val="nil"/>
              <w:left w:val="single" w:sz="8" w:space="0" w:color="auto"/>
              <w:bottom w:val="single" w:sz="4" w:space="0" w:color="auto"/>
              <w:right w:val="single" w:sz="4" w:space="0" w:color="auto"/>
            </w:tcBorders>
            <w:shd w:val="clear" w:color="000000" w:fill="FFE799"/>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PG 2.1.2</w:t>
            </w:r>
          </w:p>
        </w:tc>
        <w:tc>
          <w:tcPr>
            <w:tcW w:w="4316" w:type="dxa"/>
            <w:gridSpan w:val="2"/>
            <w:tcBorders>
              <w:top w:val="single" w:sz="4" w:space="0" w:color="auto"/>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rPr>
                <w:rFonts w:ascii="Times New Roman" w:hAnsi="Times New Roman"/>
                <w:color w:val="000000"/>
                <w:sz w:val="20"/>
                <w:szCs w:val="20"/>
              </w:rPr>
            </w:pPr>
            <w:r w:rsidRPr="00773018">
              <w:rPr>
                <w:rFonts w:ascii="Times New Roman" w:hAnsi="Times New Roman"/>
                <w:color w:val="000000"/>
                <w:sz w:val="20"/>
                <w:szCs w:val="20"/>
              </w:rPr>
              <w:t>Öğrenci başına okunan kitap sayısı</w:t>
            </w:r>
          </w:p>
        </w:tc>
        <w:tc>
          <w:tcPr>
            <w:tcW w:w="740"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color w:val="000000"/>
                <w:szCs w:val="24"/>
              </w:rPr>
            </w:pPr>
            <w:r w:rsidRPr="00773018">
              <w:rPr>
                <w:rFonts w:ascii="Times New Roman" w:hAnsi="Times New Roman"/>
                <w:color w:val="000000"/>
                <w:szCs w:val="24"/>
              </w:rPr>
              <w:t>10</w:t>
            </w:r>
          </w:p>
        </w:tc>
        <w:tc>
          <w:tcPr>
            <w:tcW w:w="963"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r w:rsidRPr="00773018">
              <w:rPr>
                <w:rFonts w:ascii="Times New Roman" w:hAnsi="Times New Roman"/>
                <w:b/>
                <w:bCs/>
                <w:color w:val="000000"/>
                <w:sz w:val="20"/>
                <w:szCs w:val="20"/>
              </w:rPr>
              <w:t> </w:t>
            </w:r>
          </w:p>
        </w:tc>
        <w:tc>
          <w:tcPr>
            <w:tcW w:w="688"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r w:rsidRPr="00773018">
              <w:rPr>
                <w:rFonts w:ascii="Times New Roman" w:hAnsi="Times New Roman"/>
                <w:b/>
                <w:bCs/>
                <w:color w:val="000000"/>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18</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w:t>
            </w:r>
          </w:p>
        </w:tc>
        <w:tc>
          <w:tcPr>
            <w:tcW w:w="651" w:type="dxa"/>
            <w:tcBorders>
              <w:top w:val="nil"/>
              <w:left w:val="nil"/>
              <w:bottom w:val="single" w:sz="4" w:space="0" w:color="auto"/>
              <w:right w:val="single" w:sz="8"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22</w:t>
            </w:r>
          </w:p>
        </w:tc>
      </w:tr>
      <w:tr w:rsidR="00140D7B" w:rsidRPr="00773018" w:rsidTr="00D13476">
        <w:trPr>
          <w:trHeight w:val="498"/>
        </w:trPr>
        <w:tc>
          <w:tcPr>
            <w:tcW w:w="1442" w:type="dxa"/>
            <w:tcBorders>
              <w:top w:val="nil"/>
              <w:left w:val="single" w:sz="8" w:space="0" w:color="auto"/>
              <w:bottom w:val="single" w:sz="4" w:space="0" w:color="auto"/>
              <w:right w:val="single" w:sz="4" w:space="0" w:color="auto"/>
            </w:tcBorders>
            <w:shd w:val="clear" w:color="000000" w:fill="FFE799"/>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PG 2.1.3</w:t>
            </w:r>
          </w:p>
        </w:tc>
        <w:tc>
          <w:tcPr>
            <w:tcW w:w="4316" w:type="dxa"/>
            <w:gridSpan w:val="2"/>
            <w:tcBorders>
              <w:top w:val="single" w:sz="4" w:space="0" w:color="auto"/>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rPr>
                <w:rFonts w:ascii="Times New Roman" w:hAnsi="Times New Roman"/>
                <w:color w:val="000000"/>
                <w:sz w:val="20"/>
                <w:szCs w:val="20"/>
              </w:rPr>
            </w:pPr>
            <w:r w:rsidRPr="00773018">
              <w:rPr>
                <w:rFonts w:ascii="Times New Roman" w:hAnsi="Times New Roman"/>
                <w:color w:val="000000"/>
                <w:sz w:val="20"/>
                <w:szCs w:val="20"/>
              </w:rPr>
              <w:t>Okulun katılım sağladığı ulusal ve uluslararası proje sayısı</w:t>
            </w:r>
          </w:p>
        </w:tc>
        <w:tc>
          <w:tcPr>
            <w:tcW w:w="740"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color w:val="000000"/>
                <w:szCs w:val="24"/>
              </w:rPr>
            </w:pPr>
            <w:r w:rsidRPr="00773018">
              <w:rPr>
                <w:rFonts w:ascii="Times New Roman" w:hAnsi="Times New Roman"/>
                <w:color w:val="000000"/>
                <w:szCs w:val="24"/>
              </w:rPr>
              <w:t>10</w:t>
            </w:r>
          </w:p>
        </w:tc>
        <w:tc>
          <w:tcPr>
            <w:tcW w:w="963"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4</w:t>
            </w:r>
          </w:p>
        </w:tc>
        <w:tc>
          <w:tcPr>
            <w:tcW w:w="688"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Pr="00773018">
              <w:rPr>
                <w:rFonts w:ascii="Times New Roman" w:hAnsi="Times New Roman"/>
                <w:b/>
                <w:bCs/>
                <w:color w:val="000000"/>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651" w:type="dxa"/>
            <w:tcBorders>
              <w:top w:val="nil"/>
              <w:left w:val="nil"/>
              <w:bottom w:val="single" w:sz="4" w:space="0" w:color="auto"/>
              <w:right w:val="single" w:sz="8"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p>
        </w:tc>
      </w:tr>
      <w:tr w:rsidR="00140D7B" w:rsidRPr="00773018" w:rsidTr="00D13476">
        <w:trPr>
          <w:trHeight w:val="498"/>
        </w:trPr>
        <w:tc>
          <w:tcPr>
            <w:tcW w:w="1442" w:type="dxa"/>
            <w:tcBorders>
              <w:top w:val="nil"/>
              <w:left w:val="single" w:sz="8" w:space="0" w:color="auto"/>
              <w:bottom w:val="single" w:sz="4" w:space="0" w:color="auto"/>
              <w:right w:val="single" w:sz="4" w:space="0" w:color="auto"/>
            </w:tcBorders>
            <w:shd w:val="clear" w:color="000000" w:fill="FFE799"/>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PG 2.1.4</w:t>
            </w:r>
          </w:p>
        </w:tc>
        <w:tc>
          <w:tcPr>
            <w:tcW w:w="4316" w:type="dxa"/>
            <w:gridSpan w:val="2"/>
            <w:tcBorders>
              <w:top w:val="single" w:sz="4" w:space="0" w:color="auto"/>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rPr>
                <w:rFonts w:ascii="Times New Roman" w:hAnsi="Times New Roman"/>
                <w:color w:val="000000"/>
                <w:sz w:val="20"/>
                <w:szCs w:val="20"/>
              </w:rPr>
            </w:pPr>
            <w:r w:rsidRPr="00773018">
              <w:rPr>
                <w:rFonts w:ascii="Times New Roman" w:hAnsi="Times New Roman"/>
                <w:color w:val="000000"/>
                <w:sz w:val="20"/>
                <w:szCs w:val="20"/>
              </w:rPr>
              <w:t>Bir eğitim ve öğretim yılında yerel, ulusal ve uluslararası proje, yarışma vb. etkinliklere katılan öğrenci oranı (%)</w:t>
            </w:r>
          </w:p>
        </w:tc>
        <w:tc>
          <w:tcPr>
            <w:tcW w:w="740"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color w:val="000000"/>
                <w:szCs w:val="24"/>
              </w:rPr>
            </w:pPr>
            <w:r w:rsidRPr="00773018">
              <w:rPr>
                <w:rFonts w:ascii="Times New Roman" w:hAnsi="Times New Roman"/>
                <w:color w:val="000000"/>
                <w:szCs w:val="24"/>
              </w:rPr>
              <w:t>15</w:t>
            </w:r>
          </w:p>
        </w:tc>
        <w:tc>
          <w:tcPr>
            <w:tcW w:w="963"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30</w:t>
            </w:r>
          </w:p>
        </w:tc>
        <w:tc>
          <w:tcPr>
            <w:tcW w:w="688"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35</w:t>
            </w:r>
          </w:p>
        </w:tc>
        <w:tc>
          <w:tcPr>
            <w:tcW w:w="662"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40</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45</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50</w:t>
            </w:r>
          </w:p>
        </w:tc>
        <w:tc>
          <w:tcPr>
            <w:tcW w:w="651" w:type="dxa"/>
            <w:tcBorders>
              <w:top w:val="nil"/>
              <w:left w:val="nil"/>
              <w:bottom w:val="single" w:sz="4" w:space="0" w:color="auto"/>
              <w:right w:val="single" w:sz="8"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55</w:t>
            </w:r>
          </w:p>
        </w:tc>
      </w:tr>
      <w:tr w:rsidR="00140D7B" w:rsidRPr="00773018" w:rsidTr="00D13476">
        <w:trPr>
          <w:trHeight w:val="498"/>
        </w:trPr>
        <w:tc>
          <w:tcPr>
            <w:tcW w:w="1442" w:type="dxa"/>
            <w:tcBorders>
              <w:top w:val="nil"/>
              <w:left w:val="single" w:sz="8" w:space="0" w:color="auto"/>
              <w:bottom w:val="single" w:sz="4" w:space="0" w:color="auto"/>
              <w:right w:val="single" w:sz="4" w:space="0" w:color="auto"/>
            </w:tcBorders>
            <w:shd w:val="clear" w:color="000000" w:fill="FFE799"/>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PG 2.1.5</w:t>
            </w:r>
          </w:p>
        </w:tc>
        <w:tc>
          <w:tcPr>
            <w:tcW w:w="4316" w:type="dxa"/>
            <w:gridSpan w:val="2"/>
            <w:tcBorders>
              <w:top w:val="single" w:sz="4" w:space="0" w:color="auto"/>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rPr>
                <w:rFonts w:ascii="Times New Roman" w:hAnsi="Times New Roman"/>
                <w:color w:val="000000"/>
                <w:sz w:val="20"/>
                <w:szCs w:val="20"/>
              </w:rPr>
            </w:pPr>
            <w:r w:rsidRPr="00773018">
              <w:rPr>
                <w:rFonts w:ascii="Times New Roman" w:hAnsi="Times New Roman"/>
                <w:color w:val="000000"/>
                <w:sz w:val="20"/>
                <w:szCs w:val="20"/>
              </w:rPr>
              <w:t>Ortaokul 5. sınıflarda yabancı dil ağırlıklı eğitim alan öğrenci oranı</w:t>
            </w:r>
          </w:p>
        </w:tc>
        <w:tc>
          <w:tcPr>
            <w:tcW w:w="740"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color w:val="000000"/>
                <w:szCs w:val="24"/>
              </w:rPr>
            </w:pPr>
            <w:r w:rsidRPr="00773018">
              <w:rPr>
                <w:rFonts w:ascii="Times New Roman" w:hAnsi="Times New Roman"/>
                <w:color w:val="000000"/>
                <w:szCs w:val="24"/>
              </w:rPr>
              <w:t>15</w:t>
            </w:r>
          </w:p>
        </w:tc>
        <w:tc>
          <w:tcPr>
            <w:tcW w:w="963"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sidRPr="00773018">
              <w:rPr>
                <w:rFonts w:ascii="Times New Roman" w:hAnsi="Times New Roman"/>
                <w:b/>
                <w:bCs/>
                <w:color w:val="000000"/>
                <w:sz w:val="20"/>
                <w:szCs w:val="20"/>
              </w:rPr>
              <w:t> </w:t>
            </w:r>
            <w:r>
              <w:rPr>
                <w:rFonts w:ascii="Times New Roman" w:hAnsi="Times New Roman"/>
                <w:b/>
                <w:bCs/>
                <w:color w:val="000000"/>
                <w:sz w:val="20"/>
                <w:szCs w:val="20"/>
              </w:rPr>
              <w:t>0</w:t>
            </w:r>
          </w:p>
        </w:tc>
        <w:tc>
          <w:tcPr>
            <w:tcW w:w="688"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r w:rsidRPr="00773018">
              <w:rPr>
                <w:rFonts w:ascii="Times New Roman" w:hAnsi="Times New Roman"/>
                <w:b/>
                <w:bCs/>
                <w:color w:val="000000"/>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651" w:type="dxa"/>
            <w:tcBorders>
              <w:top w:val="nil"/>
              <w:left w:val="nil"/>
              <w:bottom w:val="single" w:sz="4" w:space="0" w:color="auto"/>
              <w:right w:val="single" w:sz="4"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651" w:type="dxa"/>
            <w:tcBorders>
              <w:top w:val="nil"/>
              <w:left w:val="nil"/>
              <w:bottom w:val="single" w:sz="4" w:space="0" w:color="auto"/>
              <w:right w:val="single" w:sz="8" w:space="0" w:color="auto"/>
            </w:tcBorders>
            <w:shd w:val="clear" w:color="auto" w:fill="auto"/>
            <w:vAlign w:val="center"/>
            <w:hideMark/>
          </w:tcPr>
          <w:p w:rsidR="00140D7B" w:rsidRPr="00773018" w:rsidRDefault="00140D7B"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140D7B" w:rsidRPr="00773018" w:rsidTr="00D13476">
        <w:trPr>
          <w:trHeight w:val="498"/>
        </w:trPr>
        <w:tc>
          <w:tcPr>
            <w:tcW w:w="1442" w:type="dxa"/>
            <w:tcBorders>
              <w:top w:val="nil"/>
              <w:left w:val="single" w:sz="8" w:space="0" w:color="auto"/>
              <w:bottom w:val="single" w:sz="4" w:space="0" w:color="auto"/>
              <w:right w:val="single" w:sz="4" w:space="0" w:color="auto"/>
            </w:tcBorders>
            <w:shd w:val="clear" w:color="000000" w:fill="FFF3CB"/>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Koordinatör Birim</w:t>
            </w:r>
          </w:p>
        </w:tc>
        <w:tc>
          <w:tcPr>
            <w:tcW w:w="9322" w:type="dxa"/>
            <w:gridSpan w:val="9"/>
            <w:tcBorders>
              <w:top w:val="single" w:sz="4" w:space="0" w:color="auto"/>
              <w:left w:val="nil"/>
              <w:bottom w:val="single" w:sz="4" w:space="0" w:color="auto"/>
              <w:right w:val="single" w:sz="8" w:space="0" w:color="000000"/>
            </w:tcBorders>
            <w:shd w:val="clear" w:color="auto" w:fill="auto"/>
            <w:vAlign w:val="center"/>
            <w:hideMark/>
          </w:tcPr>
          <w:p w:rsidR="00140D7B" w:rsidRPr="00773018" w:rsidRDefault="00140D7B" w:rsidP="00D13476">
            <w:pPr>
              <w:spacing w:after="0" w:line="240" w:lineRule="auto"/>
              <w:rPr>
                <w:rFonts w:ascii="Times New Roman" w:hAnsi="Times New Roman"/>
                <w:color w:val="000000"/>
                <w:sz w:val="20"/>
                <w:szCs w:val="20"/>
              </w:rPr>
            </w:pPr>
            <w:r>
              <w:rPr>
                <w:rFonts w:ascii="Times New Roman" w:hAnsi="Times New Roman"/>
                <w:color w:val="000000"/>
                <w:sz w:val="20"/>
                <w:szCs w:val="20"/>
              </w:rPr>
              <w:t>Zümre Öğretmenleri</w:t>
            </w:r>
            <w:r w:rsidRPr="00773018">
              <w:rPr>
                <w:rFonts w:ascii="Times New Roman" w:hAnsi="Times New Roman"/>
                <w:color w:val="000000"/>
                <w:sz w:val="20"/>
                <w:szCs w:val="20"/>
              </w:rPr>
              <w:t> </w:t>
            </w:r>
          </w:p>
        </w:tc>
      </w:tr>
      <w:tr w:rsidR="00140D7B" w:rsidRPr="00773018" w:rsidTr="00D13476">
        <w:trPr>
          <w:trHeight w:val="498"/>
        </w:trPr>
        <w:tc>
          <w:tcPr>
            <w:tcW w:w="1442" w:type="dxa"/>
            <w:tcBorders>
              <w:top w:val="nil"/>
              <w:left w:val="single" w:sz="8" w:space="0" w:color="auto"/>
              <w:bottom w:val="nil"/>
              <w:right w:val="single" w:sz="4" w:space="0" w:color="auto"/>
            </w:tcBorders>
            <w:shd w:val="clear" w:color="000000" w:fill="FFF3CB"/>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İşbirliği Yapılacak Birim(ler)</w:t>
            </w:r>
          </w:p>
        </w:tc>
        <w:tc>
          <w:tcPr>
            <w:tcW w:w="9322" w:type="dxa"/>
            <w:gridSpan w:val="9"/>
            <w:tcBorders>
              <w:top w:val="single" w:sz="4" w:space="0" w:color="auto"/>
              <w:left w:val="nil"/>
              <w:bottom w:val="single" w:sz="4" w:space="0" w:color="auto"/>
              <w:right w:val="single" w:sz="8" w:space="0" w:color="000000"/>
            </w:tcBorders>
            <w:shd w:val="clear" w:color="auto" w:fill="auto"/>
            <w:vAlign w:val="center"/>
            <w:hideMark/>
          </w:tcPr>
          <w:p w:rsidR="00140D7B" w:rsidRDefault="00140D7B" w:rsidP="00D13476">
            <w:pPr>
              <w:spacing w:after="0" w:line="240" w:lineRule="auto"/>
              <w:rPr>
                <w:rFonts w:ascii="Times New Roman" w:hAnsi="Times New Roman"/>
                <w:color w:val="000000"/>
                <w:sz w:val="20"/>
                <w:szCs w:val="20"/>
              </w:rPr>
            </w:pPr>
            <w:r>
              <w:rPr>
                <w:rFonts w:ascii="Times New Roman" w:hAnsi="Times New Roman"/>
                <w:color w:val="000000"/>
                <w:sz w:val="20"/>
                <w:szCs w:val="20"/>
              </w:rPr>
              <w:t>Kütüphanecilik Kulübü</w:t>
            </w:r>
          </w:p>
          <w:p w:rsidR="00140D7B" w:rsidRPr="00773018" w:rsidRDefault="00140D7B" w:rsidP="00D13476">
            <w:pPr>
              <w:spacing w:after="0" w:line="240" w:lineRule="auto"/>
              <w:rPr>
                <w:rFonts w:ascii="Times New Roman" w:hAnsi="Times New Roman"/>
                <w:color w:val="000000"/>
                <w:sz w:val="20"/>
                <w:szCs w:val="20"/>
              </w:rPr>
            </w:pPr>
            <w:r>
              <w:rPr>
                <w:rFonts w:ascii="Times New Roman" w:hAnsi="Times New Roman"/>
                <w:color w:val="000000"/>
                <w:sz w:val="20"/>
                <w:szCs w:val="20"/>
              </w:rPr>
              <w:t>Proje Ekipleri</w:t>
            </w:r>
          </w:p>
        </w:tc>
      </w:tr>
      <w:tr w:rsidR="00140D7B" w:rsidRPr="00773018" w:rsidTr="00D13476">
        <w:trPr>
          <w:trHeight w:val="498"/>
        </w:trPr>
        <w:tc>
          <w:tcPr>
            <w:tcW w:w="1442" w:type="dxa"/>
            <w:tcBorders>
              <w:top w:val="single" w:sz="4" w:space="0" w:color="auto"/>
              <w:left w:val="single" w:sz="8" w:space="0" w:color="auto"/>
              <w:bottom w:val="nil"/>
              <w:right w:val="single" w:sz="4" w:space="0" w:color="auto"/>
            </w:tcBorders>
            <w:shd w:val="clear" w:color="000000" w:fill="FFF3CB"/>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Riskler</w:t>
            </w:r>
          </w:p>
        </w:tc>
        <w:tc>
          <w:tcPr>
            <w:tcW w:w="9322" w:type="dxa"/>
            <w:gridSpan w:val="9"/>
            <w:tcBorders>
              <w:top w:val="single" w:sz="4" w:space="0" w:color="auto"/>
              <w:left w:val="nil"/>
              <w:bottom w:val="single" w:sz="4" w:space="0" w:color="auto"/>
              <w:right w:val="single" w:sz="8" w:space="0" w:color="000000"/>
            </w:tcBorders>
            <w:shd w:val="clear" w:color="auto" w:fill="auto"/>
            <w:vAlign w:val="center"/>
            <w:hideMark/>
          </w:tcPr>
          <w:p w:rsidR="00140D7B" w:rsidRDefault="00140D7B" w:rsidP="00D13476">
            <w:pPr>
              <w:spacing w:after="0" w:line="240" w:lineRule="auto"/>
              <w:rPr>
                <w:rFonts w:ascii="Times New Roman" w:hAnsi="Times New Roman"/>
                <w:color w:val="000000"/>
                <w:sz w:val="20"/>
                <w:szCs w:val="20"/>
              </w:rPr>
            </w:pPr>
            <w:r>
              <w:rPr>
                <w:rFonts w:ascii="Times New Roman" w:hAnsi="Times New Roman"/>
                <w:color w:val="000000"/>
                <w:sz w:val="20"/>
                <w:szCs w:val="20"/>
              </w:rPr>
              <w:t>Okul kütüphanesinin yetersizliği</w:t>
            </w:r>
          </w:p>
          <w:p w:rsidR="00140D7B" w:rsidRPr="00773018" w:rsidRDefault="00140D7B" w:rsidP="00D13476">
            <w:pPr>
              <w:spacing w:after="0" w:line="240" w:lineRule="auto"/>
              <w:rPr>
                <w:rFonts w:ascii="Times New Roman" w:hAnsi="Times New Roman"/>
                <w:color w:val="000000"/>
                <w:sz w:val="20"/>
                <w:szCs w:val="20"/>
              </w:rPr>
            </w:pPr>
            <w:r>
              <w:rPr>
                <w:rFonts w:ascii="Times New Roman" w:hAnsi="Times New Roman"/>
                <w:color w:val="000000"/>
                <w:sz w:val="20"/>
                <w:szCs w:val="20"/>
              </w:rPr>
              <w:t>Projeler hakkında yeterli bilgiye sahip olunmaması</w:t>
            </w:r>
          </w:p>
        </w:tc>
      </w:tr>
      <w:tr w:rsidR="00140D7B" w:rsidRPr="00773018" w:rsidTr="00D13476">
        <w:trPr>
          <w:trHeight w:val="1500"/>
        </w:trPr>
        <w:tc>
          <w:tcPr>
            <w:tcW w:w="1442" w:type="dxa"/>
            <w:tcBorders>
              <w:top w:val="single" w:sz="4" w:space="0" w:color="auto"/>
              <w:left w:val="single" w:sz="8" w:space="0" w:color="auto"/>
              <w:bottom w:val="nil"/>
              <w:right w:val="single" w:sz="4" w:space="0" w:color="auto"/>
            </w:tcBorders>
            <w:shd w:val="clear" w:color="000000" w:fill="FFF3CB"/>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lastRenderedPageBreak/>
              <w:t>Stratejiler</w:t>
            </w:r>
          </w:p>
        </w:tc>
        <w:tc>
          <w:tcPr>
            <w:tcW w:w="9322" w:type="dxa"/>
            <w:gridSpan w:val="9"/>
            <w:tcBorders>
              <w:top w:val="single" w:sz="4" w:space="0" w:color="auto"/>
              <w:left w:val="nil"/>
              <w:bottom w:val="nil"/>
              <w:right w:val="single" w:sz="8" w:space="0" w:color="000000"/>
            </w:tcBorders>
            <w:shd w:val="clear" w:color="000000" w:fill="FFF3CB"/>
            <w:vAlign w:val="center"/>
            <w:hideMark/>
          </w:tcPr>
          <w:p w:rsidR="00140D7B" w:rsidRPr="00773018" w:rsidRDefault="00140D7B" w:rsidP="00D13476">
            <w:pPr>
              <w:spacing w:after="0" w:line="240" w:lineRule="auto"/>
              <w:rPr>
                <w:rFonts w:ascii="Times New Roman" w:hAnsi="Times New Roman"/>
                <w:color w:val="000000"/>
                <w:sz w:val="20"/>
                <w:szCs w:val="20"/>
              </w:rPr>
            </w:pPr>
            <w:r w:rsidRPr="00773018">
              <w:rPr>
                <w:rFonts w:ascii="Times New Roman" w:hAnsi="Times New Roman"/>
                <w:color w:val="000000"/>
                <w:sz w:val="20"/>
                <w:szCs w:val="20"/>
              </w:rPr>
              <w:t>S1 Öğrencilerin kazanım eksiklikleri tespit edilerek destekleme ve yetiştirme kurslarıyla akademik yeterliklerinin artırılması sağlanacaktır.</w:t>
            </w:r>
            <w:r w:rsidRPr="00773018">
              <w:rPr>
                <w:rFonts w:ascii="Times New Roman" w:hAnsi="Times New Roman"/>
                <w:color w:val="000000"/>
                <w:sz w:val="20"/>
                <w:szCs w:val="20"/>
              </w:rPr>
              <w:br/>
              <w:t>S2 Öğrencilerin kompozisyon, resim, şiir vb. yarışmalara katılımları teşvik edilecek, okul içerisinde yapılan yarışmalarda öğrencilerin ödüllendirilmesi sağlanacaktır.</w:t>
            </w:r>
            <w:r w:rsidRPr="00773018">
              <w:rPr>
                <w:rFonts w:ascii="Times New Roman" w:hAnsi="Times New Roman"/>
                <w:color w:val="000000"/>
                <w:sz w:val="20"/>
                <w:szCs w:val="20"/>
              </w:rPr>
              <w:br/>
              <w:t>S3 Okul kütüphanesi zenginleştirilecek, öğrencilerin kitap okumasını teşvik edecek etkinlikler düzenlenecektir.</w:t>
            </w:r>
            <w:r w:rsidRPr="00773018">
              <w:rPr>
                <w:rFonts w:ascii="Times New Roman" w:hAnsi="Times New Roman"/>
                <w:color w:val="000000"/>
                <w:sz w:val="20"/>
                <w:szCs w:val="20"/>
              </w:rPr>
              <w:br/>
              <w:t xml:space="preserve"> S4 Öğrencilerin yerel, ulusal ve uluslararası proje ve yarışmalara katılmaları teşvik edilecektir.</w:t>
            </w:r>
            <w:r w:rsidRPr="00773018">
              <w:rPr>
                <w:rFonts w:ascii="Times New Roman" w:hAnsi="Times New Roman"/>
                <w:color w:val="000000"/>
                <w:sz w:val="20"/>
                <w:szCs w:val="20"/>
              </w:rPr>
              <w:br/>
              <w:t>S5 Öğrencilerin ortaokul 5.sınıflarda yabancı dil ağırlıklı eğitim almaları sağlanacaktır.</w:t>
            </w:r>
          </w:p>
        </w:tc>
      </w:tr>
      <w:tr w:rsidR="00140D7B" w:rsidRPr="00773018" w:rsidTr="00D13476">
        <w:trPr>
          <w:trHeight w:val="288"/>
        </w:trPr>
        <w:tc>
          <w:tcPr>
            <w:tcW w:w="1442"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Maliyet Tahmini</w:t>
            </w:r>
          </w:p>
        </w:tc>
        <w:tc>
          <w:tcPr>
            <w:tcW w:w="9322" w:type="dxa"/>
            <w:gridSpan w:val="9"/>
            <w:tcBorders>
              <w:top w:val="single" w:sz="4" w:space="0" w:color="auto"/>
              <w:left w:val="nil"/>
              <w:bottom w:val="single" w:sz="4" w:space="0" w:color="auto"/>
              <w:right w:val="single" w:sz="8" w:space="0" w:color="000000"/>
            </w:tcBorders>
            <w:shd w:val="clear" w:color="000000" w:fill="FFFFFF"/>
            <w:vAlign w:val="center"/>
            <w:hideMark/>
          </w:tcPr>
          <w:p w:rsidR="00140D7B" w:rsidRPr="00773018" w:rsidRDefault="00140D7B" w:rsidP="00D13476">
            <w:pPr>
              <w:spacing w:after="0" w:line="240" w:lineRule="auto"/>
              <w:rPr>
                <w:rFonts w:ascii="Times New Roman" w:hAnsi="Times New Roman"/>
                <w:color w:val="000000"/>
                <w:sz w:val="20"/>
                <w:szCs w:val="20"/>
              </w:rPr>
            </w:pPr>
            <w:r>
              <w:rPr>
                <w:rFonts w:ascii="Times New Roman" w:hAnsi="Times New Roman"/>
                <w:color w:val="000000"/>
                <w:sz w:val="20"/>
                <w:szCs w:val="20"/>
              </w:rPr>
              <w:t>75.000</w:t>
            </w:r>
          </w:p>
        </w:tc>
      </w:tr>
      <w:tr w:rsidR="00140D7B" w:rsidRPr="00773018" w:rsidTr="00D13476">
        <w:trPr>
          <w:trHeight w:val="288"/>
        </w:trPr>
        <w:tc>
          <w:tcPr>
            <w:tcW w:w="1442" w:type="dxa"/>
            <w:tcBorders>
              <w:top w:val="nil"/>
              <w:left w:val="single" w:sz="8" w:space="0" w:color="auto"/>
              <w:bottom w:val="single" w:sz="4" w:space="0" w:color="auto"/>
              <w:right w:val="single" w:sz="4" w:space="0" w:color="auto"/>
            </w:tcBorders>
            <w:shd w:val="clear" w:color="000000" w:fill="FFF3CB"/>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Tespitler</w:t>
            </w:r>
          </w:p>
        </w:tc>
        <w:tc>
          <w:tcPr>
            <w:tcW w:w="9322" w:type="dxa"/>
            <w:gridSpan w:val="9"/>
            <w:tcBorders>
              <w:top w:val="single" w:sz="4" w:space="0" w:color="auto"/>
              <w:left w:val="nil"/>
              <w:bottom w:val="single" w:sz="4" w:space="0" w:color="auto"/>
              <w:right w:val="single" w:sz="8" w:space="0" w:color="000000"/>
            </w:tcBorders>
            <w:shd w:val="clear" w:color="000000" w:fill="FFFFFF"/>
            <w:vAlign w:val="center"/>
            <w:hideMark/>
          </w:tcPr>
          <w:p w:rsidR="00140D7B" w:rsidRPr="00773018" w:rsidRDefault="00140D7B" w:rsidP="00D13476">
            <w:pPr>
              <w:spacing w:after="0" w:line="240" w:lineRule="auto"/>
              <w:jc w:val="center"/>
              <w:rPr>
                <w:rFonts w:ascii="Times New Roman" w:hAnsi="Times New Roman"/>
                <w:color w:val="000000"/>
                <w:sz w:val="20"/>
                <w:szCs w:val="20"/>
              </w:rPr>
            </w:pPr>
            <w:r w:rsidRPr="00773018">
              <w:rPr>
                <w:rFonts w:ascii="Times New Roman" w:hAnsi="Times New Roman"/>
                <w:color w:val="000000"/>
                <w:sz w:val="20"/>
                <w:szCs w:val="20"/>
              </w:rPr>
              <w:t> </w:t>
            </w:r>
          </w:p>
        </w:tc>
      </w:tr>
      <w:tr w:rsidR="00140D7B" w:rsidRPr="00773018" w:rsidTr="00D13476">
        <w:trPr>
          <w:trHeight w:val="300"/>
        </w:trPr>
        <w:tc>
          <w:tcPr>
            <w:tcW w:w="1442" w:type="dxa"/>
            <w:tcBorders>
              <w:top w:val="nil"/>
              <w:left w:val="single" w:sz="8" w:space="0" w:color="auto"/>
              <w:bottom w:val="single" w:sz="8" w:space="0" w:color="auto"/>
              <w:right w:val="single" w:sz="4" w:space="0" w:color="auto"/>
            </w:tcBorders>
            <w:shd w:val="clear" w:color="000000" w:fill="FFF3CB"/>
            <w:vAlign w:val="center"/>
            <w:hideMark/>
          </w:tcPr>
          <w:p w:rsidR="00140D7B" w:rsidRPr="00773018" w:rsidRDefault="00140D7B" w:rsidP="00D13476">
            <w:pPr>
              <w:spacing w:after="0" w:line="240" w:lineRule="auto"/>
              <w:rPr>
                <w:rFonts w:ascii="Times New Roman" w:hAnsi="Times New Roman"/>
                <w:b/>
                <w:bCs/>
                <w:color w:val="000000"/>
                <w:sz w:val="20"/>
                <w:szCs w:val="20"/>
              </w:rPr>
            </w:pPr>
            <w:r w:rsidRPr="00773018">
              <w:rPr>
                <w:rFonts w:ascii="Times New Roman" w:hAnsi="Times New Roman"/>
                <w:b/>
                <w:bCs/>
                <w:color w:val="000000"/>
                <w:sz w:val="20"/>
                <w:szCs w:val="20"/>
              </w:rPr>
              <w:t>İhityaçlar</w:t>
            </w:r>
          </w:p>
        </w:tc>
        <w:tc>
          <w:tcPr>
            <w:tcW w:w="9322" w:type="dxa"/>
            <w:gridSpan w:val="9"/>
            <w:tcBorders>
              <w:top w:val="single" w:sz="4" w:space="0" w:color="auto"/>
              <w:left w:val="nil"/>
              <w:bottom w:val="single" w:sz="8" w:space="0" w:color="auto"/>
              <w:right w:val="single" w:sz="8" w:space="0" w:color="000000"/>
            </w:tcBorders>
            <w:shd w:val="clear" w:color="000000" w:fill="FFFFFF"/>
            <w:vAlign w:val="center"/>
            <w:hideMark/>
          </w:tcPr>
          <w:p w:rsidR="00140D7B" w:rsidRPr="00773018" w:rsidRDefault="00140D7B" w:rsidP="00D13476">
            <w:pPr>
              <w:spacing w:after="0" w:line="240" w:lineRule="auto"/>
              <w:rPr>
                <w:rFonts w:ascii="Times New Roman" w:hAnsi="Times New Roman"/>
                <w:color w:val="000000"/>
                <w:sz w:val="20"/>
                <w:szCs w:val="20"/>
              </w:rPr>
            </w:pPr>
            <w:r>
              <w:rPr>
                <w:rFonts w:ascii="Times New Roman" w:hAnsi="Times New Roman"/>
                <w:color w:val="000000"/>
                <w:sz w:val="20"/>
                <w:szCs w:val="20"/>
              </w:rPr>
              <w:t>Okul ve sınıf kütüphaneleri için yeni kitaplar</w:t>
            </w:r>
            <w:r w:rsidRPr="00773018">
              <w:rPr>
                <w:rFonts w:ascii="Times New Roman" w:hAnsi="Times New Roman"/>
                <w:color w:val="000000"/>
                <w:sz w:val="20"/>
                <w:szCs w:val="20"/>
              </w:rPr>
              <w:t> </w:t>
            </w:r>
          </w:p>
        </w:tc>
      </w:tr>
    </w:tbl>
    <w:p w:rsidR="005B5BD5" w:rsidRDefault="005B5BD5" w:rsidP="00791D4A"/>
    <w:p w:rsidR="005B5BD5" w:rsidRDefault="005B5BD5" w:rsidP="00791D4A"/>
    <w:tbl>
      <w:tblPr>
        <w:tblW w:w="10764" w:type="dxa"/>
        <w:tblInd w:w="-527" w:type="dxa"/>
        <w:tblCellMar>
          <w:left w:w="70" w:type="dxa"/>
          <w:right w:w="70" w:type="dxa"/>
        </w:tblCellMar>
        <w:tblLook w:val="04A0" w:firstRow="1" w:lastRow="0" w:firstColumn="1" w:lastColumn="0" w:noHBand="0" w:noVBand="1"/>
      </w:tblPr>
      <w:tblGrid>
        <w:gridCol w:w="1218"/>
        <w:gridCol w:w="4440"/>
        <w:gridCol w:w="753"/>
        <w:gridCol w:w="963"/>
        <w:gridCol w:w="726"/>
        <w:gridCol w:w="690"/>
        <w:gridCol w:w="651"/>
        <w:gridCol w:w="672"/>
        <w:gridCol w:w="651"/>
      </w:tblGrid>
      <w:tr w:rsidR="003812D9" w:rsidRPr="00703F4E" w:rsidTr="00D13476">
        <w:trPr>
          <w:trHeight w:val="498"/>
        </w:trPr>
        <w:tc>
          <w:tcPr>
            <w:tcW w:w="1218"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 xml:space="preserve">TEMA: </w:t>
            </w:r>
          </w:p>
        </w:tc>
        <w:tc>
          <w:tcPr>
            <w:tcW w:w="9546" w:type="dxa"/>
            <w:gridSpan w:val="8"/>
            <w:tcBorders>
              <w:top w:val="single" w:sz="8" w:space="0" w:color="auto"/>
              <w:left w:val="nil"/>
              <w:bottom w:val="single" w:sz="4" w:space="0" w:color="auto"/>
              <w:right w:val="single" w:sz="8" w:space="0" w:color="000000"/>
            </w:tcBorders>
            <w:shd w:val="clear" w:color="000000" w:fill="F8CBAC"/>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Eğitim-Öğr</w:t>
            </w:r>
            <w:r>
              <w:rPr>
                <w:rFonts w:ascii="Times New Roman" w:hAnsi="Times New Roman"/>
                <w:b/>
                <w:bCs/>
                <w:color w:val="000000"/>
                <w:sz w:val="20"/>
                <w:szCs w:val="20"/>
              </w:rPr>
              <w:t>etime Erişim ve Katılım</w:t>
            </w:r>
          </w:p>
        </w:tc>
      </w:tr>
      <w:tr w:rsidR="003812D9" w:rsidRPr="00703F4E" w:rsidTr="00D13476">
        <w:trPr>
          <w:trHeight w:val="498"/>
        </w:trPr>
        <w:tc>
          <w:tcPr>
            <w:tcW w:w="1218" w:type="dxa"/>
            <w:tcBorders>
              <w:top w:val="nil"/>
              <w:left w:val="single" w:sz="8" w:space="0" w:color="auto"/>
              <w:bottom w:val="single" w:sz="4" w:space="0" w:color="auto"/>
              <w:right w:val="single" w:sz="4" w:space="0" w:color="auto"/>
            </w:tcBorders>
            <w:shd w:val="clear" w:color="000000" w:fill="F8CBAC"/>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Amaç 2</w:t>
            </w:r>
          </w:p>
        </w:tc>
        <w:tc>
          <w:tcPr>
            <w:tcW w:w="9546" w:type="dxa"/>
            <w:gridSpan w:val="8"/>
            <w:tcBorders>
              <w:top w:val="single" w:sz="4" w:space="0" w:color="auto"/>
              <w:left w:val="nil"/>
              <w:bottom w:val="single" w:sz="4" w:space="0" w:color="auto"/>
              <w:right w:val="single" w:sz="8" w:space="0" w:color="000000"/>
            </w:tcBorders>
            <w:shd w:val="clear" w:color="000000" w:fill="F8CBAC"/>
            <w:vAlign w:val="center"/>
            <w:hideMark/>
          </w:tcPr>
          <w:p w:rsidR="003812D9" w:rsidRPr="00703F4E" w:rsidRDefault="003812D9" w:rsidP="00D13476">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xml:space="preserve">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3812D9" w:rsidRPr="00703F4E" w:rsidTr="00D13476">
        <w:trPr>
          <w:trHeight w:val="498"/>
        </w:trPr>
        <w:tc>
          <w:tcPr>
            <w:tcW w:w="1218" w:type="dxa"/>
            <w:tcBorders>
              <w:top w:val="nil"/>
              <w:left w:val="single" w:sz="8" w:space="0" w:color="auto"/>
              <w:bottom w:val="single" w:sz="4" w:space="0" w:color="auto"/>
              <w:right w:val="single" w:sz="4" w:space="0" w:color="auto"/>
            </w:tcBorders>
            <w:shd w:val="clear" w:color="000000" w:fill="C09200"/>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Hedef 2.2</w:t>
            </w:r>
          </w:p>
        </w:tc>
        <w:tc>
          <w:tcPr>
            <w:tcW w:w="9546" w:type="dxa"/>
            <w:gridSpan w:val="8"/>
            <w:tcBorders>
              <w:top w:val="single" w:sz="4" w:space="0" w:color="auto"/>
              <w:left w:val="nil"/>
              <w:bottom w:val="single" w:sz="4" w:space="0" w:color="auto"/>
              <w:right w:val="single" w:sz="8" w:space="0" w:color="000000"/>
            </w:tcBorders>
            <w:shd w:val="clear" w:color="000000" w:fill="C09200"/>
            <w:vAlign w:val="center"/>
            <w:hideMark/>
          </w:tcPr>
          <w:p w:rsidR="003812D9" w:rsidRPr="00703F4E" w:rsidRDefault="003812D9" w:rsidP="00D13476">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Öğrencilerin bilimsel, kültürel, sanatsal, sportif ve toplum hizmeti alanlarında ders dışı etkinliklere katılım oranı</w:t>
            </w:r>
            <w:r w:rsidRPr="00703F4E">
              <w:rPr>
                <w:rFonts w:ascii="Times New Roman" w:hAnsi="Times New Roman"/>
                <w:color w:val="000000"/>
                <w:sz w:val="20"/>
                <w:szCs w:val="20"/>
              </w:rPr>
              <w:br/>
              <w:t>artırılacaktır</w:t>
            </w:r>
          </w:p>
        </w:tc>
      </w:tr>
      <w:tr w:rsidR="003812D9" w:rsidRPr="00703F4E" w:rsidTr="00D13476">
        <w:trPr>
          <w:trHeight w:val="792"/>
        </w:trPr>
        <w:tc>
          <w:tcPr>
            <w:tcW w:w="1218" w:type="dxa"/>
            <w:tcBorders>
              <w:top w:val="nil"/>
              <w:left w:val="single" w:sz="8" w:space="0" w:color="auto"/>
              <w:bottom w:val="single" w:sz="4" w:space="0" w:color="auto"/>
              <w:right w:val="single" w:sz="4" w:space="0" w:color="auto"/>
            </w:tcBorders>
            <w:shd w:val="clear" w:color="000000" w:fill="FFDA65"/>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NO</w:t>
            </w:r>
          </w:p>
        </w:tc>
        <w:tc>
          <w:tcPr>
            <w:tcW w:w="4440" w:type="dxa"/>
            <w:tcBorders>
              <w:top w:val="single" w:sz="4" w:space="0" w:color="auto"/>
              <w:left w:val="nil"/>
              <w:bottom w:val="single" w:sz="4" w:space="0" w:color="auto"/>
              <w:right w:val="single" w:sz="4" w:space="0" w:color="auto"/>
            </w:tcBorders>
            <w:shd w:val="clear" w:color="000000" w:fill="FFDA65"/>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Performans Göstergeleri</w:t>
            </w:r>
          </w:p>
        </w:tc>
        <w:tc>
          <w:tcPr>
            <w:tcW w:w="753" w:type="dxa"/>
            <w:tcBorders>
              <w:top w:val="nil"/>
              <w:left w:val="nil"/>
              <w:bottom w:val="single" w:sz="4" w:space="0" w:color="auto"/>
              <w:right w:val="single" w:sz="4" w:space="0" w:color="auto"/>
            </w:tcBorders>
            <w:shd w:val="clear" w:color="000000" w:fill="FFDA65"/>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Hedefe Etkisi (%)</w:t>
            </w:r>
          </w:p>
        </w:tc>
        <w:tc>
          <w:tcPr>
            <w:tcW w:w="963" w:type="dxa"/>
            <w:tcBorders>
              <w:top w:val="nil"/>
              <w:left w:val="nil"/>
              <w:bottom w:val="single" w:sz="4" w:space="0" w:color="auto"/>
              <w:right w:val="single" w:sz="4" w:space="0" w:color="auto"/>
            </w:tcBorders>
            <w:shd w:val="clear" w:color="000000" w:fill="FFDA65"/>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Başlangıç Değeri</w:t>
            </w:r>
          </w:p>
        </w:tc>
        <w:tc>
          <w:tcPr>
            <w:tcW w:w="726" w:type="dxa"/>
            <w:tcBorders>
              <w:top w:val="nil"/>
              <w:left w:val="nil"/>
              <w:bottom w:val="single" w:sz="4" w:space="0" w:color="auto"/>
              <w:right w:val="single" w:sz="4" w:space="0" w:color="auto"/>
            </w:tcBorders>
            <w:shd w:val="clear" w:color="000000" w:fill="FFDA65"/>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2024 Hedef</w:t>
            </w:r>
          </w:p>
        </w:tc>
        <w:tc>
          <w:tcPr>
            <w:tcW w:w="690" w:type="dxa"/>
            <w:tcBorders>
              <w:top w:val="nil"/>
              <w:left w:val="nil"/>
              <w:bottom w:val="single" w:sz="4" w:space="0" w:color="auto"/>
              <w:right w:val="single" w:sz="4" w:space="0" w:color="auto"/>
            </w:tcBorders>
            <w:shd w:val="clear" w:color="000000" w:fill="FFDA65"/>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2025 Hedef</w:t>
            </w:r>
          </w:p>
        </w:tc>
        <w:tc>
          <w:tcPr>
            <w:tcW w:w="651" w:type="dxa"/>
            <w:tcBorders>
              <w:top w:val="nil"/>
              <w:left w:val="nil"/>
              <w:bottom w:val="single" w:sz="4" w:space="0" w:color="auto"/>
              <w:right w:val="single" w:sz="4" w:space="0" w:color="auto"/>
            </w:tcBorders>
            <w:shd w:val="clear" w:color="000000" w:fill="FFDA65"/>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2026 Hedef</w:t>
            </w:r>
          </w:p>
        </w:tc>
        <w:tc>
          <w:tcPr>
            <w:tcW w:w="672" w:type="dxa"/>
            <w:tcBorders>
              <w:top w:val="nil"/>
              <w:left w:val="nil"/>
              <w:bottom w:val="single" w:sz="4" w:space="0" w:color="auto"/>
              <w:right w:val="single" w:sz="4" w:space="0" w:color="auto"/>
            </w:tcBorders>
            <w:shd w:val="clear" w:color="000000" w:fill="FFDA65"/>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2027 Hedef</w:t>
            </w:r>
          </w:p>
        </w:tc>
        <w:tc>
          <w:tcPr>
            <w:tcW w:w="651" w:type="dxa"/>
            <w:tcBorders>
              <w:top w:val="nil"/>
              <w:left w:val="nil"/>
              <w:bottom w:val="single" w:sz="4" w:space="0" w:color="auto"/>
              <w:right w:val="single" w:sz="8" w:space="0" w:color="auto"/>
            </w:tcBorders>
            <w:shd w:val="clear" w:color="000000" w:fill="FFDA65"/>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2028 Hedef</w:t>
            </w:r>
          </w:p>
        </w:tc>
      </w:tr>
      <w:tr w:rsidR="003812D9" w:rsidRPr="00703F4E" w:rsidTr="00D13476">
        <w:trPr>
          <w:trHeight w:val="498"/>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2.2.1</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Okulda bir eğitim ve öğretim döneminde bilimsel, kültürel, sanatsal ve sportif alanlarda en az bir faaliyete katılan öğrenci oranı (%)</w:t>
            </w:r>
          </w:p>
        </w:tc>
        <w:tc>
          <w:tcPr>
            <w:tcW w:w="753"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color w:val="333333"/>
                <w:szCs w:val="24"/>
              </w:rPr>
            </w:pPr>
            <w:r w:rsidRPr="00703F4E">
              <w:rPr>
                <w:rFonts w:ascii="Times New Roman" w:hAnsi="Times New Roman"/>
                <w:color w:val="333333"/>
                <w:szCs w:val="24"/>
              </w:rPr>
              <w:t>20</w:t>
            </w:r>
          </w:p>
        </w:tc>
        <w:tc>
          <w:tcPr>
            <w:tcW w:w="963"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Pr>
                <w:rFonts w:ascii="Times New Roman" w:hAnsi="Times New Roman"/>
                <w:b/>
                <w:bCs/>
                <w:color w:val="000000"/>
                <w:sz w:val="20"/>
                <w:szCs w:val="20"/>
              </w:rPr>
              <w:t>70</w:t>
            </w:r>
          </w:p>
        </w:tc>
        <w:tc>
          <w:tcPr>
            <w:tcW w:w="726"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75</w:t>
            </w:r>
            <w:r w:rsidRPr="00703F4E">
              <w:rPr>
                <w:rFonts w:ascii="Times New Roman" w:hAnsi="Times New Roman"/>
                <w:b/>
                <w:bCs/>
                <w:color w:val="000000"/>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80</w:t>
            </w:r>
          </w:p>
        </w:tc>
        <w:tc>
          <w:tcPr>
            <w:tcW w:w="651"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85</w:t>
            </w:r>
          </w:p>
        </w:tc>
        <w:tc>
          <w:tcPr>
            <w:tcW w:w="672"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90</w:t>
            </w:r>
          </w:p>
        </w:tc>
        <w:tc>
          <w:tcPr>
            <w:tcW w:w="651" w:type="dxa"/>
            <w:tcBorders>
              <w:top w:val="nil"/>
              <w:left w:val="nil"/>
              <w:bottom w:val="single" w:sz="4" w:space="0" w:color="auto"/>
              <w:right w:val="single" w:sz="8"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95</w:t>
            </w:r>
          </w:p>
        </w:tc>
      </w:tr>
      <w:tr w:rsidR="003812D9" w:rsidRPr="00703F4E" w:rsidTr="00D13476">
        <w:trPr>
          <w:trHeight w:val="870"/>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2.2.2</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Bir eğitim ve öğretim yılında en az iki sosyal sorumluluk ve toplum hizmeti çalışmalarına katılan öğrenci oranı (%)</w:t>
            </w:r>
          </w:p>
        </w:tc>
        <w:tc>
          <w:tcPr>
            <w:tcW w:w="753"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color w:val="333333"/>
                <w:szCs w:val="24"/>
              </w:rPr>
            </w:pPr>
            <w:r w:rsidRPr="00703F4E">
              <w:rPr>
                <w:rFonts w:ascii="Times New Roman" w:hAnsi="Times New Roman"/>
                <w:color w:val="333333"/>
                <w:szCs w:val="24"/>
              </w:rPr>
              <w:t>20</w:t>
            </w:r>
          </w:p>
        </w:tc>
        <w:tc>
          <w:tcPr>
            <w:tcW w:w="963"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Pr>
                <w:rFonts w:ascii="Times New Roman" w:hAnsi="Times New Roman"/>
                <w:b/>
                <w:bCs/>
                <w:color w:val="000000"/>
                <w:sz w:val="20"/>
                <w:szCs w:val="20"/>
              </w:rPr>
              <w:t>85</w:t>
            </w:r>
          </w:p>
        </w:tc>
        <w:tc>
          <w:tcPr>
            <w:tcW w:w="726"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90</w:t>
            </w:r>
          </w:p>
        </w:tc>
        <w:tc>
          <w:tcPr>
            <w:tcW w:w="690"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95</w:t>
            </w:r>
          </w:p>
        </w:tc>
        <w:tc>
          <w:tcPr>
            <w:tcW w:w="651"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95</w:t>
            </w:r>
          </w:p>
        </w:tc>
        <w:tc>
          <w:tcPr>
            <w:tcW w:w="672"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95</w:t>
            </w:r>
          </w:p>
        </w:tc>
        <w:tc>
          <w:tcPr>
            <w:tcW w:w="651" w:type="dxa"/>
            <w:tcBorders>
              <w:top w:val="nil"/>
              <w:left w:val="nil"/>
              <w:bottom w:val="single" w:sz="4" w:space="0" w:color="auto"/>
              <w:right w:val="single" w:sz="8"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95</w:t>
            </w:r>
          </w:p>
        </w:tc>
      </w:tr>
      <w:tr w:rsidR="003812D9" w:rsidRPr="00703F4E" w:rsidTr="00D13476">
        <w:trPr>
          <w:trHeight w:val="498"/>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2.2.3</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xml:space="preserve">Bir eğitim ve öğretim yılında yerel, ulusal ve uluslararası proje, yarışma vb. etkinliklere katılan öğrenci oranı (%) </w:t>
            </w:r>
          </w:p>
        </w:tc>
        <w:tc>
          <w:tcPr>
            <w:tcW w:w="753"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color w:val="333333"/>
                <w:szCs w:val="24"/>
              </w:rPr>
            </w:pPr>
            <w:r w:rsidRPr="00703F4E">
              <w:rPr>
                <w:rFonts w:ascii="Times New Roman" w:hAnsi="Times New Roman"/>
                <w:color w:val="333333"/>
                <w:szCs w:val="24"/>
              </w:rPr>
              <w:t>20</w:t>
            </w:r>
          </w:p>
        </w:tc>
        <w:tc>
          <w:tcPr>
            <w:tcW w:w="963"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Pr>
                <w:rFonts w:ascii="Times New Roman" w:hAnsi="Times New Roman"/>
                <w:b/>
                <w:bCs/>
                <w:color w:val="000000"/>
                <w:sz w:val="20"/>
                <w:szCs w:val="20"/>
              </w:rPr>
              <w:t>30</w:t>
            </w:r>
          </w:p>
        </w:tc>
        <w:tc>
          <w:tcPr>
            <w:tcW w:w="726"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Pr>
                <w:rFonts w:ascii="Times New Roman" w:hAnsi="Times New Roman"/>
                <w:b/>
                <w:bCs/>
                <w:color w:val="000000"/>
                <w:sz w:val="20"/>
                <w:szCs w:val="20"/>
              </w:rPr>
              <w:t>40</w:t>
            </w:r>
          </w:p>
        </w:tc>
        <w:tc>
          <w:tcPr>
            <w:tcW w:w="690"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45</w:t>
            </w:r>
          </w:p>
        </w:tc>
        <w:tc>
          <w:tcPr>
            <w:tcW w:w="651"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50</w:t>
            </w:r>
          </w:p>
        </w:tc>
        <w:tc>
          <w:tcPr>
            <w:tcW w:w="672"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55</w:t>
            </w:r>
          </w:p>
        </w:tc>
        <w:tc>
          <w:tcPr>
            <w:tcW w:w="651" w:type="dxa"/>
            <w:tcBorders>
              <w:top w:val="nil"/>
              <w:left w:val="nil"/>
              <w:bottom w:val="single" w:sz="4" w:space="0" w:color="auto"/>
              <w:right w:val="single" w:sz="8"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60</w:t>
            </w:r>
          </w:p>
        </w:tc>
      </w:tr>
      <w:tr w:rsidR="003812D9" w:rsidRPr="00703F4E" w:rsidTr="00D13476">
        <w:trPr>
          <w:trHeight w:val="498"/>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2.2.4</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Okulda bir eğitim ve öğretim yılında geleneksel çocuk oyunları alt başlığında en az bir faaliyete katılan öğrenci oranı (%)</w:t>
            </w:r>
          </w:p>
        </w:tc>
        <w:tc>
          <w:tcPr>
            <w:tcW w:w="753"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color w:val="000000"/>
                <w:szCs w:val="24"/>
              </w:rPr>
            </w:pPr>
            <w:r w:rsidRPr="00703F4E">
              <w:rPr>
                <w:rFonts w:ascii="Times New Roman" w:hAnsi="Times New Roman"/>
                <w:color w:val="000000"/>
                <w:szCs w:val="24"/>
              </w:rPr>
              <w:t>20</w:t>
            </w:r>
          </w:p>
        </w:tc>
        <w:tc>
          <w:tcPr>
            <w:tcW w:w="963"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Pr>
                <w:rFonts w:ascii="Times New Roman" w:hAnsi="Times New Roman"/>
                <w:b/>
                <w:bCs/>
                <w:color w:val="000000"/>
                <w:sz w:val="20"/>
                <w:szCs w:val="20"/>
              </w:rPr>
              <w:t>55</w:t>
            </w:r>
          </w:p>
        </w:tc>
        <w:tc>
          <w:tcPr>
            <w:tcW w:w="726"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Pr>
                <w:rFonts w:ascii="Times New Roman" w:hAnsi="Times New Roman"/>
                <w:b/>
                <w:bCs/>
                <w:color w:val="000000"/>
                <w:sz w:val="20"/>
                <w:szCs w:val="20"/>
              </w:rPr>
              <w:t>60</w:t>
            </w:r>
          </w:p>
        </w:tc>
        <w:tc>
          <w:tcPr>
            <w:tcW w:w="690"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65</w:t>
            </w:r>
          </w:p>
        </w:tc>
        <w:tc>
          <w:tcPr>
            <w:tcW w:w="651"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70</w:t>
            </w:r>
          </w:p>
        </w:tc>
        <w:tc>
          <w:tcPr>
            <w:tcW w:w="672"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75</w:t>
            </w:r>
          </w:p>
        </w:tc>
        <w:tc>
          <w:tcPr>
            <w:tcW w:w="651" w:type="dxa"/>
            <w:tcBorders>
              <w:top w:val="nil"/>
              <w:left w:val="nil"/>
              <w:bottom w:val="single" w:sz="4" w:space="0" w:color="auto"/>
              <w:right w:val="single" w:sz="8"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80</w:t>
            </w:r>
          </w:p>
        </w:tc>
      </w:tr>
      <w:tr w:rsidR="003812D9" w:rsidRPr="00703F4E" w:rsidTr="00D13476">
        <w:trPr>
          <w:trHeight w:val="498"/>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2.2.5</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Okulda bir eğitim ve öğretim yılında geleneksel çocuk oyunlarına yönelik olarak düzenlenen alan/mekan sayısı.</w:t>
            </w:r>
          </w:p>
        </w:tc>
        <w:tc>
          <w:tcPr>
            <w:tcW w:w="753"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color w:val="000000"/>
                <w:szCs w:val="24"/>
              </w:rPr>
            </w:pPr>
            <w:r w:rsidRPr="00703F4E">
              <w:rPr>
                <w:rFonts w:ascii="Times New Roman" w:hAnsi="Times New Roman"/>
                <w:color w:val="000000"/>
                <w:szCs w:val="24"/>
              </w:rPr>
              <w:t>20</w:t>
            </w:r>
          </w:p>
        </w:tc>
        <w:tc>
          <w:tcPr>
            <w:tcW w:w="963"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r w:rsidRPr="00703F4E">
              <w:rPr>
                <w:rFonts w:ascii="Times New Roman" w:hAnsi="Times New Roman"/>
                <w:b/>
                <w:bCs/>
                <w:color w:val="000000"/>
                <w:sz w:val="20"/>
                <w:szCs w:val="20"/>
              </w:rPr>
              <w:t> </w:t>
            </w:r>
          </w:p>
        </w:tc>
        <w:tc>
          <w:tcPr>
            <w:tcW w:w="726"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Pr>
                <w:rFonts w:ascii="Times New Roman" w:hAnsi="Times New Roman"/>
                <w:b/>
                <w:bCs/>
                <w:color w:val="000000"/>
                <w:sz w:val="20"/>
                <w:szCs w:val="20"/>
              </w:rPr>
              <w:t>2</w:t>
            </w:r>
          </w:p>
        </w:tc>
        <w:tc>
          <w:tcPr>
            <w:tcW w:w="690"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651"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672" w:type="dxa"/>
            <w:tcBorders>
              <w:top w:val="nil"/>
              <w:left w:val="nil"/>
              <w:bottom w:val="single" w:sz="4" w:space="0" w:color="auto"/>
              <w:right w:val="single" w:sz="4"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651" w:type="dxa"/>
            <w:tcBorders>
              <w:top w:val="nil"/>
              <w:left w:val="nil"/>
              <w:bottom w:val="single" w:sz="4" w:space="0" w:color="auto"/>
              <w:right w:val="single" w:sz="8" w:space="0" w:color="auto"/>
            </w:tcBorders>
            <w:shd w:val="clear" w:color="auto" w:fill="auto"/>
            <w:vAlign w:val="center"/>
            <w:hideMark/>
          </w:tcPr>
          <w:p w:rsidR="003812D9" w:rsidRPr="00703F4E" w:rsidRDefault="003812D9" w:rsidP="00D1347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r>
      <w:tr w:rsidR="003812D9" w:rsidRPr="00703F4E" w:rsidTr="00D13476">
        <w:trPr>
          <w:trHeight w:val="498"/>
        </w:trPr>
        <w:tc>
          <w:tcPr>
            <w:tcW w:w="1218" w:type="dxa"/>
            <w:tcBorders>
              <w:top w:val="nil"/>
              <w:left w:val="single" w:sz="8" w:space="0" w:color="auto"/>
              <w:bottom w:val="single" w:sz="4" w:space="0" w:color="auto"/>
              <w:right w:val="single" w:sz="4" w:space="0" w:color="auto"/>
            </w:tcBorders>
            <w:shd w:val="clear" w:color="000000" w:fill="FFF3CB"/>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Koordinatör Birim</w:t>
            </w:r>
          </w:p>
        </w:tc>
        <w:tc>
          <w:tcPr>
            <w:tcW w:w="9546" w:type="dxa"/>
            <w:gridSpan w:val="8"/>
            <w:tcBorders>
              <w:top w:val="single" w:sz="4" w:space="0" w:color="auto"/>
              <w:left w:val="nil"/>
              <w:bottom w:val="single" w:sz="4" w:space="0" w:color="auto"/>
              <w:right w:val="single" w:sz="8" w:space="0" w:color="000000"/>
            </w:tcBorders>
            <w:shd w:val="clear" w:color="auto" w:fill="auto"/>
            <w:vAlign w:val="center"/>
            <w:hideMark/>
          </w:tcPr>
          <w:p w:rsidR="003812D9" w:rsidRPr="00703F4E" w:rsidRDefault="003812D9" w:rsidP="00D13476">
            <w:pPr>
              <w:spacing w:after="0" w:line="240" w:lineRule="auto"/>
              <w:rPr>
                <w:rFonts w:ascii="Calibri" w:hAnsi="Calibri" w:cs="Calibri"/>
                <w:color w:val="000000"/>
                <w:sz w:val="20"/>
                <w:szCs w:val="20"/>
              </w:rPr>
            </w:pPr>
            <w:r w:rsidRPr="00703F4E">
              <w:rPr>
                <w:rFonts w:ascii="Calibri" w:hAnsi="Calibri" w:cs="Calibri"/>
                <w:color w:val="000000"/>
                <w:sz w:val="20"/>
                <w:szCs w:val="20"/>
              </w:rPr>
              <w:t> </w:t>
            </w:r>
            <w:r>
              <w:rPr>
                <w:rFonts w:ascii="Calibri" w:hAnsi="Calibri" w:cs="Calibri"/>
                <w:color w:val="000000"/>
                <w:sz w:val="20"/>
                <w:szCs w:val="20"/>
              </w:rPr>
              <w:t>Okul Yönetimi</w:t>
            </w:r>
          </w:p>
        </w:tc>
      </w:tr>
      <w:tr w:rsidR="003812D9" w:rsidRPr="00703F4E" w:rsidTr="00D13476">
        <w:trPr>
          <w:trHeight w:val="498"/>
        </w:trPr>
        <w:tc>
          <w:tcPr>
            <w:tcW w:w="1218" w:type="dxa"/>
            <w:tcBorders>
              <w:top w:val="nil"/>
              <w:left w:val="single" w:sz="8" w:space="0" w:color="auto"/>
              <w:bottom w:val="nil"/>
              <w:right w:val="single" w:sz="4" w:space="0" w:color="auto"/>
            </w:tcBorders>
            <w:shd w:val="clear" w:color="000000" w:fill="FFF3CB"/>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İşbirliği Yapılacak Birim(ler)</w:t>
            </w:r>
          </w:p>
        </w:tc>
        <w:tc>
          <w:tcPr>
            <w:tcW w:w="9546" w:type="dxa"/>
            <w:gridSpan w:val="8"/>
            <w:tcBorders>
              <w:top w:val="single" w:sz="4" w:space="0" w:color="auto"/>
              <w:left w:val="nil"/>
              <w:bottom w:val="single" w:sz="4" w:space="0" w:color="auto"/>
              <w:right w:val="single" w:sz="8" w:space="0" w:color="000000"/>
            </w:tcBorders>
            <w:shd w:val="clear" w:color="auto" w:fill="auto"/>
            <w:vAlign w:val="center"/>
            <w:hideMark/>
          </w:tcPr>
          <w:p w:rsidR="003812D9" w:rsidRDefault="003812D9" w:rsidP="00D13476">
            <w:pPr>
              <w:spacing w:after="0" w:line="240" w:lineRule="auto"/>
              <w:rPr>
                <w:rFonts w:ascii="Calibri" w:hAnsi="Calibri" w:cs="Calibri"/>
                <w:color w:val="000000"/>
                <w:sz w:val="20"/>
                <w:szCs w:val="20"/>
              </w:rPr>
            </w:pPr>
            <w:r>
              <w:rPr>
                <w:rFonts w:ascii="Calibri" w:hAnsi="Calibri" w:cs="Calibri"/>
                <w:color w:val="000000"/>
                <w:sz w:val="20"/>
                <w:szCs w:val="20"/>
              </w:rPr>
              <w:t>Sosyal Kulüp Öğretmenleri</w:t>
            </w:r>
          </w:p>
          <w:p w:rsidR="003812D9" w:rsidRPr="00703F4E" w:rsidRDefault="003812D9" w:rsidP="00D13476">
            <w:pPr>
              <w:spacing w:after="0" w:line="240" w:lineRule="auto"/>
              <w:rPr>
                <w:rFonts w:ascii="Calibri" w:hAnsi="Calibri" w:cs="Calibri"/>
                <w:color w:val="000000"/>
                <w:sz w:val="20"/>
                <w:szCs w:val="20"/>
              </w:rPr>
            </w:pPr>
            <w:r>
              <w:rPr>
                <w:rFonts w:ascii="Calibri" w:hAnsi="Calibri" w:cs="Calibri"/>
                <w:color w:val="000000"/>
                <w:sz w:val="20"/>
                <w:szCs w:val="20"/>
              </w:rPr>
              <w:t>Sınıf Rehber Öğretmenleri</w:t>
            </w:r>
          </w:p>
        </w:tc>
      </w:tr>
      <w:tr w:rsidR="003812D9" w:rsidRPr="00703F4E" w:rsidTr="00D13476">
        <w:trPr>
          <w:trHeight w:val="498"/>
        </w:trPr>
        <w:tc>
          <w:tcPr>
            <w:tcW w:w="1218" w:type="dxa"/>
            <w:tcBorders>
              <w:top w:val="single" w:sz="4" w:space="0" w:color="auto"/>
              <w:left w:val="single" w:sz="8" w:space="0" w:color="auto"/>
              <w:bottom w:val="nil"/>
              <w:right w:val="single" w:sz="4" w:space="0" w:color="auto"/>
            </w:tcBorders>
            <w:shd w:val="clear" w:color="000000" w:fill="FFF3CB"/>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Riskler</w:t>
            </w:r>
          </w:p>
        </w:tc>
        <w:tc>
          <w:tcPr>
            <w:tcW w:w="9546" w:type="dxa"/>
            <w:gridSpan w:val="8"/>
            <w:tcBorders>
              <w:top w:val="single" w:sz="4" w:space="0" w:color="auto"/>
              <w:left w:val="nil"/>
              <w:bottom w:val="single" w:sz="4" w:space="0" w:color="auto"/>
              <w:right w:val="single" w:sz="8" w:space="0" w:color="000000"/>
            </w:tcBorders>
            <w:shd w:val="clear" w:color="auto" w:fill="auto"/>
            <w:vAlign w:val="center"/>
            <w:hideMark/>
          </w:tcPr>
          <w:p w:rsidR="003812D9" w:rsidRDefault="003812D9" w:rsidP="00D13476">
            <w:pPr>
              <w:spacing w:after="0" w:line="240" w:lineRule="auto"/>
              <w:rPr>
                <w:rFonts w:ascii="Calibri" w:hAnsi="Calibri" w:cs="Calibri"/>
                <w:color w:val="000000"/>
                <w:sz w:val="20"/>
                <w:szCs w:val="20"/>
              </w:rPr>
            </w:pPr>
            <w:r w:rsidRPr="00703F4E">
              <w:rPr>
                <w:rFonts w:ascii="Calibri" w:hAnsi="Calibri" w:cs="Calibri"/>
                <w:color w:val="000000"/>
                <w:sz w:val="20"/>
                <w:szCs w:val="20"/>
              </w:rPr>
              <w:t> </w:t>
            </w:r>
            <w:r>
              <w:rPr>
                <w:rFonts w:ascii="Calibri" w:hAnsi="Calibri" w:cs="Calibri"/>
                <w:color w:val="000000"/>
                <w:sz w:val="20"/>
                <w:szCs w:val="20"/>
              </w:rPr>
              <w:t>Alan Yetersizliği</w:t>
            </w:r>
          </w:p>
          <w:p w:rsidR="003812D9" w:rsidRPr="00703F4E" w:rsidRDefault="003812D9" w:rsidP="00D13476">
            <w:pPr>
              <w:spacing w:after="0" w:line="240" w:lineRule="auto"/>
              <w:rPr>
                <w:rFonts w:ascii="Calibri" w:hAnsi="Calibri" w:cs="Calibri"/>
                <w:color w:val="000000"/>
                <w:sz w:val="20"/>
                <w:szCs w:val="20"/>
              </w:rPr>
            </w:pPr>
            <w:r>
              <w:rPr>
                <w:rFonts w:ascii="Calibri" w:hAnsi="Calibri" w:cs="Calibri"/>
                <w:color w:val="000000"/>
                <w:sz w:val="20"/>
                <w:szCs w:val="20"/>
              </w:rPr>
              <w:t>Sosyal Faaliyetler için gerekli zamanın kısıtlı olması</w:t>
            </w:r>
          </w:p>
        </w:tc>
      </w:tr>
      <w:tr w:rsidR="003812D9" w:rsidRPr="00703F4E" w:rsidTr="00D13476">
        <w:trPr>
          <w:trHeight w:val="1785"/>
        </w:trPr>
        <w:tc>
          <w:tcPr>
            <w:tcW w:w="1218" w:type="dxa"/>
            <w:tcBorders>
              <w:top w:val="single" w:sz="4" w:space="0" w:color="auto"/>
              <w:left w:val="single" w:sz="8" w:space="0" w:color="auto"/>
              <w:bottom w:val="nil"/>
              <w:right w:val="single" w:sz="4" w:space="0" w:color="auto"/>
            </w:tcBorders>
            <w:shd w:val="clear" w:color="000000" w:fill="FFF3CB"/>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Stratejiler</w:t>
            </w:r>
          </w:p>
        </w:tc>
        <w:tc>
          <w:tcPr>
            <w:tcW w:w="9546" w:type="dxa"/>
            <w:gridSpan w:val="8"/>
            <w:tcBorders>
              <w:top w:val="single" w:sz="4" w:space="0" w:color="auto"/>
              <w:left w:val="nil"/>
              <w:bottom w:val="nil"/>
              <w:right w:val="single" w:sz="8" w:space="0" w:color="000000"/>
            </w:tcBorders>
            <w:shd w:val="clear" w:color="000000" w:fill="FFF3CB"/>
            <w:vAlign w:val="center"/>
            <w:hideMark/>
          </w:tcPr>
          <w:p w:rsidR="003812D9" w:rsidRPr="00703F4E" w:rsidRDefault="003812D9" w:rsidP="00D13476">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S1 Her bir öğrencinin bir kulüp faaliyetinde aktif olarak yer alması sağlanarak kulüp faaliyetlerinin etkinliği artırılacaktır.</w:t>
            </w:r>
            <w:r w:rsidRPr="00703F4E">
              <w:rPr>
                <w:rFonts w:ascii="Times New Roman" w:hAnsi="Times New Roman"/>
                <w:color w:val="000000"/>
                <w:sz w:val="20"/>
                <w:szCs w:val="20"/>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703F4E">
              <w:rPr>
                <w:rFonts w:ascii="Times New Roman" w:hAnsi="Times New Roman"/>
                <w:color w:val="000000"/>
                <w:sz w:val="20"/>
                <w:szCs w:val="20"/>
              </w:rPr>
              <w:br/>
              <w:t>S3 Okul bünyesinde yarışmalar düzenlenecektir.</w:t>
            </w:r>
            <w:r w:rsidRPr="00703F4E">
              <w:rPr>
                <w:rFonts w:ascii="Times New Roman" w:hAnsi="Times New Roman"/>
                <w:color w:val="000000"/>
                <w:sz w:val="20"/>
                <w:szCs w:val="20"/>
              </w:rPr>
              <w:br/>
              <w:t>S4 Diğer kurum ve kuruluşlarla iş birliği içerisinde yürütülen bilimsel, sosyal, kültürel, sanatsal ve sportif alanlardaki faaliyetler artırılacaktır.</w:t>
            </w:r>
            <w:r w:rsidRPr="00703F4E">
              <w:rPr>
                <w:rFonts w:ascii="Times New Roman" w:hAnsi="Times New Roman"/>
                <w:color w:val="000000"/>
                <w:sz w:val="20"/>
                <w:szCs w:val="20"/>
              </w:rPr>
              <w:br/>
              <w:t>S5 Okul bahçeleri çocukların geleneksel oyunlarla vakit geçirmelerini sağlayacak ve gelişimlerini destekleyecek şekilde etkin olarak kullanılacaktır</w:t>
            </w:r>
            <w:r w:rsidRPr="00703F4E">
              <w:rPr>
                <w:rFonts w:ascii="Times New Roman" w:hAnsi="Times New Roman"/>
                <w:color w:val="000000"/>
                <w:sz w:val="20"/>
                <w:szCs w:val="20"/>
              </w:rPr>
              <w:br/>
            </w:r>
            <w:r w:rsidRPr="00703F4E">
              <w:rPr>
                <w:rFonts w:ascii="Times New Roman" w:hAnsi="Times New Roman"/>
                <w:color w:val="000000"/>
                <w:sz w:val="20"/>
                <w:szCs w:val="20"/>
              </w:rPr>
              <w:lastRenderedPageBreak/>
              <w:t>S6 Okul bünyesinde etkinlikler düzenlenecektir.</w:t>
            </w:r>
            <w:r w:rsidRPr="00703F4E">
              <w:rPr>
                <w:rFonts w:ascii="Times New Roman" w:hAnsi="Times New Roman"/>
                <w:color w:val="000000"/>
                <w:sz w:val="20"/>
                <w:szCs w:val="20"/>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703F4E">
              <w:rPr>
                <w:rFonts w:ascii="Times New Roman" w:hAnsi="Times New Roman"/>
                <w:color w:val="000000"/>
                <w:sz w:val="20"/>
                <w:szCs w:val="20"/>
              </w:rPr>
              <w:br/>
              <w:t>S10 Öğrenci seviyesine ve öğretim programı kazanımlarına uygun olarak geleneksel çocuk oyunları ders içi etkinliklerde kullanılacaktır.</w:t>
            </w:r>
            <w:r w:rsidRPr="00703F4E">
              <w:rPr>
                <w:rFonts w:ascii="Times New Roman" w:hAnsi="Times New Roman"/>
                <w:color w:val="000000"/>
                <w:sz w:val="20"/>
                <w:szCs w:val="20"/>
              </w:rPr>
              <w:br/>
              <w:t>S11 Eğitim‐ öğretim yılı içerisinde okullarda geleneksel çocuk oyunları şenliği yapılacaktır.</w:t>
            </w:r>
          </w:p>
        </w:tc>
      </w:tr>
      <w:tr w:rsidR="003812D9" w:rsidRPr="00703F4E" w:rsidTr="00D13476">
        <w:trPr>
          <w:trHeight w:val="288"/>
        </w:trPr>
        <w:tc>
          <w:tcPr>
            <w:tcW w:w="1218"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lastRenderedPageBreak/>
              <w:t>Maliyet Tahmini</w:t>
            </w:r>
          </w:p>
        </w:tc>
        <w:tc>
          <w:tcPr>
            <w:tcW w:w="9546" w:type="dxa"/>
            <w:gridSpan w:val="8"/>
            <w:tcBorders>
              <w:top w:val="single" w:sz="4" w:space="0" w:color="auto"/>
              <w:left w:val="nil"/>
              <w:bottom w:val="single" w:sz="4" w:space="0" w:color="auto"/>
              <w:right w:val="single" w:sz="8" w:space="0" w:color="000000"/>
            </w:tcBorders>
            <w:shd w:val="clear" w:color="000000" w:fill="FFFFFF"/>
            <w:vAlign w:val="center"/>
            <w:hideMark/>
          </w:tcPr>
          <w:p w:rsidR="003812D9" w:rsidRPr="00703F4E" w:rsidRDefault="003812D9" w:rsidP="00D13476">
            <w:pPr>
              <w:spacing w:after="0" w:line="240" w:lineRule="auto"/>
              <w:rPr>
                <w:rFonts w:ascii="Times New Roman" w:hAnsi="Times New Roman"/>
                <w:color w:val="000000"/>
                <w:sz w:val="20"/>
                <w:szCs w:val="20"/>
              </w:rPr>
            </w:pPr>
            <w:r>
              <w:rPr>
                <w:rFonts w:ascii="Times New Roman" w:hAnsi="Times New Roman"/>
                <w:color w:val="000000"/>
                <w:sz w:val="20"/>
                <w:szCs w:val="20"/>
              </w:rPr>
              <w:t>60.000</w:t>
            </w:r>
            <w:r w:rsidRPr="00703F4E">
              <w:rPr>
                <w:rFonts w:ascii="Times New Roman" w:hAnsi="Times New Roman"/>
                <w:color w:val="000000"/>
                <w:sz w:val="20"/>
                <w:szCs w:val="20"/>
              </w:rPr>
              <w:t> </w:t>
            </w:r>
          </w:p>
        </w:tc>
      </w:tr>
      <w:tr w:rsidR="003812D9" w:rsidRPr="00703F4E" w:rsidTr="00D13476">
        <w:trPr>
          <w:trHeight w:val="288"/>
        </w:trPr>
        <w:tc>
          <w:tcPr>
            <w:tcW w:w="1218" w:type="dxa"/>
            <w:tcBorders>
              <w:top w:val="nil"/>
              <w:left w:val="single" w:sz="8" w:space="0" w:color="auto"/>
              <w:bottom w:val="single" w:sz="4" w:space="0" w:color="auto"/>
              <w:right w:val="single" w:sz="4" w:space="0" w:color="auto"/>
            </w:tcBorders>
            <w:shd w:val="clear" w:color="000000" w:fill="FFF3CB"/>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Tespitler</w:t>
            </w:r>
          </w:p>
        </w:tc>
        <w:tc>
          <w:tcPr>
            <w:tcW w:w="9546" w:type="dxa"/>
            <w:gridSpan w:val="8"/>
            <w:tcBorders>
              <w:top w:val="single" w:sz="4" w:space="0" w:color="auto"/>
              <w:left w:val="nil"/>
              <w:bottom w:val="single" w:sz="4" w:space="0" w:color="auto"/>
              <w:right w:val="single" w:sz="8" w:space="0" w:color="000000"/>
            </w:tcBorders>
            <w:shd w:val="clear" w:color="000000" w:fill="FFFFFF"/>
            <w:vAlign w:val="center"/>
            <w:hideMark/>
          </w:tcPr>
          <w:p w:rsidR="003812D9" w:rsidRPr="00703F4E" w:rsidRDefault="003812D9" w:rsidP="00D13476">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p>
        </w:tc>
      </w:tr>
      <w:tr w:rsidR="003812D9" w:rsidRPr="00703F4E" w:rsidTr="00D13476">
        <w:trPr>
          <w:trHeight w:val="300"/>
        </w:trPr>
        <w:tc>
          <w:tcPr>
            <w:tcW w:w="1218" w:type="dxa"/>
            <w:tcBorders>
              <w:top w:val="nil"/>
              <w:left w:val="single" w:sz="8" w:space="0" w:color="auto"/>
              <w:bottom w:val="single" w:sz="8" w:space="0" w:color="auto"/>
              <w:right w:val="single" w:sz="4" w:space="0" w:color="auto"/>
            </w:tcBorders>
            <w:shd w:val="clear" w:color="000000" w:fill="FFF3CB"/>
            <w:vAlign w:val="center"/>
            <w:hideMark/>
          </w:tcPr>
          <w:p w:rsidR="003812D9" w:rsidRPr="00703F4E" w:rsidRDefault="003812D9" w:rsidP="00D13476">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İhityaçlar</w:t>
            </w:r>
          </w:p>
        </w:tc>
        <w:tc>
          <w:tcPr>
            <w:tcW w:w="9546" w:type="dxa"/>
            <w:gridSpan w:val="8"/>
            <w:tcBorders>
              <w:top w:val="single" w:sz="4" w:space="0" w:color="auto"/>
              <w:left w:val="nil"/>
              <w:bottom w:val="single" w:sz="8" w:space="0" w:color="auto"/>
              <w:right w:val="single" w:sz="8" w:space="0" w:color="000000"/>
            </w:tcBorders>
            <w:shd w:val="clear" w:color="000000" w:fill="FFFFFF"/>
            <w:vAlign w:val="center"/>
            <w:hideMark/>
          </w:tcPr>
          <w:p w:rsidR="003812D9" w:rsidRDefault="003812D9" w:rsidP="00D13476">
            <w:pPr>
              <w:spacing w:after="0" w:line="240" w:lineRule="auto"/>
              <w:rPr>
                <w:rFonts w:ascii="Times New Roman" w:hAnsi="Times New Roman"/>
                <w:color w:val="000000"/>
                <w:sz w:val="20"/>
                <w:szCs w:val="20"/>
              </w:rPr>
            </w:pPr>
            <w:r>
              <w:rPr>
                <w:rFonts w:ascii="Times New Roman" w:hAnsi="Times New Roman"/>
                <w:color w:val="000000"/>
                <w:sz w:val="20"/>
                <w:szCs w:val="20"/>
              </w:rPr>
              <w:t>Yeni alanların oluşturulması</w:t>
            </w:r>
          </w:p>
          <w:p w:rsidR="003812D9" w:rsidRPr="00703F4E" w:rsidRDefault="003812D9" w:rsidP="00D13476">
            <w:pPr>
              <w:spacing w:after="0" w:line="240" w:lineRule="auto"/>
              <w:rPr>
                <w:rFonts w:ascii="Times New Roman" w:hAnsi="Times New Roman"/>
                <w:color w:val="000000"/>
                <w:sz w:val="20"/>
                <w:szCs w:val="20"/>
              </w:rPr>
            </w:pPr>
            <w:r>
              <w:rPr>
                <w:rFonts w:ascii="Times New Roman" w:hAnsi="Times New Roman"/>
                <w:color w:val="000000"/>
                <w:sz w:val="20"/>
                <w:szCs w:val="20"/>
              </w:rPr>
              <w:t>Oluşturulacak alanlar için malzeme ve ekipman alınması.</w:t>
            </w:r>
            <w:r w:rsidRPr="00703F4E">
              <w:rPr>
                <w:rFonts w:ascii="Times New Roman" w:hAnsi="Times New Roman"/>
                <w:color w:val="000000"/>
                <w:sz w:val="20"/>
                <w:szCs w:val="20"/>
              </w:rPr>
              <w:t> </w:t>
            </w:r>
          </w:p>
        </w:tc>
      </w:tr>
    </w:tbl>
    <w:p w:rsidR="005B5BD5" w:rsidRDefault="005B5BD5" w:rsidP="00791D4A"/>
    <w:p w:rsidR="005B5BD5" w:rsidRDefault="005B5BD5" w:rsidP="00791D4A"/>
    <w:p w:rsidR="005B5BD5" w:rsidRDefault="005B5BD5" w:rsidP="00791D4A"/>
    <w:p w:rsidR="00791D4A" w:rsidRDefault="00791D4A" w:rsidP="00791D4A"/>
    <w:p w:rsidR="00703F4E" w:rsidRDefault="00703F4E" w:rsidP="005530D4">
      <w:pPr>
        <w:pStyle w:val="ListeParagraf"/>
      </w:pPr>
    </w:p>
    <w:p w:rsidR="00703F4E" w:rsidRDefault="00703F4E" w:rsidP="005530D4">
      <w:pPr>
        <w:pStyle w:val="ListeParagraf"/>
      </w:pPr>
    </w:p>
    <w:tbl>
      <w:tblPr>
        <w:tblW w:w="10974" w:type="dxa"/>
        <w:tblInd w:w="-629" w:type="dxa"/>
        <w:tblCellMar>
          <w:left w:w="70" w:type="dxa"/>
          <w:right w:w="70" w:type="dxa"/>
        </w:tblCellMar>
        <w:tblLook w:val="04A0" w:firstRow="1" w:lastRow="0" w:firstColumn="1" w:lastColumn="0" w:noHBand="0" w:noVBand="1"/>
      </w:tblPr>
      <w:tblGrid>
        <w:gridCol w:w="1218"/>
        <w:gridCol w:w="4651"/>
        <w:gridCol w:w="754"/>
        <w:gridCol w:w="963"/>
        <w:gridCol w:w="719"/>
        <w:gridCol w:w="693"/>
        <w:gridCol w:w="651"/>
        <w:gridCol w:w="674"/>
        <w:gridCol w:w="651"/>
      </w:tblGrid>
      <w:tr w:rsidR="00703F4E" w:rsidRPr="00703F4E" w:rsidTr="00703F4E">
        <w:trPr>
          <w:trHeight w:val="498"/>
        </w:trPr>
        <w:tc>
          <w:tcPr>
            <w:tcW w:w="1218"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 xml:space="preserve">TEMA: </w:t>
            </w:r>
          </w:p>
        </w:tc>
        <w:tc>
          <w:tcPr>
            <w:tcW w:w="9756" w:type="dxa"/>
            <w:gridSpan w:val="8"/>
            <w:tcBorders>
              <w:top w:val="single" w:sz="8" w:space="0" w:color="auto"/>
              <w:left w:val="nil"/>
              <w:bottom w:val="single" w:sz="4" w:space="0" w:color="auto"/>
              <w:right w:val="single" w:sz="8" w:space="0" w:color="000000"/>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Eğitim ve Öğretimde Kalite</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Amaç 2</w:t>
            </w:r>
          </w:p>
        </w:tc>
        <w:tc>
          <w:tcPr>
            <w:tcW w:w="9756" w:type="dxa"/>
            <w:gridSpan w:val="8"/>
            <w:tcBorders>
              <w:top w:val="single" w:sz="4" w:space="0" w:color="auto"/>
              <w:left w:val="nil"/>
              <w:bottom w:val="single" w:sz="4" w:space="0" w:color="auto"/>
              <w:right w:val="single" w:sz="8" w:space="0" w:color="000000"/>
            </w:tcBorders>
            <w:shd w:val="clear" w:color="000000" w:fill="F8CBAC"/>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xml:space="preserve">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C09200"/>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Hedef 2.3.</w:t>
            </w:r>
          </w:p>
        </w:tc>
        <w:tc>
          <w:tcPr>
            <w:tcW w:w="9756" w:type="dxa"/>
            <w:gridSpan w:val="8"/>
            <w:tcBorders>
              <w:top w:val="single" w:sz="4" w:space="0" w:color="auto"/>
              <w:left w:val="nil"/>
              <w:bottom w:val="single" w:sz="4" w:space="0" w:color="auto"/>
              <w:right w:val="single" w:sz="8" w:space="0" w:color="000000"/>
            </w:tcBorders>
            <w:shd w:val="clear" w:color="000000" w:fill="C09200"/>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Öğrencilerin akademik başarısının arttırılması ve yaşam becerilerinin geliştirilmesi için rehberlik faaliyetleri güçlendirilecektir.</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NO</w:t>
            </w:r>
          </w:p>
        </w:tc>
        <w:tc>
          <w:tcPr>
            <w:tcW w:w="4651" w:type="dxa"/>
            <w:tcBorders>
              <w:top w:val="single" w:sz="4" w:space="0" w:color="auto"/>
              <w:left w:val="nil"/>
              <w:bottom w:val="single" w:sz="4" w:space="0" w:color="auto"/>
              <w:right w:val="single" w:sz="4" w:space="0" w:color="000000"/>
            </w:tcBorders>
            <w:shd w:val="clear" w:color="000000" w:fill="FFDA65"/>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Performans Göstergeleri</w:t>
            </w:r>
          </w:p>
        </w:tc>
        <w:tc>
          <w:tcPr>
            <w:tcW w:w="754"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Hedefe Etkisi (%)</w:t>
            </w:r>
          </w:p>
        </w:tc>
        <w:tc>
          <w:tcPr>
            <w:tcW w:w="963"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Başlangıç Değeri</w:t>
            </w:r>
          </w:p>
        </w:tc>
        <w:tc>
          <w:tcPr>
            <w:tcW w:w="719"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2024 Hedef</w:t>
            </w:r>
          </w:p>
        </w:tc>
        <w:tc>
          <w:tcPr>
            <w:tcW w:w="693"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2025 Hedef</w:t>
            </w:r>
          </w:p>
        </w:tc>
        <w:tc>
          <w:tcPr>
            <w:tcW w:w="651"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2026 Hedef</w:t>
            </w:r>
          </w:p>
        </w:tc>
        <w:tc>
          <w:tcPr>
            <w:tcW w:w="674"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2027 Hedef</w:t>
            </w:r>
          </w:p>
        </w:tc>
        <w:tc>
          <w:tcPr>
            <w:tcW w:w="651" w:type="dxa"/>
            <w:tcBorders>
              <w:top w:val="nil"/>
              <w:left w:val="nil"/>
              <w:bottom w:val="single" w:sz="4" w:space="0" w:color="auto"/>
              <w:right w:val="single" w:sz="8"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2028 Hedef</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2.3.1.</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Calibri" w:hAnsi="Calibri" w:cs="Calibri"/>
                <w:color w:val="000000"/>
                <w:sz w:val="20"/>
                <w:szCs w:val="20"/>
              </w:rPr>
            </w:pPr>
            <w:r w:rsidRPr="00703F4E">
              <w:rPr>
                <w:rFonts w:ascii="Calibri" w:hAnsi="Calibri" w:cs="Calibri"/>
                <w:color w:val="000000"/>
                <w:sz w:val="20"/>
                <w:szCs w:val="20"/>
              </w:rPr>
              <w:t xml:space="preserve">Öğrenci görüşmeleri oranı  </w:t>
            </w:r>
          </w:p>
        </w:tc>
        <w:tc>
          <w:tcPr>
            <w:tcW w:w="754"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30</w:t>
            </w:r>
          </w:p>
        </w:tc>
        <w:tc>
          <w:tcPr>
            <w:tcW w:w="963"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55</w:t>
            </w:r>
            <w:r w:rsidR="00703F4E" w:rsidRPr="00703F4E">
              <w:rPr>
                <w:rFonts w:ascii="Times New Roman" w:hAnsi="Times New Roman"/>
                <w:b/>
                <w:bCs/>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60</w:t>
            </w:r>
            <w:r w:rsidR="00703F4E" w:rsidRPr="00703F4E">
              <w:rPr>
                <w:rFonts w:ascii="Times New Roman" w:hAnsi="Times New Roman"/>
                <w:b/>
                <w:bCs/>
                <w:color w:val="000000"/>
                <w:sz w:val="20"/>
                <w:szCs w:val="20"/>
              </w:rPr>
              <w:t> </w:t>
            </w:r>
          </w:p>
        </w:tc>
        <w:tc>
          <w:tcPr>
            <w:tcW w:w="693"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65</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70</w:t>
            </w:r>
          </w:p>
        </w:tc>
        <w:tc>
          <w:tcPr>
            <w:tcW w:w="674"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75</w:t>
            </w:r>
          </w:p>
        </w:tc>
        <w:tc>
          <w:tcPr>
            <w:tcW w:w="651" w:type="dxa"/>
            <w:tcBorders>
              <w:top w:val="nil"/>
              <w:left w:val="nil"/>
              <w:bottom w:val="single" w:sz="4" w:space="0" w:color="auto"/>
              <w:right w:val="single" w:sz="8"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80</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2.3.2.</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xml:space="preserve">Veli görüşmeleri oranı </w:t>
            </w:r>
          </w:p>
        </w:tc>
        <w:tc>
          <w:tcPr>
            <w:tcW w:w="754"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30</w:t>
            </w:r>
          </w:p>
        </w:tc>
        <w:tc>
          <w:tcPr>
            <w:tcW w:w="963"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43</w:t>
            </w:r>
            <w:r w:rsidR="00703F4E" w:rsidRPr="00703F4E">
              <w:rPr>
                <w:rFonts w:ascii="Times New Roman" w:hAnsi="Times New Roman"/>
                <w:b/>
                <w:bCs/>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45</w:t>
            </w:r>
            <w:r w:rsidR="00703F4E" w:rsidRPr="00703F4E">
              <w:rPr>
                <w:rFonts w:ascii="Times New Roman" w:hAnsi="Times New Roman"/>
                <w:b/>
                <w:bCs/>
                <w:color w:val="000000"/>
                <w:sz w:val="20"/>
                <w:szCs w:val="20"/>
              </w:rPr>
              <w:t> </w:t>
            </w:r>
          </w:p>
        </w:tc>
        <w:tc>
          <w:tcPr>
            <w:tcW w:w="693"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50</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55</w:t>
            </w:r>
          </w:p>
        </w:tc>
        <w:tc>
          <w:tcPr>
            <w:tcW w:w="674"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60</w:t>
            </w:r>
          </w:p>
        </w:tc>
        <w:tc>
          <w:tcPr>
            <w:tcW w:w="651" w:type="dxa"/>
            <w:tcBorders>
              <w:top w:val="nil"/>
              <w:left w:val="nil"/>
              <w:bottom w:val="single" w:sz="4" w:space="0" w:color="auto"/>
              <w:right w:val="single" w:sz="8"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65</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2.3.3.</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xml:space="preserve">Öğretmen görüşmeleri sayısı </w:t>
            </w:r>
          </w:p>
        </w:tc>
        <w:tc>
          <w:tcPr>
            <w:tcW w:w="754"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20</w:t>
            </w:r>
          </w:p>
        </w:tc>
        <w:tc>
          <w:tcPr>
            <w:tcW w:w="963"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00703F4E" w:rsidRPr="00703F4E">
              <w:rPr>
                <w:rFonts w:ascii="Times New Roman" w:hAnsi="Times New Roman"/>
                <w:b/>
                <w:bCs/>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sidR="008E4B58">
              <w:rPr>
                <w:rFonts w:ascii="Times New Roman" w:hAnsi="Times New Roman"/>
                <w:b/>
                <w:bCs/>
                <w:color w:val="000000"/>
                <w:sz w:val="20"/>
                <w:szCs w:val="20"/>
              </w:rPr>
              <w:t>15</w:t>
            </w:r>
          </w:p>
        </w:tc>
        <w:tc>
          <w:tcPr>
            <w:tcW w:w="693"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25</w:t>
            </w:r>
          </w:p>
        </w:tc>
        <w:tc>
          <w:tcPr>
            <w:tcW w:w="674"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30</w:t>
            </w:r>
          </w:p>
        </w:tc>
        <w:tc>
          <w:tcPr>
            <w:tcW w:w="651" w:type="dxa"/>
            <w:tcBorders>
              <w:top w:val="nil"/>
              <w:left w:val="nil"/>
              <w:bottom w:val="single" w:sz="4" w:space="0" w:color="auto"/>
              <w:right w:val="single" w:sz="8"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35</w:t>
            </w:r>
          </w:p>
        </w:tc>
      </w:tr>
      <w:tr w:rsidR="00703F4E" w:rsidRPr="00703F4E" w:rsidTr="00703F4E">
        <w:trPr>
          <w:trHeight w:val="312"/>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2.3.4.</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Düzenlenen etkinlik sayısı</w:t>
            </w:r>
          </w:p>
        </w:tc>
        <w:tc>
          <w:tcPr>
            <w:tcW w:w="754"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30</w:t>
            </w:r>
          </w:p>
        </w:tc>
        <w:tc>
          <w:tcPr>
            <w:tcW w:w="963"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sidR="008E4B58">
              <w:rPr>
                <w:rFonts w:ascii="Times New Roman" w:hAnsi="Times New Roman"/>
                <w:b/>
                <w:bCs/>
                <w:color w:val="000000"/>
                <w:sz w:val="20"/>
                <w:szCs w:val="20"/>
              </w:rPr>
              <w:t>7</w:t>
            </w:r>
          </w:p>
        </w:tc>
        <w:tc>
          <w:tcPr>
            <w:tcW w:w="719"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r w:rsidR="00703F4E" w:rsidRPr="00703F4E">
              <w:rPr>
                <w:rFonts w:ascii="Times New Roman" w:hAnsi="Times New Roman"/>
                <w:b/>
                <w:bCs/>
                <w:color w:val="000000"/>
                <w:sz w:val="20"/>
                <w:szCs w:val="20"/>
              </w:rPr>
              <w:t> </w:t>
            </w:r>
          </w:p>
        </w:tc>
        <w:tc>
          <w:tcPr>
            <w:tcW w:w="693"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w:t>
            </w:r>
          </w:p>
        </w:tc>
        <w:tc>
          <w:tcPr>
            <w:tcW w:w="674"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w:t>
            </w:r>
          </w:p>
        </w:tc>
        <w:tc>
          <w:tcPr>
            <w:tcW w:w="651" w:type="dxa"/>
            <w:tcBorders>
              <w:top w:val="nil"/>
              <w:left w:val="nil"/>
              <w:bottom w:val="single" w:sz="4" w:space="0" w:color="auto"/>
              <w:right w:val="single" w:sz="8"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2.3.5.</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xml:space="preserve">Bireysel ve grup başarısını arttırma uygulamaları sayısı </w:t>
            </w:r>
          </w:p>
        </w:tc>
        <w:tc>
          <w:tcPr>
            <w:tcW w:w="754"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20</w:t>
            </w:r>
          </w:p>
        </w:tc>
        <w:tc>
          <w:tcPr>
            <w:tcW w:w="963"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sidR="008E4B58">
              <w:rPr>
                <w:rFonts w:ascii="Times New Roman" w:hAnsi="Times New Roman"/>
                <w:b/>
                <w:bCs/>
                <w:color w:val="000000"/>
                <w:sz w:val="20"/>
                <w:szCs w:val="20"/>
              </w:rPr>
              <w:t>7</w:t>
            </w:r>
          </w:p>
        </w:tc>
        <w:tc>
          <w:tcPr>
            <w:tcW w:w="719"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w:t>
            </w:r>
          </w:p>
        </w:tc>
        <w:tc>
          <w:tcPr>
            <w:tcW w:w="693"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15</w:t>
            </w:r>
          </w:p>
        </w:tc>
        <w:tc>
          <w:tcPr>
            <w:tcW w:w="674" w:type="dxa"/>
            <w:tcBorders>
              <w:top w:val="nil"/>
              <w:left w:val="nil"/>
              <w:bottom w:val="single" w:sz="4" w:space="0" w:color="auto"/>
              <w:right w:val="single" w:sz="4"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18</w:t>
            </w:r>
          </w:p>
        </w:tc>
        <w:tc>
          <w:tcPr>
            <w:tcW w:w="651" w:type="dxa"/>
            <w:tcBorders>
              <w:top w:val="nil"/>
              <w:left w:val="nil"/>
              <w:bottom w:val="single" w:sz="4" w:space="0" w:color="auto"/>
              <w:right w:val="single" w:sz="8" w:space="0" w:color="auto"/>
            </w:tcBorders>
            <w:shd w:val="clear" w:color="auto" w:fill="auto"/>
            <w:vAlign w:val="center"/>
            <w:hideMark/>
          </w:tcPr>
          <w:p w:rsidR="00703F4E" w:rsidRPr="00703F4E" w:rsidRDefault="008E4B58"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Koordinatör Birim</w:t>
            </w:r>
          </w:p>
        </w:tc>
        <w:tc>
          <w:tcPr>
            <w:tcW w:w="9756" w:type="dxa"/>
            <w:gridSpan w:val="8"/>
            <w:tcBorders>
              <w:top w:val="single" w:sz="4" w:space="0" w:color="auto"/>
              <w:left w:val="nil"/>
              <w:bottom w:val="single" w:sz="4" w:space="0" w:color="auto"/>
              <w:right w:val="single" w:sz="8" w:space="0" w:color="000000"/>
            </w:tcBorders>
            <w:shd w:val="clear" w:color="auto" w:fill="auto"/>
            <w:vAlign w:val="center"/>
            <w:hideMark/>
          </w:tcPr>
          <w:p w:rsidR="00703F4E" w:rsidRPr="00703F4E" w:rsidRDefault="00F905BE" w:rsidP="00F905BE">
            <w:pPr>
              <w:spacing w:after="0" w:line="240" w:lineRule="auto"/>
              <w:rPr>
                <w:rFonts w:ascii="Times New Roman" w:hAnsi="Times New Roman"/>
                <w:color w:val="000000"/>
                <w:sz w:val="20"/>
                <w:szCs w:val="20"/>
              </w:rPr>
            </w:pPr>
            <w:r>
              <w:rPr>
                <w:rFonts w:ascii="Times New Roman" w:hAnsi="Times New Roman"/>
                <w:color w:val="000000"/>
                <w:sz w:val="20"/>
                <w:szCs w:val="20"/>
              </w:rPr>
              <w:t>Rehberlik Servisi</w:t>
            </w:r>
            <w:r w:rsidR="00703F4E" w:rsidRPr="00703F4E">
              <w:rPr>
                <w:rFonts w:ascii="Times New Roman" w:hAnsi="Times New Roman"/>
                <w:color w:val="000000"/>
                <w:sz w:val="20"/>
                <w:szCs w:val="20"/>
              </w:rPr>
              <w:t> </w:t>
            </w:r>
          </w:p>
        </w:tc>
      </w:tr>
      <w:tr w:rsidR="00703F4E" w:rsidRPr="00703F4E" w:rsidTr="00703F4E">
        <w:trPr>
          <w:trHeight w:val="498"/>
        </w:trPr>
        <w:tc>
          <w:tcPr>
            <w:tcW w:w="1218" w:type="dxa"/>
            <w:tcBorders>
              <w:top w:val="nil"/>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İşbirliği Yapılacak Birim(ler)</w:t>
            </w:r>
          </w:p>
        </w:tc>
        <w:tc>
          <w:tcPr>
            <w:tcW w:w="9756" w:type="dxa"/>
            <w:gridSpan w:val="8"/>
            <w:tcBorders>
              <w:top w:val="single" w:sz="4" w:space="0" w:color="auto"/>
              <w:left w:val="nil"/>
              <w:bottom w:val="single" w:sz="4" w:space="0" w:color="auto"/>
              <w:right w:val="single" w:sz="8" w:space="0" w:color="000000"/>
            </w:tcBorders>
            <w:shd w:val="clear" w:color="auto" w:fill="auto"/>
            <w:vAlign w:val="center"/>
            <w:hideMark/>
          </w:tcPr>
          <w:p w:rsidR="00703F4E" w:rsidRDefault="00703F4E" w:rsidP="00F905B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r w:rsidR="00F905BE">
              <w:rPr>
                <w:rFonts w:ascii="Times New Roman" w:hAnsi="Times New Roman"/>
                <w:color w:val="000000"/>
                <w:sz w:val="20"/>
                <w:szCs w:val="20"/>
              </w:rPr>
              <w:t>Sınıf Rehber Öğretmenleri</w:t>
            </w:r>
          </w:p>
          <w:p w:rsidR="00F905BE" w:rsidRPr="00703F4E" w:rsidRDefault="00F905BE" w:rsidP="00F905BE">
            <w:pPr>
              <w:spacing w:after="0" w:line="240" w:lineRule="auto"/>
              <w:rPr>
                <w:rFonts w:ascii="Times New Roman" w:hAnsi="Times New Roman"/>
                <w:color w:val="000000"/>
                <w:sz w:val="20"/>
                <w:szCs w:val="20"/>
              </w:rPr>
            </w:pPr>
            <w:r>
              <w:rPr>
                <w:rFonts w:ascii="Times New Roman" w:hAnsi="Times New Roman"/>
                <w:color w:val="000000"/>
                <w:sz w:val="20"/>
                <w:szCs w:val="20"/>
              </w:rPr>
              <w:t>Okul Aile Birliği</w:t>
            </w:r>
          </w:p>
        </w:tc>
      </w:tr>
      <w:tr w:rsidR="00703F4E" w:rsidRPr="00703F4E" w:rsidTr="00703F4E">
        <w:trPr>
          <w:trHeight w:val="498"/>
        </w:trPr>
        <w:tc>
          <w:tcPr>
            <w:tcW w:w="1218" w:type="dxa"/>
            <w:tcBorders>
              <w:top w:val="single" w:sz="4" w:space="0" w:color="auto"/>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Riskler</w:t>
            </w:r>
          </w:p>
        </w:tc>
        <w:tc>
          <w:tcPr>
            <w:tcW w:w="9756" w:type="dxa"/>
            <w:gridSpan w:val="8"/>
            <w:tcBorders>
              <w:top w:val="single" w:sz="4" w:space="0" w:color="auto"/>
              <w:left w:val="nil"/>
              <w:bottom w:val="single" w:sz="4" w:space="0" w:color="auto"/>
              <w:right w:val="single" w:sz="8" w:space="0" w:color="000000"/>
            </w:tcBorders>
            <w:shd w:val="clear" w:color="auto" w:fill="auto"/>
            <w:vAlign w:val="center"/>
            <w:hideMark/>
          </w:tcPr>
          <w:p w:rsidR="00703F4E" w:rsidRPr="00703F4E" w:rsidRDefault="00703F4E" w:rsidP="00F905B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r w:rsidR="005540B3">
              <w:rPr>
                <w:rFonts w:ascii="Times New Roman" w:hAnsi="Times New Roman"/>
                <w:color w:val="000000"/>
                <w:sz w:val="20"/>
                <w:szCs w:val="20"/>
              </w:rPr>
              <w:t>Düzenlenen etkinliklere velilerin ilgisizliği</w:t>
            </w:r>
          </w:p>
        </w:tc>
      </w:tr>
      <w:tr w:rsidR="00703F4E" w:rsidRPr="00703F4E" w:rsidTr="00703F4E">
        <w:trPr>
          <w:trHeight w:val="1659"/>
        </w:trPr>
        <w:tc>
          <w:tcPr>
            <w:tcW w:w="1218" w:type="dxa"/>
            <w:tcBorders>
              <w:top w:val="single" w:sz="4" w:space="0" w:color="auto"/>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lastRenderedPageBreak/>
              <w:t>Stratejiler</w:t>
            </w:r>
          </w:p>
        </w:tc>
        <w:tc>
          <w:tcPr>
            <w:tcW w:w="9756" w:type="dxa"/>
            <w:gridSpan w:val="8"/>
            <w:tcBorders>
              <w:top w:val="single" w:sz="4" w:space="0" w:color="auto"/>
              <w:left w:val="nil"/>
              <w:bottom w:val="nil"/>
              <w:right w:val="single" w:sz="8" w:space="0" w:color="000000"/>
            </w:tcBorders>
            <w:shd w:val="clear" w:color="000000" w:fill="FFF3CB"/>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S1.Rehberlik ihtiyacı belirleme anketi sonuçlarından yararlanarak gelişim alanlarına yönelik öğrencilerle yürütülecek çalışmalar belirlenecektir.</w:t>
            </w:r>
            <w:r w:rsidRPr="00703F4E">
              <w:rPr>
                <w:rFonts w:ascii="Times New Roman" w:hAnsi="Times New Roman"/>
                <w:color w:val="000000"/>
                <w:sz w:val="20"/>
                <w:szCs w:val="20"/>
              </w:rPr>
              <w:br/>
              <w:t>S2. Belirlenen çalışmalar okul rehberlik ve psikolojik danışma programı kapsamında uygulanacaktır.</w:t>
            </w:r>
            <w:r w:rsidRPr="00703F4E">
              <w:rPr>
                <w:rFonts w:ascii="Times New Roman" w:hAnsi="Times New Roman"/>
                <w:color w:val="000000"/>
                <w:sz w:val="20"/>
                <w:szCs w:val="20"/>
              </w:rPr>
              <w:br/>
              <w:t>S3 Okul risk haritaları sonuçları doğrultusunda çalışma yapılması gereken öğrenciler belirlenecektir.</w:t>
            </w:r>
            <w:r w:rsidRPr="00703F4E">
              <w:rPr>
                <w:rFonts w:ascii="Times New Roman" w:hAnsi="Times New Roman"/>
                <w:color w:val="000000"/>
                <w:sz w:val="20"/>
                <w:szCs w:val="20"/>
              </w:rPr>
              <w:br/>
              <w:t>S4 Belirlenen öğrencilerle bireysel veya grupla çalışmalar yürütülecektir.</w:t>
            </w:r>
          </w:p>
        </w:tc>
      </w:tr>
      <w:tr w:rsidR="00703F4E" w:rsidRPr="00703F4E" w:rsidTr="00703F4E">
        <w:trPr>
          <w:trHeight w:val="498"/>
        </w:trPr>
        <w:tc>
          <w:tcPr>
            <w:tcW w:w="1218"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Maliyet Tahmini</w:t>
            </w:r>
          </w:p>
        </w:tc>
        <w:tc>
          <w:tcPr>
            <w:tcW w:w="9756" w:type="dxa"/>
            <w:gridSpan w:val="8"/>
            <w:tcBorders>
              <w:top w:val="single" w:sz="4" w:space="0" w:color="auto"/>
              <w:left w:val="nil"/>
              <w:bottom w:val="single" w:sz="4" w:space="0" w:color="auto"/>
              <w:right w:val="single" w:sz="8" w:space="0" w:color="000000"/>
            </w:tcBorders>
            <w:shd w:val="clear" w:color="000000" w:fill="FFFFFF"/>
            <w:vAlign w:val="center"/>
            <w:hideMark/>
          </w:tcPr>
          <w:p w:rsidR="00703F4E" w:rsidRPr="00703F4E" w:rsidRDefault="00360A7B" w:rsidP="00360A7B">
            <w:pPr>
              <w:spacing w:after="0" w:line="240" w:lineRule="auto"/>
              <w:rPr>
                <w:rFonts w:ascii="Times New Roman" w:hAnsi="Times New Roman"/>
                <w:color w:val="000000"/>
                <w:sz w:val="20"/>
                <w:szCs w:val="20"/>
              </w:rPr>
            </w:pPr>
            <w:r>
              <w:rPr>
                <w:rFonts w:ascii="Times New Roman" w:hAnsi="Times New Roman"/>
                <w:color w:val="000000"/>
                <w:sz w:val="20"/>
                <w:szCs w:val="20"/>
              </w:rPr>
              <w:t>0</w:t>
            </w:r>
            <w:r w:rsidR="00703F4E" w:rsidRPr="00703F4E">
              <w:rPr>
                <w:rFonts w:ascii="Times New Roman" w:hAnsi="Times New Roman"/>
                <w:color w:val="000000"/>
                <w:sz w:val="20"/>
                <w:szCs w:val="20"/>
              </w:rPr>
              <w:t> </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Tespitler</w:t>
            </w:r>
          </w:p>
        </w:tc>
        <w:tc>
          <w:tcPr>
            <w:tcW w:w="9756" w:type="dxa"/>
            <w:gridSpan w:val="8"/>
            <w:tcBorders>
              <w:top w:val="single" w:sz="4" w:space="0" w:color="auto"/>
              <w:left w:val="nil"/>
              <w:bottom w:val="single" w:sz="4" w:space="0" w:color="auto"/>
              <w:right w:val="single" w:sz="8" w:space="0" w:color="000000"/>
            </w:tcBorders>
            <w:shd w:val="clear" w:color="000000" w:fill="FFFFFF"/>
            <w:noWrap/>
            <w:vAlign w:val="center"/>
            <w:hideMark/>
          </w:tcPr>
          <w:p w:rsidR="00703F4E" w:rsidRPr="00703F4E" w:rsidRDefault="00703F4E" w:rsidP="00360A7B">
            <w:pPr>
              <w:spacing w:after="0" w:line="240" w:lineRule="auto"/>
              <w:rPr>
                <w:rFonts w:ascii="Calibri" w:hAnsi="Calibri" w:cs="Calibri"/>
                <w:color w:val="000000"/>
                <w:szCs w:val="22"/>
              </w:rPr>
            </w:pPr>
            <w:r w:rsidRPr="00703F4E">
              <w:rPr>
                <w:rFonts w:ascii="Calibri" w:hAnsi="Calibri" w:cs="Calibri"/>
                <w:color w:val="000000"/>
                <w:sz w:val="22"/>
                <w:szCs w:val="22"/>
              </w:rPr>
              <w:t> </w:t>
            </w:r>
            <w:r w:rsidR="00360A7B" w:rsidRPr="00360A7B">
              <w:rPr>
                <w:rFonts w:ascii="Calibri" w:hAnsi="Calibri" w:cs="Calibri"/>
                <w:color w:val="000000"/>
                <w:sz w:val="22"/>
                <w:szCs w:val="22"/>
              </w:rPr>
              <w:t>Velilere yönelik etkinliklerin sayısının artması</w:t>
            </w:r>
          </w:p>
        </w:tc>
      </w:tr>
      <w:tr w:rsidR="00703F4E" w:rsidRPr="00703F4E" w:rsidTr="00703F4E">
        <w:trPr>
          <w:trHeight w:val="498"/>
        </w:trPr>
        <w:tc>
          <w:tcPr>
            <w:tcW w:w="1218" w:type="dxa"/>
            <w:tcBorders>
              <w:top w:val="nil"/>
              <w:left w:val="single" w:sz="8" w:space="0" w:color="auto"/>
              <w:bottom w:val="single" w:sz="8"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İhityaçlar</w:t>
            </w:r>
          </w:p>
        </w:tc>
        <w:tc>
          <w:tcPr>
            <w:tcW w:w="9756" w:type="dxa"/>
            <w:gridSpan w:val="8"/>
            <w:tcBorders>
              <w:top w:val="single" w:sz="4" w:space="0" w:color="auto"/>
              <w:left w:val="nil"/>
              <w:bottom w:val="single" w:sz="8" w:space="0" w:color="auto"/>
              <w:right w:val="single" w:sz="8" w:space="0" w:color="000000"/>
            </w:tcBorders>
            <w:shd w:val="clear" w:color="000000" w:fill="FFFFFF"/>
            <w:vAlign w:val="center"/>
            <w:hideMark/>
          </w:tcPr>
          <w:p w:rsidR="00703F4E" w:rsidRPr="00703F4E" w:rsidRDefault="00703F4E" w:rsidP="00360A7B">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p>
        </w:tc>
      </w:tr>
    </w:tbl>
    <w:p w:rsidR="00703F4E" w:rsidRDefault="00703F4E" w:rsidP="005530D4">
      <w:pPr>
        <w:pStyle w:val="ListeParagraf"/>
      </w:pPr>
    </w:p>
    <w:p w:rsidR="00F45442" w:rsidRDefault="00F45442" w:rsidP="005530D4">
      <w:pPr>
        <w:pStyle w:val="ListeParagraf"/>
      </w:pPr>
    </w:p>
    <w:p w:rsidR="00F45442" w:rsidRDefault="00F45442" w:rsidP="005530D4">
      <w:pPr>
        <w:pStyle w:val="ListeParagraf"/>
      </w:pPr>
    </w:p>
    <w:p w:rsidR="00F45442" w:rsidRDefault="00F45442" w:rsidP="005530D4">
      <w:pPr>
        <w:pStyle w:val="ListeParagraf"/>
      </w:pPr>
    </w:p>
    <w:p w:rsidR="00F45442" w:rsidRDefault="00F45442" w:rsidP="005530D4">
      <w:pPr>
        <w:pStyle w:val="ListeParagraf"/>
      </w:pPr>
    </w:p>
    <w:p w:rsidR="00F45442" w:rsidRDefault="00F45442" w:rsidP="005530D4">
      <w:pPr>
        <w:pStyle w:val="ListeParagraf"/>
      </w:pPr>
    </w:p>
    <w:p w:rsidR="00F45442" w:rsidRDefault="00F45442" w:rsidP="005530D4">
      <w:pPr>
        <w:pStyle w:val="ListeParagraf"/>
      </w:pPr>
    </w:p>
    <w:p w:rsidR="00F45442" w:rsidRDefault="00F45442" w:rsidP="005530D4">
      <w:pPr>
        <w:pStyle w:val="ListeParagraf"/>
      </w:pPr>
    </w:p>
    <w:p w:rsidR="00F45442" w:rsidRDefault="00F45442" w:rsidP="005530D4">
      <w:pPr>
        <w:pStyle w:val="ListeParagraf"/>
      </w:pPr>
    </w:p>
    <w:p w:rsidR="00F45442" w:rsidRDefault="00F45442" w:rsidP="005530D4">
      <w:pPr>
        <w:pStyle w:val="ListeParagraf"/>
      </w:pPr>
    </w:p>
    <w:p w:rsidR="00703F4E" w:rsidRDefault="00703F4E" w:rsidP="005530D4">
      <w:pPr>
        <w:pStyle w:val="ListeParagraf"/>
      </w:pPr>
    </w:p>
    <w:p w:rsidR="00703F4E" w:rsidRDefault="00703F4E" w:rsidP="005530D4">
      <w:pPr>
        <w:pStyle w:val="ListeParagraf"/>
      </w:pPr>
    </w:p>
    <w:p w:rsidR="00703F4E" w:rsidRDefault="00703F4E" w:rsidP="005530D4">
      <w:pPr>
        <w:pStyle w:val="ListeParagraf"/>
      </w:pPr>
    </w:p>
    <w:p w:rsidR="00703F4E" w:rsidRDefault="00703F4E" w:rsidP="005530D4">
      <w:pPr>
        <w:pStyle w:val="ListeParagraf"/>
      </w:pPr>
    </w:p>
    <w:tbl>
      <w:tblPr>
        <w:tblW w:w="10764" w:type="dxa"/>
        <w:tblInd w:w="-527" w:type="dxa"/>
        <w:tblCellMar>
          <w:left w:w="70" w:type="dxa"/>
          <w:right w:w="70" w:type="dxa"/>
        </w:tblCellMar>
        <w:tblLook w:val="04A0" w:firstRow="1" w:lastRow="0" w:firstColumn="1" w:lastColumn="0" w:noHBand="0" w:noVBand="1"/>
      </w:tblPr>
      <w:tblGrid>
        <w:gridCol w:w="1218"/>
        <w:gridCol w:w="4442"/>
        <w:gridCol w:w="753"/>
        <w:gridCol w:w="963"/>
        <w:gridCol w:w="724"/>
        <w:gridCol w:w="690"/>
        <w:gridCol w:w="651"/>
        <w:gridCol w:w="672"/>
        <w:gridCol w:w="651"/>
      </w:tblGrid>
      <w:tr w:rsidR="00703F4E" w:rsidRPr="00703F4E" w:rsidTr="00703F4E">
        <w:trPr>
          <w:trHeight w:val="498"/>
        </w:trPr>
        <w:tc>
          <w:tcPr>
            <w:tcW w:w="1218"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 xml:space="preserve">TEMA: </w:t>
            </w:r>
          </w:p>
        </w:tc>
        <w:tc>
          <w:tcPr>
            <w:tcW w:w="9546" w:type="dxa"/>
            <w:gridSpan w:val="8"/>
            <w:tcBorders>
              <w:top w:val="single" w:sz="8" w:space="0" w:color="auto"/>
              <w:left w:val="nil"/>
              <w:bottom w:val="single" w:sz="4" w:space="0" w:color="auto"/>
              <w:right w:val="single" w:sz="8" w:space="0" w:color="000000"/>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Kurumsal Kapasite</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Amaç 3</w:t>
            </w:r>
          </w:p>
        </w:tc>
        <w:tc>
          <w:tcPr>
            <w:tcW w:w="9546" w:type="dxa"/>
            <w:gridSpan w:val="8"/>
            <w:tcBorders>
              <w:top w:val="single" w:sz="4" w:space="0" w:color="auto"/>
              <w:left w:val="nil"/>
              <w:bottom w:val="single" w:sz="4" w:space="0" w:color="auto"/>
              <w:right w:val="single" w:sz="8" w:space="0" w:color="000000"/>
            </w:tcBorders>
            <w:shd w:val="clear" w:color="000000" w:fill="F8CBAC"/>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Okulun eğitimin temel ilkeleri doğrultusunda, niteliğini arttırmak amacıyla kurumsal kapasite geliştirilecektir.</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C09200"/>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Hedef 3.1</w:t>
            </w:r>
          </w:p>
        </w:tc>
        <w:tc>
          <w:tcPr>
            <w:tcW w:w="9546" w:type="dxa"/>
            <w:gridSpan w:val="8"/>
            <w:tcBorders>
              <w:top w:val="single" w:sz="4" w:space="0" w:color="auto"/>
              <w:left w:val="nil"/>
              <w:bottom w:val="single" w:sz="4" w:space="0" w:color="auto"/>
              <w:right w:val="single" w:sz="4" w:space="0" w:color="000000"/>
            </w:tcBorders>
            <w:shd w:val="clear" w:color="000000" w:fill="C09200"/>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Okulun fiziki mekânlarının okulun ihtiyaç ve hedefleri doğrultusunda iyileştirilmesi sağlanacaktır.</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NO</w:t>
            </w:r>
          </w:p>
        </w:tc>
        <w:tc>
          <w:tcPr>
            <w:tcW w:w="4442" w:type="dxa"/>
            <w:tcBorders>
              <w:top w:val="single" w:sz="4" w:space="0" w:color="auto"/>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Performans Göstergeleri</w:t>
            </w:r>
          </w:p>
        </w:tc>
        <w:tc>
          <w:tcPr>
            <w:tcW w:w="753"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Hedefe Etkisi (%)</w:t>
            </w:r>
          </w:p>
        </w:tc>
        <w:tc>
          <w:tcPr>
            <w:tcW w:w="963"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Başlangıç Değeri</w:t>
            </w:r>
          </w:p>
        </w:tc>
        <w:tc>
          <w:tcPr>
            <w:tcW w:w="724"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2024 Hedef</w:t>
            </w:r>
          </w:p>
        </w:tc>
        <w:tc>
          <w:tcPr>
            <w:tcW w:w="690"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2025 Hedef</w:t>
            </w:r>
          </w:p>
        </w:tc>
        <w:tc>
          <w:tcPr>
            <w:tcW w:w="651"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2026 Hedef</w:t>
            </w:r>
          </w:p>
        </w:tc>
        <w:tc>
          <w:tcPr>
            <w:tcW w:w="672"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2027 Hedef</w:t>
            </w:r>
          </w:p>
        </w:tc>
        <w:tc>
          <w:tcPr>
            <w:tcW w:w="651" w:type="dxa"/>
            <w:tcBorders>
              <w:top w:val="nil"/>
              <w:left w:val="nil"/>
              <w:bottom w:val="single" w:sz="4" w:space="0" w:color="auto"/>
              <w:right w:val="single" w:sz="8"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2028 Hedef</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 xml:space="preserve">PG 3.1.1 </w:t>
            </w:r>
          </w:p>
        </w:tc>
        <w:tc>
          <w:tcPr>
            <w:tcW w:w="4442" w:type="dxa"/>
            <w:tcBorders>
              <w:top w:val="single" w:sz="4" w:space="0" w:color="auto"/>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xml:space="preserve"> İyileştirilen fiziki mekân sayısı(derslikler, spor salonu, kütüphaneler, atölyeler vb.) </w:t>
            </w:r>
          </w:p>
        </w:tc>
        <w:tc>
          <w:tcPr>
            <w:tcW w:w="753"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50</w:t>
            </w:r>
          </w:p>
        </w:tc>
        <w:tc>
          <w:tcPr>
            <w:tcW w:w="963" w:type="dxa"/>
            <w:tcBorders>
              <w:top w:val="nil"/>
              <w:left w:val="nil"/>
              <w:bottom w:val="single" w:sz="4" w:space="0" w:color="auto"/>
              <w:right w:val="single" w:sz="4" w:space="0" w:color="auto"/>
            </w:tcBorders>
            <w:shd w:val="clear" w:color="auto" w:fill="auto"/>
            <w:vAlign w:val="center"/>
            <w:hideMark/>
          </w:tcPr>
          <w:p w:rsidR="00703F4E" w:rsidRPr="00703F4E" w:rsidRDefault="005540B3"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32</w:t>
            </w:r>
            <w:r w:rsidR="00703F4E" w:rsidRPr="00703F4E">
              <w:rPr>
                <w:rFonts w:ascii="Times New Roman" w:hAnsi="Times New Roman"/>
                <w:b/>
                <w:bCs/>
                <w:color w:val="000000"/>
                <w:sz w:val="20"/>
                <w:szCs w:val="20"/>
              </w:rPr>
              <w:t> </w:t>
            </w:r>
          </w:p>
        </w:tc>
        <w:tc>
          <w:tcPr>
            <w:tcW w:w="724"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sidR="005540B3">
              <w:rPr>
                <w:rFonts w:ascii="Times New Roman" w:hAnsi="Times New Roman"/>
                <w:b/>
                <w:bCs/>
                <w:color w:val="000000"/>
                <w:sz w:val="20"/>
                <w:szCs w:val="20"/>
              </w:rPr>
              <w:t>36</w:t>
            </w:r>
          </w:p>
        </w:tc>
        <w:tc>
          <w:tcPr>
            <w:tcW w:w="690" w:type="dxa"/>
            <w:tcBorders>
              <w:top w:val="nil"/>
              <w:left w:val="nil"/>
              <w:bottom w:val="single" w:sz="4" w:space="0" w:color="auto"/>
              <w:right w:val="single" w:sz="4" w:space="0" w:color="auto"/>
            </w:tcBorders>
            <w:shd w:val="clear" w:color="auto" w:fill="auto"/>
            <w:vAlign w:val="center"/>
            <w:hideMark/>
          </w:tcPr>
          <w:p w:rsidR="00703F4E" w:rsidRPr="00703F4E" w:rsidRDefault="005540B3"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36</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5540B3"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40</w:t>
            </w:r>
          </w:p>
        </w:tc>
        <w:tc>
          <w:tcPr>
            <w:tcW w:w="672" w:type="dxa"/>
            <w:tcBorders>
              <w:top w:val="nil"/>
              <w:left w:val="nil"/>
              <w:bottom w:val="single" w:sz="4" w:space="0" w:color="auto"/>
              <w:right w:val="single" w:sz="4" w:space="0" w:color="auto"/>
            </w:tcBorders>
            <w:shd w:val="clear" w:color="auto" w:fill="auto"/>
            <w:vAlign w:val="center"/>
            <w:hideMark/>
          </w:tcPr>
          <w:p w:rsidR="00703F4E" w:rsidRPr="00703F4E" w:rsidRDefault="005540B3"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40</w:t>
            </w:r>
          </w:p>
        </w:tc>
        <w:tc>
          <w:tcPr>
            <w:tcW w:w="651" w:type="dxa"/>
            <w:tcBorders>
              <w:top w:val="nil"/>
              <w:left w:val="nil"/>
              <w:bottom w:val="single" w:sz="4" w:space="0" w:color="auto"/>
              <w:right w:val="single" w:sz="8" w:space="0" w:color="auto"/>
            </w:tcBorders>
            <w:shd w:val="clear" w:color="auto" w:fill="auto"/>
            <w:vAlign w:val="center"/>
            <w:hideMark/>
          </w:tcPr>
          <w:p w:rsidR="00703F4E" w:rsidRPr="00703F4E" w:rsidRDefault="005540B3"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40</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3.1.2</w:t>
            </w:r>
          </w:p>
        </w:tc>
        <w:tc>
          <w:tcPr>
            <w:tcW w:w="4442" w:type="dxa"/>
            <w:tcBorders>
              <w:top w:val="single" w:sz="4" w:space="0" w:color="auto"/>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Altyapı ve donatım eksikliği bulunan fiziksel birim sayısı</w:t>
            </w:r>
          </w:p>
        </w:tc>
        <w:tc>
          <w:tcPr>
            <w:tcW w:w="753"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50</w:t>
            </w:r>
          </w:p>
        </w:tc>
        <w:tc>
          <w:tcPr>
            <w:tcW w:w="963" w:type="dxa"/>
            <w:tcBorders>
              <w:top w:val="nil"/>
              <w:left w:val="nil"/>
              <w:bottom w:val="single" w:sz="4" w:space="0" w:color="auto"/>
              <w:right w:val="single" w:sz="4" w:space="0" w:color="auto"/>
            </w:tcBorders>
            <w:shd w:val="clear" w:color="auto" w:fill="auto"/>
            <w:vAlign w:val="center"/>
            <w:hideMark/>
          </w:tcPr>
          <w:p w:rsidR="00703F4E" w:rsidRPr="00703F4E" w:rsidRDefault="005540B3"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r w:rsidR="00703F4E" w:rsidRPr="00703F4E">
              <w:rPr>
                <w:rFonts w:ascii="Times New Roman" w:hAnsi="Times New Roman"/>
                <w:b/>
                <w:bCs/>
                <w:color w:val="000000"/>
                <w:sz w:val="20"/>
                <w:szCs w:val="20"/>
              </w:rPr>
              <w:t> </w:t>
            </w:r>
          </w:p>
        </w:tc>
        <w:tc>
          <w:tcPr>
            <w:tcW w:w="724"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sidR="005540B3">
              <w:rPr>
                <w:rFonts w:ascii="Times New Roman" w:hAnsi="Times New Roman"/>
                <w:b/>
                <w:bCs/>
                <w:color w:val="000000"/>
                <w:sz w:val="20"/>
                <w:szCs w:val="20"/>
              </w:rPr>
              <w:t>0</w:t>
            </w:r>
          </w:p>
        </w:tc>
        <w:tc>
          <w:tcPr>
            <w:tcW w:w="690" w:type="dxa"/>
            <w:tcBorders>
              <w:top w:val="nil"/>
              <w:left w:val="nil"/>
              <w:bottom w:val="single" w:sz="4" w:space="0" w:color="auto"/>
              <w:right w:val="single" w:sz="4" w:space="0" w:color="auto"/>
            </w:tcBorders>
            <w:shd w:val="clear" w:color="auto" w:fill="auto"/>
            <w:vAlign w:val="center"/>
            <w:hideMark/>
          </w:tcPr>
          <w:p w:rsidR="00703F4E" w:rsidRPr="00703F4E" w:rsidRDefault="005540B3"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5540B3"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672" w:type="dxa"/>
            <w:tcBorders>
              <w:top w:val="nil"/>
              <w:left w:val="nil"/>
              <w:bottom w:val="single" w:sz="4" w:space="0" w:color="auto"/>
              <w:right w:val="single" w:sz="4" w:space="0" w:color="auto"/>
            </w:tcBorders>
            <w:shd w:val="clear" w:color="auto" w:fill="auto"/>
            <w:vAlign w:val="center"/>
            <w:hideMark/>
          </w:tcPr>
          <w:p w:rsidR="00703F4E" w:rsidRPr="00703F4E" w:rsidRDefault="005540B3"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5540B3"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Koordinatör Birim</w:t>
            </w:r>
          </w:p>
        </w:tc>
        <w:tc>
          <w:tcPr>
            <w:tcW w:w="9546" w:type="dxa"/>
            <w:gridSpan w:val="8"/>
            <w:tcBorders>
              <w:top w:val="single" w:sz="4" w:space="0" w:color="auto"/>
              <w:left w:val="nil"/>
              <w:bottom w:val="single" w:sz="4" w:space="0" w:color="auto"/>
              <w:right w:val="single" w:sz="8" w:space="0" w:color="000000"/>
            </w:tcBorders>
            <w:shd w:val="clear" w:color="auto" w:fill="auto"/>
            <w:vAlign w:val="center"/>
            <w:hideMark/>
          </w:tcPr>
          <w:p w:rsidR="00703F4E" w:rsidRPr="00703F4E" w:rsidRDefault="005540B3" w:rsidP="005540B3">
            <w:pPr>
              <w:spacing w:after="0" w:line="240" w:lineRule="auto"/>
              <w:rPr>
                <w:rFonts w:ascii="Calibri" w:hAnsi="Calibri" w:cs="Calibri"/>
                <w:color w:val="000000"/>
                <w:sz w:val="20"/>
                <w:szCs w:val="20"/>
              </w:rPr>
            </w:pPr>
            <w:r>
              <w:rPr>
                <w:rFonts w:ascii="Calibri" w:hAnsi="Calibri" w:cs="Calibri"/>
                <w:color w:val="000000"/>
                <w:sz w:val="20"/>
                <w:szCs w:val="20"/>
              </w:rPr>
              <w:t>Okul Yönetimi</w:t>
            </w:r>
            <w:r w:rsidR="00703F4E" w:rsidRPr="00703F4E">
              <w:rPr>
                <w:rFonts w:ascii="Calibri" w:hAnsi="Calibri" w:cs="Calibri"/>
                <w:color w:val="000000"/>
                <w:sz w:val="20"/>
                <w:szCs w:val="20"/>
              </w:rPr>
              <w:t> </w:t>
            </w:r>
          </w:p>
        </w:tc>
      </w:tr>
      <w:tr w:rsidR="00703F4E" w:rsidRPr="00703F4E" w:rsidTr="00703F4E">
        <w:trPr>
          <w:trHeight w:val="498"/>
        </w:trPr>
        <w:tc>
          <w:tcPr>
            <w:tcW w:w="1218" w:type="dxa"/>
            <w:tcBorders>
              <w:top w:val="nil"/>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İşbirliği Yapılacak Birim(ler)</w:t>
            </w:r>
          </w:p>
        </w:tc>
        <w:tc>
          <w:tcPr>
            <w:tcW w:w="9546" w:type="dxa"/>
            <w:gridSpan w:val="8"/>
            <w:tcBorders>
              <w:top w:val="single" w:sz="4" w:space="0" w:color="auto"/>
              <w:left w:val="nil"/>
              <w:bottom w:val="single" w:sz="4" w:space="0" w:color="auto"/>
              <w:right w:val="single" w:sz="8" w:space="0" w:color="000000"/>
            </w:tcBorders>
            <w:shd w:val="clear" w:color="auto" w:fill="auto"/>
            <w:vAlign w:val="center"/>
            <w:hideMark/>
          </w:tcPr>
          <w:p w:rsidR="00703F4E" w:rsidRPr="00703F4E" w:rsidRDefault="00703F4E" w:rsidP="005540B3">
            <w:pPr>
              <w:spacing w:after="0" w:line="240" w:lineRule="auto"/>
              <w:rPr>
                <w:rFonts w:ascii="Calibri" w:hAnsi="Calibri" w:cs="Calibri"/>
                <w:color w:val="000000"/>
                <w:sz w:val="20"/>
                <w:szCs w:val="20"/>
              </w:rPr>
            </w:pPr>
            <w:r w:rsidRPr="00703F4E">
              <w:rPr>
                <w:rFonts w:ascii="Calibri" w:hAnsi="Calibri" w:cs="Calibri"/>
                <w:color w:val="000000"/>
                <w:sz w:val="20"/>
                <w:szCs w:val="20"/>
              </w:rPr>
              <w:t> </w:t>
            </w:r>
            <w:r w:rsidR="005540B3">
              <w:rPr>
                <w:rFonts w:ascii="Calibri" w:hAnsi="Calibri" w:cs="Calibri"/>
                <w:color w:val="000000"/>
                <w:sz w:val="20"/>
                <w:szCs w:val="20"/>
              </w:rPr>
              <w:t>Okul Aile Birliği</w:t>
            </w:r>
          </w:p>
        </w:tc>
      </w:tr>
      <w:tr w:rsidR="00703F4E" w:rsidRPr="00703F4E" w:rsidTr="00703F4E">
        <w:trPr>
          <w:trHeight w:val="498"/>
        </w:trPr>
        <w:tc>
          <w:tcPr>
            <w:tcW w:w="1218" w:type="dxa"/>
            <w:tcBorders>
              <w:top w:val="single" w:sz="4" w:space="0" w:color="auto"/>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Riskler</w:t>
            </w:r>
          </w:p>
        </w:tc>
        <w:tc>
          <w:tcPr>
            <w:tcW w:w="9546" w:type="dxa"/>
            <w:gridSpan w:val="8"/>
            <w:tcBorders>
              <w:top w:val="single" w:sz="4" w:space="0" w:color="auto"/>
              <w:left w:val="nil"/>
              <w:bottom w:val="single" w:sz="4" w:space="0" w:color="auto"/>
              <w:right w:val="single" w:sz="8" w:space="0" w:color="000000"/>
            </w:tcBorders>
            <w:shd w:val="clear" w:color="auto" w:fill="auto"/>
            <w:vAlign w:val="center"/>
            <w:hideMark/>
          </w:tcPr>
          <w:p w:rsidR="00703F4E" w:rsidRPr="00703F4E" w:rsidRDefault="00703F4E" w:rsidP="005540B3">
            <w:pPr>
              <w:spacing w:after="0" w:line="240" w:lineRule="auto"/>
              <w:rPr>
                <w:rFonts w:ascii="Calibri" w:hAnsi="Calibri" w:cs="Calibri"/>
                <w:color w:val="000000"/>
                <w:sz w:val="20"/>
                <w:szCs w:val="20"/>
              </w:rPr>
            </w:pPr>
            <w:r w:rsidRPr="00703F4E">
              <w:rPr>
                <w:rFonts w:ascii="Calibri" w:hAnsi="Calibri" w:cs="Calibri"/>
                <w:color w:val="000000"/>
                <w:sz w:val="20"/>
                <w:szCs w:val="20"/>
              </w:rPr>
              <w:t> </w:t>
            </w:r>
            <w:r w:rsidR="005540B3">
              <w:rPr>
                <w:rFonts w:ascii="Calibri" w:hAnsi="Calibri" w:cs="Calibri"/>
                <w:color w:val="000000"/>
                <w:sz w:val="20"/>
                <w:szCs w:val="20"/>
              </w:rPr>
              <w:t>Yeterli maddi desteğin sağlanamaması</w:t>
            </w:r>
          </w:p>
        </w:tc>
      </w:tr>
      <w:tr w:rsidR="00703F4E" w:rsidRPr="00703F4E" w:rsidTr="00703F4E">
        <w:trPr>
          <w:trHeight w:val="498"/>
        </w:trPr>
        <w:tc>
          <w:tcPr>
            <w:tcW w:w="1218" w:type="dxa"/>
            <w:tcBorders>
              <w:top w:val="single" w:sz="4" w:space="0" w:color="auto"/>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lastRenderedPageBreak/>
              <w:t>Stratejiler</w:t>
            </w:r>
          </w:p>
        </w:tc>
        <w:tc>
          <w:tcPr>
            <w:tcW w:w="9546" w:type="dxa"/>
            <w:gridSpan w:val="8"/>
            <w:tcBorders>
              <w:top w:val="single" w:sz="4" w:space="0" w:color="auto"/>
              <w:left w:val="nil"/>
              <w:bottom w:val="nil"/>
              <w:right w:val="single" w:sz="8" w:space="0" w:color="000000"/>
            </w:tcBorders>
            <w:shd w:val="clear" w:color="000000" w:fill="FFF3CB"/>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S1 Fiziki mekânların (derslikler, spor salonu, kütüphaneler, atölyeler vb.) iyileştirilmesi için kamu idareleri, belediyeler ve işverenlerle iş birlikleri yapılacaktır.</w:t>
            </w:r>
            <w:r w:rsidRPr="00703F4E">
              <w:rPr>
                <w:rFonts w:ascii="Times New Roman" w:hAnsi="Times New Roman"/>
                <w:color w:val="000000"/>
                <w:sz w:val="20"/>
                <w:szCs w:val="20"/>
              </w:rPr>
              <w:br/>
              <w:t>S2 Alt yapı ve fiziksel donanım eksikliği bulunan alanlar tespit edilecek ve gerekli iyileştirme çalışmaları planlanacaktır.</w:t>
            </w:r>
          </w:p>
        </w:tc>
      </w:tr>
      <w:tr w:rsidR="00703F4E" w:rsidRPr="00703F4E" w:rsidTr="00703F4E">
        <w:trPr>
          <w:trHeight w:val="498"/>
        </w:trPr>
        <w:tc>
          <w:tcPr>
            <w:tcW w:w="1218"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Maliyet Tahmini</w:t>
            </w:r>
          </w:p>
        </w:tc>
        <w:tc>
          <w:tcPr>
            <w:tcW w:w="9546" w:type="dxa"/>
            <w:gridSpan w:val="8"/>
            <w:tcBorders>
              <w:top w:val="single" w:sz="4" w:space="0" w:color="auto"/>
              <w:left w:val="nil"/>
              <w:bottom w:val="single" w:sz="4" w:space="0" w:color="auto"/>
              <w:right w:val="single" w:sz="8" w:space="0" w:color="000000"/>
            </w:tcBorders>
            <w:shd w:val="clear" w:color="000000" w:fill="FFFFFF"/>
            <w:vAlign w:val="center"/>
            <w:hideMark/>
          </w:tcPr>
          <w:p w:rsidR="00703F4E" w:rsidRPr="00703F4E" w:rsidRDefault="00360A7B" w:rsidP="00360A7B">
            <w:pPr>
              <w:spacing w:after="0" w:line="240" w:lineRule="auto"/>
              <w:rPr>
                <w:rFonts w:ascii="Times New Roman" w:hAnsi="Times New Roman"/>
                <w:color w:val="000000"/>
                <w:sz w:val="20"/>
                <w:szCs w:val="20"/>
              </w:rPr>
            </w:pPr>
            <w:r>
              <w:rPr>
                <w:rFonts w:ascii="Times New Roman" w:hAnsi="Times New Roman"/>
                <w:color w:val="000000"/>
                <w:sz w:val="20"/>
                <w:szCs w:val="20"/>
              </w:rPr>
              <w:t>500.000</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Tespitler</w:t>
            </w:r>
          </w:p>
        </w:tc>
        <w:tc>
          <w:tcPr>
            <w:tcW w:w="9546" w:type="dxa"/>
            <w:gridSpan w:val="8"/>
            <w:tcBorders>
              <w:top w:val="single" w:sz="4" w:space="0" w:color="auto"/>
              <w:left w:val="nil"/>
              <w:bottom w:val="single" w:sz="4" w:space="0" w:color="auto"/>
              <w:right w:val="single" w:sz="8" w:space="0" w:color="000000"/>
            </w:tcBorders>
            <w:shd w:val="clear" w:color="000000" w:fill="FFFFFF"/>
            <w:vAlign w:val="center"/>
            <w:hideMark/>
          </w:tcPr>
          <w:p w:rsidR="00360A7B" w:rsidRDefault="00360A7B" w:rsidP="00360A7B">
            <w:pPr>
              <w:spacing w:after="0" w:line="240" w:lineRule="auto"/>
              <w:rPr>
                <w:rFonts w:ascii="Times New Roman" w:hAnsi="Times New Roman"/>
                <w:color w:val="000000"/>
                <w:sz w:val="20"/>
                <w:szCs w:val="20"/>
              </w:rPr>
            </w:pPr>
            <w:r>
              <w:rPr>
                <w:rFonts w:ascii="Times New Roman" w:hAnsi="Times New Roman"/>
                <w:color w:val="000000"/>
                <w:sz w:val="20"/>
                <w:szCs w:val="20"/>
              </w:rPr>
              <w:t>Çok amaçlı salonun yenilenmesi</w:t>
            </w:r>
          </w:p>
          <w:p w:rsidR="00360A7B" w:rsidRDefault="00360A7B" w:rsidP="00360A7B">
            <w:pPr>
              <w:spacing w:after="0" w:line="240" w:lineRule="auto"/>
              <w:rPr>
                <w:rFonts w:ascii="Times New Roman" w:hAnsi="Times New Roman"/>
                <w:color w:val="000000"/>
                <w:sz w:val="20"/>
                <w:szCs w:val="20"/>
              </w:rPr>
            </w:pPr>
            <w:r>
              <w:rPr>
                <w:rFonts w:ascii="Times New Roman" w:hAnsi="Times New Roman"/>
                <w:color w:val="000000"/>
                <w:sz w:val="20"/>
                <w:szCs w:val="20"/>
              </w:rPr>
              <w:t>Okul kütüphanesinin yenilenmesi</w:t>
            </w:r>
          </w:p>
          <w:p w:rsidR="00360A7B" w:rsidRDefault="00360A7B" w:rsidP="00360A7B">
            <w:pPr>
              <w:spacing w:after="0" w:line="240" w:lineRule="auto"/>
              <w:rPr>
                <w:rFonts w:ascii="Times New Roman" w:hAnsi="Times New Roman"/>
                <w:color w:val="000000"/>
                <w:sz w:val="20"/>
                <w:szCs w:val="20"/>
              </w:rPr>
            </w:pPr>
            <w:r>
              <w:rPr>
                <w:rFonts w:ascii="Times New Roman" w:hAnsi="Times New Roman"/>
                <w:color w:val="000000"/>
                <w:sz w:val="20"/>
                <w:szCs w:val="20"/>
              </w:rPr>
              <w:t>Atölyelerin zenginleştirilmesi</w:t>
            </w:r>
          </w:p>
          <w:p w:rsidR="00703F4E" w:rsidRPr="00703F4E" w:rsidRDefault="00360A7B" w:rsidP="00360A7B">
            <w:pPr>
              <w:spacing w:after="0" w:line="240" w:lineRule="auto"/>
              <w:rPr>
                <w:rFonts w:ascii="Times New Roman" w:hAnsi="Times New Roman"/>
                <w:color w:val="000000"/>
                <w:sz w:val="20"/>
                <w:szCs w:val="20"/>
              </w:rPr>
            </w:pPr>
            <w:r>
              <w:rPr>
                <w:rFonts w:ascii="Times New Roman" w:hAnsi="Times New Roman"/>
                <w:color w:val="000000"/>
                <w:sz w:val="20"/>
                <w:szCs w:val="20"/>
              </w:rPr>
              <w:t>Fen laboratuvarının oluşturulması</w:t>
            </w:r>
            <w:r w:rsidR="00703F4E" w:rsidRPr="00703F4E">
              <w:rPr>
                <w:rFonts w:ascii="Times New Roman" w:hAnsi="Times New Roman"/>
                <w:color w:val="000000"/>
                <w:sz w:val="20"/>
                <w:szCs w:val="20"/>
              </w:rPr>
              <w:t> </w:t>
            </w:r>
          </w:p>
        </w:tc>
      </w:tr>
      <w:tr w:rsidR="00703F4E" w:rsidRPr="00703F4E" w:rsidTr="00703F4E">
        <w:trPr>
          <w:trHeight w:val="498"/>
        </w:trPr>
        <w:tc>
          <w:tcPr>
            <w:tcW w:w="1218" w:type="dxa"/>
            <w:tcBorders>
              <w:top w:val="nil"/>
              <w:left w:val="single" w:sz="8" w:space="0" w:color="auto"/>
              <w:bottom w:val="single" w:sz="8"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İhityaçlar</w:t>
            </w:r>
          </w:p>
        </w:tc>
        <w:tc>
          <w:tcPr>
            <w:tcW w:w="9546" w:type="dxa"/>
            <w:gridSpan w:val="8"/>
            <w:tcBorders>
              <w:top w:val="single" w:sz="4" w:space="0" w:color="auto"/>
              <w:left w:val="nil"/>
              <w:bottom w:val="single" w:sz="8" w:space="0" w:color="auto"/>
              <w:right w:val="single" w:sz="8" w:space="0" w:color="000000"/>
            </w:tcBorders>
            <w:shd w:val="clear" w:color="000000" w:fill="FFFFFF"/>
            <w:vAlign w:val="center"/>
            <w:hideMark/>
          </w:tcPr>
          <w:p w:rsidR="00360A7B" w:rsidRDefault="00360A7B" w:rsidP="00360A7B">
            <w:pPr>
              <w:spacing w:after="0" w:line="240" w:lineRule="auto"/>
              <w:rPr>
                <w:rFonts w:ascii="Times New Roman" w:hAnsi="Times New Roman"/>
                <w:color w:val="000000"/>
                <w:sz w:val="20"/>
                <w:szCs w:val="20"/>
              </w:rPr>
            </w:pPr>
            <w:r>
              <w:rPr>
                <w:rFonts w:ascii="Times New Roman" w:hAnsi="Times New Roman"/>
                <w:color w:val="000000"/>
                <w:sz w:val="20"/>
                <w:szCs w:val="20"/>
              </w:rPr>
              <w:t>Kütüphane için yeni kitaplar</w:t>
            </w:r>
          </w:p>
          <w:p w:rsidR="00360A7B" w:rsidRDefault="00360A7B" w:rsidP="00360A7B">
            <w:pPr>
              <w:spacing w:after="0" w:line="240" w:lineRule="auto"/>
              <w:rPr>
                <w:rFonts w:ascii="Times New Roman" w:hAnsi="Times New Roman"/>
                <w:color w:val="000000"/>
                <w:sz w:val="20"/>
                <w:szCs w:val="20"/>
              </w:rPr>
            </w:pPr>
            <w:r>
              <w:rPr>
                <w:rFonts w:ascii="Times New Roman" w:hAnsi="Times New Roman"/>
                <w:color w:val="000000"/>
                <w:sz w:val="20"/>
                <w:szCs w:val="20"/>
              </w:rPr>
              <w:t>Spor malzemeleri ve ekipmanları</w:t>
            </w:r>
          </w:p>
          <w:p w:rsidR="00703F4E" w:rsidRPr="00703F4E" w:rsidRDefault="00703F4E" w:rsidP="00360A7B">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r w:rsidR="00360A7B">
              <w:rPr>
                <w:rFonts w:ascii="Times New Roman" w:hAnsi="Times New Roman"/>
                <w:color w:val="000000"/>
                <w:sz w:val="20"/>
                <w:szCs w:val="20"/>
              </w:rPr>
              <w:t>Fen laboratuvarı malzemeleri</w:t>
            </w:r>
          </w:p>
        </w:tc>
      </w:tr>
    </w:tbl>
    <w:p w:rsidR="00703F4E" w:rsidRDefault="00703F4E" w:rsidP="005530D4">
      <w:pPr>
        <w:pStyle w:val="ListeParagraf"/>
      </w:pPr>
    </w:p>
    <w:p w:rsidR="00D7292F" w:rsidRDefault="00D7292F" w:rsidP="005530D4">
      <w:pPr>
        <w:pStyle w:val="ListeParagraf"/>
      </w:pPr>
    </w:p>
    <w:p w:rsidR="00D7292F" w:rsidRDefault="00D7292F" w:rsidP="005530D4">
      <w:pPr>
        <w:pStyle w:val="ListeParagraf"/>
      </w:pPr>
    </w:p>
    <w:p w:rsidR="00D7292F" w:rsidRDefault="00D7292F" w:rsidP="005530D4">
      <w:pPr>
        <w:pStyle w:val="ListeParagraf"/>
      </w:pPr>
    </w:p>
    <w:p w:rsidR="00D7292F" w:rsidRDefault="00D7292F" w:rsidP="005530D4">
      <w:pPr>
        <w:pStyle w:val="ListeParagraf"/>
      </w:pPr>
    </w:p>
    <w:p w:rsidR="00D7292F" w:rsidRDefault="00D7292F" w:rsidP="005530D4">
      <w:pPr>
        <w:pStyle w:val="ListeParagraf"/>
      </w:pPr>
    </w:p>
    <w:p w:rsidR="00D7292F" w:rsidRDefault="00D7292F" w:rsidP="005530D4">
      <w:pPr>
        <w:pStyle w:val="ListeParagraf"/>
      </w:pPr>
    </w:p>
    <w:p w:rsidR="00D7292F" w:rsidRDefault="00D7292F" w:rsidP="005530D4">
      <w:pPr>
        <w:pStyle w:val="ListeParagraf"/>
      </w:pPr>
    </w:p>
    <w:p w:rsidR="00D7292F" w:rsidRDefault="00D7292F" w:rsidP="005530D4">
      <w:pPr>
        <w:pStyle w:val="ListeParagraf"/>
      </w:pPr>
    </w:p>
    <w:p w:rsidR="00D7292F" w:rsidRDefault="00D7292F" w:rsidP="005530D4">
      <w:pPr>
        <w:pStyle w:val="ListeParagraf"/>
      </w:pPr>
    </w:p>
    <w:p w:rsidR="00D7292F" w:rsidRDefault="00D7292F" w:rsidP="005530D4">
      <w:pPr>
        <w:pStyle w:val="ListeParagraf"/>
      </w:pPr>
    </w:p>
    <w:p w:rsidR="00D7292F" w:rsidRDefault="00D7292F" w:rsidP="005530D4">
      <w:pPr>
        <w:pStyle w:val="ListeParagraf"/>
      </w:pPr>
    </w:p>
    <w:p w:rsidR="00D7292F" w:rsidRDefault="00D7292F" w:rsidP="005530D4">
      <w:pPr>
        <w:pStyle w:val="ListeParagraf"/>
      </w:pPr>
    </w:p>
    <w:p w:rsidR="00D7292F" w:rsidRDefault="00D7292F" w:rsidP="005530D4">
      <w:pPr>
        <w:pStyle w:val="ListeParagraf"/>
      </w:pPr>
    </w:p>
    <w:p w:rsidR="00D7292F" w:rsidRDefault="00D7292F" w:rsidP="005530D4">
      <w:pPr>
        <w:pStyle w:val="ListeParagraf"/>
      </w:pPr>
    </w:p>
    <w:p w:rsidR="00D7292F" w:rsidRDefault="00D7292F" w:rsidP="005530D4">
      <w:pPr>
        <w:pStyle w:val="ListeParagraf"/>
      </w:pPr>
    </w:p>
    <w:p w:rsidR="00D7292F" w:rsidRDefault="00D7292F" w:rsidP="005530D4">
      <w:pPr>
        <w:pStyle w:val="ListeParagraf"/>
      </w:pPr>
    </w:p>
    <w:p w:rsidR="00D7292F" w:rsidRDefault="00D7292F" w:rsidP="005530D4">
      <w:pPr>
        <w:pStyle w:val="ListeParagraf"/>
      </w:pPr>
    </w:p>
    <w:p w:rsidR="00D7292F" w:rsidRPr="005530D4" w:rsidRDefault="00D7292F" w:rsidP="005530D4">
      <w:pPr>
        <w:pStyle w:val="ListeParagraf"/>
      </w:pPr>
    </w:p>
    <w:tbl>
      <w:tblPr>
        <w:tblW w:w="10906" w:type="dxa"/>
        <w:tblInd w:w="-593" w:type="dxa"/>
        <w:tblCellMar>
          <w:left w:w="70" w:type="dxa"/>
          <w:right w:w="70" w:type="dxa"/>
        </w:tblCellMar>
        <w:tblLook w:val="04A0" w:firstRow="1" w:lastRow="0" w:firstColumn="1" w:lastColumn="0" w:noHBand="0" w:noVBand="1"/>
      </w:tblPr>
      <w:tblGrid>
        <w:gridCol w:w="1218"/>
        <w:gridCol w:w="3593"/>
        <w:gridCol w:w="1107"/>
        <w:gridCol w:w="740"/>
        <w:gridCol w:w="963"/>
        <w:gridCol w:w="678"/>
        <w:gridCol w:w="654"/>
        <w:gridCol w:w="651"/>
        <w:gridCol w:w="651"/>
        <w:gridCol w:w="651"/>
      </w:tblGrid>
      <w:tr w:rsidR="00703F4E" w:rsidRPr="00703F4E" w:rsidTr="00703F4E">
        <w:trPr>
          <w:trHeight w:val="498"/>
        </w:trPr>
        <w:tc>
          <w:tcPr>
            <w:tcW w:w="1218"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 xml:space="preserve">TEMA: </w:t>
            </w:r>
          </w:p>
        </w:tc>
        <w:tc>
          <w:tcPr>
            <w:tcW w:w="9688" w:type="dxa"/>
            <w:gridSpan w:val="9"/>
            <w:tcBorders>
              <w:top w:val="single" w:sz="8" w:space="0" w:color="auto"/>
              <w:left w:val="nil"/>
              <w:bottom w:val="single" w:sz="4" w:space="0" w:color="auto"/>
              <w:right w:val="single" w:sz="8" w:space="0" w:color="000000"/>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Kurumsal Kapasite</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Amaç 3</w:t>
            </w:r>
          </w:p>
        </w:tc>
        <w:tc>
          <w:tcPr>
            <w:tcW w:w="9688" w:type="dxa"/>
            <w:gridSpan w:val="9"/>
            <w:tcBorders>
              <w:top w:val="single" w:sz="4" w:space="0" w:color="auto"/>
              <w:left w:val="nil"/>
              <w:bottom w:val="single" w:sz="4" w:space="0" w:color="auto"/>
              <w:right w:val="single" w:sz="8" w:space="0" w:color="000000"/>
            </w:tcBorders>
            <w:shd w:val="clear" w:color="000000" w:fill="F8CBAC"/>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Okulun eğitimin temel ilkeleri doğrultusunda, niteliğini arttırmak amacıyla kurumsal kapasite geliştirilecektir.</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C09200"/>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Hedef 3.2</w:t>
            </w:r>
          </w:p>
        </w:tc>
        <w:tc>
          <w:tcPr>
            <w:tcW w:w="9688" w:type="dxa"/>
            <w:gridSpan w:val="9"/>
            <w:tcBorders>
              <w:top w:val="single" w:sz="4" w:space="0" w:color="auto"/>
              <w:left w:val="nil"/>
              <w:bottom w:val="single" w:sz="4" w:space="0" w:color="auto"/>
              <w:right w:val="single" w:sz="8" w:space="0" w:color="000000"/>
            </w:tcBorders>
            <w:shd w:val="clear" w:color="000000" w:fill="C09200"/>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xml:space="preserve"> Kurum personelinin mesleki gelişimlerinin artırılması sağlanacaktır.</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NO</w:t>
            </w:r>
          </w:p>
        </w:tc>
        <w:tc>
          <w:tcPr>
            <w:tcW w:w="4700" w:type="dxa"/>
            <w:gridSpan w:val="2"/>
            <w:tcBorders>
              <w:top w:val="single" w:sz="4" w:space="0" w:color="auto"/>
              <w:left w:val="nil"/>
              <w:bottom w:val="single" w:sz="4" w:space="0" w:color="auto"/>
              <w:right w:val="single" w:sz="4" w:space="0" w:color="000000"/>
            </w:tcBorders>
            <w:shd w:val="clear" w:color="000000" w:fill="FFDA65"/>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Performans Göstergeleri</w:t>
            </w:r>
          </w:p>
        </w:tc>
        <w:tc>
          <w:tcPr>
            <w:tcW w:w="740"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Hedefe Etkisi (%)</w:t>
            </w:r>
          </w:p>
        </w:tc>
        <w:tc>
          <w:tcPr>
            <w:tcW w:w="963"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Başlangıç Değeri</w:t>
            </w:r>
          </w:p>
        </w:tc>
        <w:tc>
          <w:tcPr>
            <w:tcW w:w="678"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2024 Hedef</w:t>
            </w:r>
          </w:p>
        </w:tc>
        <w:tc>
          <w:tcPr>
            <w:tcW w:w="654"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2025 Hedef</w:t>
            </w:r>
          </w:p>
        </w:tc>
        <w:tc>
          <w:tcPr>
            <w:tcW w:w="651"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2026 Hedef</w:t>
            </w:r>
          </w:p>
        </w:tc>
        <w:tc>
          <w:tcPr>
            <w:tcW w:w="651"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2027 Hedef</w:t>
            </w:r>
          </w:p>
        </w:tc>
        <w:tc>
          <w:tcPr>
            <w:tcW w:w="651" w:type="dxa"/>
            <w:tcBorders>
              <w:top w:val="nil"/>
              <w:left w:val="nil"/>
              <w:bottom w:val="single" w:sz="4" w:space="0" w:color="auto"/>
              <w:right w:val="single" w:sz="8"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2028 Hedef</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3.2.1</w:t>
            </w:r>
          </w:p>
        </w:tc>
        <w:tc>
          <w:tcPr>
            <w:tcW w:w="4700" w:type="dxa"/>
            <w:gridSpan w:val="2"/>
            <w:tcBorders>
              <w:top w:val="single" w:sz="4" w:space="0" w:color="auto"/>
              <w:left w:val="nil"/>
              <w:bottom w:val="single" w:sz="4" w:space="0" w:color="auto"/>
              <w:right w:val="single" w:sz="4" w:space="0" w:color="000000"/>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Uzaktan ve Yüzyüze Hizmet içi eğitimi alan  Yönetici ve öğretmen sayısı</w:t>
            </w:r>
          </w:p>
        </w:tc>
        <w:tc>
          <w:tcPr>
            <w:tcW w:w="7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15</w:t>
            </w:r>
          </w:p>
        </w:tc>
        <w:tc>
          <w:tcPr>
            <w:tcW w:w="963" w:type="dxa"/>
            <w:tcBorders>
              <w:top w:val="nil"/>
              <w:left w:val="nil"/>
              <w:bottom w:val="single" w:sz="4" w:space="0" w:color="auto"/>
              <w:right w:val="single" w:sz="4" w:space="0" w:color="auto"/>
            </w:tcBorders>
            <w:shd w:val="clear" w:color="auto" w:fill="auto"/>
            <w:vAlign w:val="center"/>
            <w:hideMark/>
          </w:tcPr>
          <w:p w:rsidR="00703F4E" w:rsidRPr="00703F4E" w:rsidRDefault="00594C93"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62</w:t>
            </w:r>
            <w:r w:rsidR="00703F4E" w:rsidRPr="00703F4E">
              <w:rPr>
                <w:rFonts w:ascii="Times New Roman" w:hAnsi="Times New Roman"/>
                <w:b/>
                <w:bCs/>
                <w:color w:val="000000"/>
                <w:sz w:val="20"/>
                <w:szCs w:val="20"/>
              </w:rPr>
              <w:t> </w:t>
            </w:r>
          </w:p>
        </w:tc>
        <w:tc>
          <w:tcPr>
            <w:tcW w:w="678"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sidR="00BB787A">
              <w:rPr>
                <w:rFonts w:ascii="Times New Roman" w:hAnsi="Times New Roman"/>
                <w:b/>
                <w:bCs/>
                <w:color w:val="000000"/>
                <w:sz w:val="20"/>
                <w:szCs w:val="20"/>
              </w:rPr>
              <w:t>62</w:t>
            </w:r>
          </w:p>
        </w:tc>
        <w:tc>
          <w:tcPr>
            <w:tcW w:w="654"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62</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62</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62</w:t>
            </w:r>
          </w:p>
        </w:tc>
        <w:tc>
          <w:tcPr>
            <w:tcW w:w="651" w:type="dxa"/>
            <w:tcBorders>
              <w:top w:val="nil"/>
              <w:left w:val="nil"/>
              <w:bottom w:val="single" w:sz="4" w:space="0" w:color="auto"/>
              <w:right w:val="single" w:sz="8"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62</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3.2.2</w:t>
            </w:r>
          </w:p>
        </w:tc>
        <w:tc>
          <w:tcPr>
            <w:tcW w:w="4700" w:type="dxa"/>
            <w:gridSpan w:val="2"/>
            <w:tcBorders>
              <w:top w:val="single" w:sz="4" w:space="0" w:color="auto"/>
              <w:left w:val="nil"/>
              <w:bottom w:val="single" w:sz="4" w:space="0" w:color="auto"/>
              <w:right w:val="single" w:sz="4" w:space="0" w:color="000000"/>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Eğitim alan yardımcı personel sayısı</w:t>
            </w:r>
          </w:p>
        </w:tc>
        <w:tc>
          <w:tcPr>
            <w:tcW w:w="7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15</w:t>
            </w:r>
          </w:p>
        </w:tc>
        <w:tc>
          <w:tcPr>
            <w:tcW w:w="963" w:type="dxa"/>
            <w:tcBorders>
              <w:top w:val="nil"/>
              <w:left w:val="nil"/>
              <w:bottom w:val="single" w:sz="4" w:space="0" w:color="auto"/>
              <w:right w:val="single" w:sz="4" w:space="0" w:color="auto"/>
            </w:tcBorders>
            <w:shd w:val="clear" w:color="auto" w:fill="auto"/>
            <w:vAlign w:val="center"/>
            <w:hideMark/>
          </w:tcPr>
          <w:p w:rsidR="00703F4E" w:rsidRPr="00703F4E" w:rsidRDefault="00594C93"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r w:rsidR="00703F4E" w:rsidRPr="00703F4E">
              <w:rPr>
                <w:rFonts w:ascii="Times New Roman" w:hAnsi="Times New Roman"/>
                <w:b/>
                <w:bCs/>
                <w:color w:val="000000"/>
                <w:sz w:val="20"/>
                <w:szCs w:val="20"/>
              </w:rPr>
              <w:t> </w:t>
            </w:r>
          </w:p>
        </w:tc>
        <w:tc>
          <w:tcPr>
            <w:tcW w:w="678"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sidR="00BB787A">
              <w:rPr>
                <w:rFonts w:ascii="Times New Roman" w:hAnsi="Times New Roman"/>
                <w:b/>
                <w:bCs/>
                <w:color w:val="000000"/>
                <w:sz w:val="20"/>
                <w:szCs w:val="20"/>
              </w:rPr>
              <w:t>1</w:t>
            </w:r>
          </w:p>
        </w:tc>
        <w:tc>
          <w:tcPr>
            <w:tcW w:w="654"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651" w:type="dxa"/>
            <w:tcBorders>
              <w:top w:val="nil"/>
              <w:left w:val="nil"/>
              <w:bottom w:val="single" w:sz="4" w:space="0" w:color="auto"/>
              <w:right w:val="single" w:sz="8"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r>
      <w:tr w:rsidR="00703F4E" w:rsidRPr="00703F4E" w:rsidTr="00703F4E">
        <w:trPr>
          <w:trHeight w:val="498"/>
        </w:trPr>
        <w:tc>
          <w:tcPr>
            <w:tcW w:w="1218" w:type="dxa"/>
            <w:vMerge w:val="restart"/>
            <w:tcBorders>
              <w:top w:val="nil"/>
              <w:left w:val="single" w:sz="8" w:space="0" w:color="auto"/>
              <w:bottom w:val="single" w:sz="4" w:space="0" w:color="000000"/>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lastRenderedPageBreak/>
              <w:t>PG 3.2.3</w:t>
            </w:r>
          </w:p>
        </w:tc>
        <w:tc>
          <w:tcPr>
            <w:tcW w:w="3593" w:type="dxa"/>
            <w:vMerge w:val="restart"/>
            <w:tcBorders>
              <w:top w:val="nil"/>
              <w:left w:val="single" w:sz="4" w:space="0" w:color="auto"/>
              <w:bottom w:val="single" w:sz="4" w:space="0" w:color="000000"/>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xml:space="preserve">Ulusal, uluslararası projelere  veeTwinning  projelerine katılım sağlayan öğretmen sayısı </w:t>
            </w:r>
          </w:p>
        </w:tc>
        <w:tc>
          <w:tcPr>
            <w:tcW w:w="1107"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Ulusal</w:t>
            </w:r>
          </w:p>
        </w:tc>
        <w:tc>
          <w:tcPr>
            <w:tcW w:w="740" w:type="dxa"/>
            <w:tcBorders>
              <w:top w:val="nil"/>
              <w:left w:val="nil"/>
              <w:bottom w:val="single" w:sz="4" w:space="0" w:color="auto"/>
              <w:right w:val="single" w:sz="4" w:space="0" w:color="auto"/>
            </w:tcBorders>
            <w:shd w:val="clear" w:color="auto" w:fill="auto"/>
            <w:vAlign w:val="center"/>
            <w:hideMark/>
          </w:tcPr>
          <w:p w:rsidR="00703F4E" w:rsidRPr="00703F4E" w:rsidRDefault="00594C93" w:rsidP="00703F4E">
            <w:pPr>
              <w:spacing w:after="0" w:line="240" w:lineRule="auto"/>
              <w:jc w:val="center"/>
              <w:rPr>
                <w:rFonts w:ascii="Times New Roman" w:hAnsi="Times New Roman"/>
                <w:color w:val="000000"/>
                <w:szCs w:val="24"/>
              </w:rPr>
            </w:pPr>
            <w:r>
              <w:rPr>
                <w:rFonts w:ascii="Times New Roman" w:hAnsi="Times New Roman"/>
                <w:color w:val="000000"/>
                <w:szCs w:val="24"/>
              </w:rPr>
              <w:t>10</w:t>
            </w:r>
          </w:p>
        </w:tc>
        <w:tc>
          <w:tcPr>
            <w:tcW w:w="963" w:type="dxa"/>
            <w:tcBorders>
              <w:top w:val="nil"/>
              <w:left w:val="nil"/>
              <w:bottom w:val="single" w:sz="4" w:space="0" w:color="auto"/>
              <w:right w:val="single" w:sz="4" w:space="0" w:color="auto"/>
            </w:tcBorders>
            <w:shd w:val="clear" w:color="auto" w:fill="auto"/>
            <w:vAlign w:val="center"/>
            <w:hideMark/>
          </w:tcPr>
          <w:p w:rsidR="00703F4E" w:rsidRPr="00703F4E" w:rsidRDefault="00594C93"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r w:rsidR="00703F4E" w:rsidRPr="00703F4E">
              <w:rPr>
                <w:rFonts w:ascii="Times New Roman" w:hAnsi="Times New Roman"/>
                <w:b/>
                <w:bCs/>
                <w:color w:val="000000"/>
                <w:sz w:val="20"/>
                <w:szCs w:val="20"/>
              </w:rPr>
              <w:t> </w:t>
            </w:r>
          </w:p>
        </w:tc>
        <w:tc>
          <w:tcPr>
            <w:tcW w:w="678"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r w:rsidR="00703F4E" w:rsidRPr="00703F4E">
              <w:rPr>
                <w:rFonts w:ascii="Times New Roman" w:hAnsi="Times New Roman"/>
                <w:b/>
                <w:bCs/>
                <w:color w:val="000000"/>
                <w:sz w:val="20"/>
                <w:szCs w:val="20"/>
              </w:rPr>
              <w:t> </w:t>
            </w:r>
          </w:p>
        </w:tc>
        <w:tc>
          <w:tcPr>
            <w:tcW w:w="654"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p>
        </w:tc>
        <w:tc>
          <w:tcPr>
            <w:tcW w:w="651" w:type="dxa"/>
            <w:tcBorders>
              <w:top w:val="nil"/>
              <w:left w:val="nil"/>
              <w:bottom w:val="single" w:sz="4" w:space="0" w:color="auto"/>
              <w:right w:val="single" w:sz="8"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w:t>
            </w:r>
          </w:p>
        </w:tc>
      </w:tr>
      <w:tr w:rsidR="00703F4E" w:rsidRPr="00703F4E" w:rsidTr="00703F4E">
        <w:trPr>
          <w:trHeight w:val="498"/>
        </w:trPr>
        <w:tc>
          <w:tcPr>
            <w:tcW w:w="1218" w:type="dxa"/>
            <w:vMerge/>
            <w:tcBorders>
              <w:top w:val="nil"/>
              <w:left w:val="single" w:sz="8"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b/>
                <w:bCs/>
                <w:color w:val="000000"/>
                <w:sz w:val="20"/>
                <w:szCs w:val="20"/>
              </w:rPr>
            </w:pPr>
          </w:p>
        </w:tc>
        <w:tc>
          <w:tcPr>
            <w:tcW w:w="3593" w:type="dxa"/>
            <w:vMerge/>
            <w:tcBorders>
              <w:top w:val="nil"/>
              <w:left w:val="single" w:sz="4"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color w:val="000000"/>
                <w:sz w:val="20"/>
                <w:szCs w:val="20"/>
              </w:rPr>
            </w:pPr>
          </w:p>
        </w:tc>
        <w:tc>
          <w:tcPr>
            <w:tcW w:w="1107"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Uluslararası</w:t>
            </w:r>
          </w:p>
        </w:tc>
        <w:tc>
          <w:tcPr>
            <w:tcW w:w="7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 </w:t>
            </w:r>
            <w:r w:rsidR="00594C93">
              <w:rPr>
                <w:rFonts w:ascii="Times New Roman" w:hAnsi="Times New Roman"/>
                <w:color w:val="000000"/>
                <w:szCs w:val="24"/>
              </w:rPr>
              <w:t>5</w:t>
            </w:r>
          </w:p>
        </w:tc>
        <w:tc>
          <w:tcPr>
            <w:tcW w:w="963"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sidR="00594C93">
              <w:rPr>
                <w:rFonts w:ascii="Times New Roman" w:hAnsi="Times New Roman"/>
                <w:b/>
                <w:bCs/>
                <w:color w:val="000000"/>
                <w:sz w:val="20"/>
                <w:szCs w:val="20"/>
              </w:rPr>
              <w:t>0</w:t>
            </w:r>
          </w:p>
        </w:tc>
        <w:tc>
          <w:tcPr>
            <w:tcW w:w="678"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sidR="00BB787A">
              <w:rPr>
                <w:rFonts w:ascii="Times New Roman" w:hAnsi="Times New Roman"/>
                <w:b/>
                <w:bCs/>
                <w:color w:val="000000"/>
                <w:sz w:val="20"/>
                <w:szCs w:val="20"/>
              </w:rPr>
              <w:t>1</w:t>
            </w:r>
          </w:p>
        </w:tc>
        <w:tc>
          <w:tcPr>
            <w:tcW w:w="654"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651" w:type="dxa"/>
            <w:tcBorders>
              <w:top w:val="nil"/>
              <w:left w:val="nil"/>
              <w:bottom w:val="single" w:sz="4" w:space="0" w:color="auto"/>
              <w:right w:val="single" w:sz="8"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r>
      <w:tr w:rsidR="00703F4E" w:rsidRPr="00703F4E" w:rsidTr="00703F4E">
        <w:trPr>
          <w:trHeight w:val="498"/>
        </w:trPr>
        <w:tc>
          <w:tcPr>
            <w:tcW w:w="1218" w:type="dxa"/>
            <w:vMerge/>
            <w:tcBorders>
              <w:top w:val="nil"/>
              <w:left w:val="single" w:sz="8"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b/>
                <w:bCs/>
                <w:color w:val="000000"/>
                <w:sz w:val="20"/>
                <w:szCs w:val="20"/>
              </w:rPr>
            </w:pPr>
          </w:p>
        </w:tc>
        <w:tc>
          <w:tcPr>
            <w:tcW w:w="3593" w:type="dxa"/>
            <w:vMerge/>
            <w:tcBorders>
              <w:top w:val="nil"/>
              <w:left w:val="single" w:sz="4"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color w:val="000000"/>
                <w:sz w:val="20"/>
                <w:szCs w:val="20"/>
              </w:rPr>
            </w:pPr>
          </w:p>
        </w:tc>
        <w:tc>
          <w:tcPr>
            <w:tcW w:w="1107"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eTwinning</w:t>
            </w:r>
          </w:p>
        </w:tc>
        <w:tc>
          <w:tcPr>
            <w:tcW w:w="7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 </w:t>
            </w:r>
            <w:r w:rsidR="00594C93">
              <w:rPr>
                <w:rFonts w:ascii="Times New Roman" w:hAnsi="Times New Roman"/>
                <w:color w:val="000000"/>
                <w:szCs w:val="24"/>
              </w:rPr>
              <w:t>5</w:t>
            </w:r>
          </w:p>
        </w:tc>
        <w:tc>
          <w:tcPr>
            <w:tcW w:w="963" w:type="dxa"/>
            <w:tcBorders>
              <w:top w:val="nil"/>
              <w:left w:val="nil"/>
              <w:bottom w:val="single" w:sz="4" w:space="0" w:color="auto"/>
              <w:right w:val="single" w:sz="4" w:space="0" w:color="auto"/>
            </w:tcBorders>
            <w:shd w:val="clear" w:color="auto" w:fill="auto"/>
            <w:vAlign w:val="center"/>
            <w:hideMark/>
          </w:tcPr>
          <w:p w:rsidR="00703F4E" w:rsidRPr="00703F4E" w:rsidRDefault="00594C93"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678"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sidR="00BB787A">
              <w:rPr>
                <w:rFonts w:ascii="Times New Roman" w:hAnsi="Times New Roman"/>
                <w:b/>
                <w:bCs/>
                <w:color w:val="000000"/>
                <w:sz w:val="20"/>
                <w:szCs w:val="20"/>
              </w:rPr>
              <w:t>4</w:t>
            </w:r>
          </w:p>
        </w:tc>
        <w:tc>
          <w:tcPr>
            <w:tcW w:w="654"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w:t>
            </w:r>
          </w:p>
        </w:tc>
        <w:tc>
          <w:tcPr>
            <w:tcW w:w="651" w:type="dxa"/>
            <w:tcBorders>
              <w:top w:val="nil"/>
              <w:left w:val="nil"/>
              <w:bottom w:val="single" w:sz="4" w:space="0" w:color="auto"/>
              <w:right w:val="single" w:sz="8" w:space="0" w:color="auto"/>
            </w:tcBorders>
            <w:shd w:val="clear" w:color="auto" w:fill="auto"/>
            <w:vAlign w:val="center"/>
            <w:hideMark/>
          </w:tcPr>
          <w:p w:rsidR="00703F4E" w:rsidRPr="00703F4E" w:rsidRDefault="00BB787A"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3.2.4</w:t>
            </w:r>
          </w:p>
        </w:tc>
        <w:tc>
          <w:tcPr>
            <w:tcW w:w="4700" w:type="dxa"/>
            <w:gridSpan w:val="2"/>
            <w:tcBorders>
              <w:top w:val="single" w:sz="4" w:space="0" w:color="auto"/>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Öğretmenlere ve yöneticelere yönelik düzenlenen eğitim sayısı</w:t>
            </w:r>
          </w:p>
        </w:tc>
        <w:tc>
          <w:tcPr>
            <w:tcW w:w="7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15</w:t>
            </w:r>
          </w:p>
        </w:tc>
        <w:tc>
          <w:tcPr>
            <w:tcW w:w="963"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sidR="00594C93">
              <w:rPr>
                <w:rFonts w:ascii="Times New Roman" w:hAnsi="Times New Roman"/>
                <w:b/>
                <w:bCs/>
                <w:color w:val="000000"/>
                <w:sz w:val="20"/>
                <w:szCs w:val="20"/>
              </w:rPr>
              <w:t>2</w:t>
            </w:r>
          </w:p>
        </w:tc>
        <w:tc>
          <w:tcPr>
            <w:tcW w:w="678"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sidR="005042B6">
              <w:rPr>
                <w:rFonts w:ascii="Times New Roman" w:hAnsi="Times New Roman"/>
                <w:b/>
                <w:bCs/>
                <w:color w:val="000000"/>
                <w:sz w:val="20"/>
                <w:szCs w:val="20"/>
              </w:rPr>
              <w:t>3</w:t>
            </w:r>
          </w:p>
        </w:tc>
        <w:tc>
          <w:tcPr>
            <w:tcW w:w="654" w:type="dxa"/>
            <w:tcBorders>
              <w:top w:val="nil"/>
              <w:left w:val="nil"/>
              <w:bottom w:val="single" w:sz="4" w:space="0" w:color="auto"/>
              <w:right w:val="single" w:sz="4" w:space="0" w:color="auto"/>
            </w:tcBorders>
            <w:shd w:val="clear" w:color="auto" w:fill="auto"/>
            <w:vAlign w:val="center"/>
            <w:hideMark/>
          </w:tcPr>
          <w:p w:rsidR="00703F4E" w:rsidRPr="00703F4E" w:rsidRDefault="005042B6"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5042B6"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5042B6"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651" w:type="dxa"/>
            <w:tcBorders>
              <w:top w:val="nil"/>
              <w:left w:val="nil"/>
              <w:bottom w:val="single" w:sz="4" w:space="0" w:color="auto"/>
              <w:right w:val="single" w:sz="8" w:space="0" w:color="auto"/>
            </w:tcBorders>
            <w:shd w:val="clear" w:color="auto" w:fill="auto"/>
            <w:vAlign w:val="center"/>
            <w:hideMark/>
          </w:tcPr>
          <w:p w:rsidR="00703F4E" w:rsidRPr="00703F4E" w:rsidRDefault="005042B6"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w:t>
            </w:r>
          </w:p>
        </w:tc>
      </w:tr>
      <w:tr w:rsidR="00703F4E" w:rsidRPr="00703F4E" w:rsidTr="00703F4E">
        <w:trPr>
          <w:trHeight w:val="498"/>
        </w:trPr>
        <w:tc>
          <w:tcPr>
            <w:tcW w:w="1218" w:type="dxa"/>
            <w:vMerge w:val="restart"/>
            <w:tcBorders>
              <w:top w:val="nil"/>
              <w:left w:val="single" w:sz="8" w:space="0" w:color="auto"/>
              <w:bottom w:val="single" w:sz="4" w:space="0" w:color="000000"/>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3.2.5</w:t>
            </w:r>
          </w:p>
        </w:tc>
        <w:tc>
          <w:tcPr>
            <w:tcW w:w="3593" w:type="dxa"/>
            <w:vMerge w:val="restart"/>
            <w:tcBorders>
              <w:top w:val="nil"/>
              <w:left w:val="single" w:sz="4" w:space="0" w:color="auto"/>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Lisans üstü eğitimi sürdüren/tamamlayan öğretmen ve yönetici sayısı</w:t>
            </w:r>
          </w:p>
        </w:tc>
        <w:tc>
          <w:tcPr>
            <w:tcW w:w="1107"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Yüksek Lisans</w:t>
            </w:r>
          </w:p>
        </w:tc>
        <w:tc>
          <w:tcPr>
            <w:tcW w:w="7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15</w:t>
            </w:r>
          </w:p>
        </w:tc>
        <w:tc>
          <w:tcPr>
            <w:tcW w:w="963" w:type="dxa"/>
            <w:tcBorders>
              <w:top w:val="nil"/>
              <w:left w:val="nil"/>
              <w:bottom w:val="single" w:sz="4" w:space="0" w:color="auto"/>
              <w:right w:val="single" w:sz="4" w:space="0" w:color="auto"/>
            </w:tcBorders>
            <w:shd w:val="clear" w:color="auto" w:fill="auto"/>
            <w:vAlign w:val="center"/>
            <w:hideMark/>
          </w:tcPr>
          <w:p w:rsidR="00703F4E" w:rsidRPr="00703F4E" w:rsidRDefault="005042B6"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r w:rsidR="00703F4E" w:rsidRPr="00703F4E">
              <w:rPr>
                <w:rFonts w:ascii="Times New Roman" w:hAnsi="Times New Roman"/>
                <w:b/>
                <w:bCs/>
                <w:color w:val="000000"/>
                <w:sz w:val="20"/>
                <w:szCs w:val="20"/>
              </w:rPr>
              <w:t> </w:t>
            </w:r>
          </w:p>
        </w:tc>
        <w:tc>
          <w:tcPr>
            <w:tcW w:w="678"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sidR="005042B6">
              <w:rPr>
                <w:rFonts w:ascii="Times New Roman" w:hAnsi="Times New Roman"/>
                <w:b/>
                <w:bCs/>
                <w:color w:val="000000"/>
                <w:sz w:val="20"/>
                <w:szCs w:val="20"/>
              </w:rPr>
              <w:t>10</w:t>
            </w:r>
          </w:p>
        </w:tc>
        <w:tc>
          <w:tcPr>
            <w:tcW w:w="654" w:type="dxa"/>
            <w:tcBorders>
              <w:top w:val="nil"/>
              <w:left w:val="nil"/>
              <w:bottom w:val="single" w:sz="4" w:space="0" w:color="auto"/>
              <w:right w:val="single" w:sz="4" w:space="0" w:color="auto"/>
            </w:tcBorders>
            <w:shd w:val="clear" w:color="auto" w:fill="auto"/>
            <w:vAlign w:val="center"/>
            <w:hideMark/>
          </w:tcPr>
          <w:p w:rsidR="00703F4E" w:rsidRPr="00703F4E" w:rsidRDefault="005042B6"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5042B6"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5042B6"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w:t>
            </w:r>
          </w:p>
        </w:tc>
        <w:tc>
          <w:tcPr>
            <w:tcW w:w="651" w:type="dxa"/>
            <w:tcBorders>
              <w:top w:val="nil"/>
              <w:left w:val="nil"/>
              <w:bottom w:val="single" w:sz="4" w:space="0" w:color="auto"/>
              <w:right w:val="single" w:sz="8" w:space="0" w:color="auto"/>
            </w:tcBorders>
            <w:shd w:val="clear" w:color="auto" w:fill="auto"/>
            <w:vAlign w:val="center"/>
            <w:hideMark/>
          </w:tcPr>
          <w:p w:rsidR="00703F4E" w:rsidRPr="00703F4E" w:rsidRDefault="005042B6"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r>
      <w:tr w:rsidR="00703F4E" w:rsidRPr="00703F4E" w:rsidTr="00703F4E">
        <w:trPr>
          <w:trHeight w:val="498"/>
        </w:trPr>
        <w:tc>
          <w:tcPr>
            <w:tcW w:w="1218" w:type="dxa"/>
            <w:vMerge/>
            <w:tcBorders>
              <w:top w:val="nil"/>
              <w:left w:val="single" w:sz="8"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b/>
                <w:bCs/>
                <w:color w:val="000000"/>
                <w:sz w:val="20"/>
                <w:szCs w:val="20"/>
              </w:rPr>
            </w:pPr>
          </w:p>
        </w:tc>
        <w:tc>
          <w:tcPr>
            <w:tcW w:w="3593" w:type="dxa"/>
            <w:vMerge/>
            <w:tcBorders>
              <w:top w:val="nil"/>
              <w:left w:val="single" w:sz="4" w:space="0" w:color="auto"/>
              <w:bottom w:val="single" w:sz="4" w:space="0" w:color="auto"/>
              <w:right w:val="single" w:sz="4" w:space="0" w:color="auto"/>
            </w:tcBorders>
            <w:vAlign w:val="center"/>
            <w:hideMark/>
          </w:tcPr>
          <w:p w:rsidR="00703F4E" w:rsidRPr="00703F4E" w:rsidRDefault="00703F4E" w:rsidP="00703F4E">
            <w:pPr>
              <w:spacing w:after="0" w:line="240" w:lineRule="auto"/>
              <w:rPr>
                <w:rFonts w:ascii="Times New Roman" w:hAnsi="Times New Roman"/>
                <w:color w:val="000000"/>
                <w:sz w:val="20"/>
                <w:szCs w:val="20"/>
              </w:rPr>
            </w:pPr>
          </w:p>
        </w:tc>
        <w:tc>
          <w:tcPr>
            <w:tcW w:w="1107"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Doktora</w:t>
            </w:r>
          </w:p>
        </w:tc>
        <w:tc>
          <w:tcPr>
            <w:tcW w:w="7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20</w:t>
            </w:r>
          </w:p>
        </w:tc>
        <w:tc>
          <w:tcPr>
            <w:tcW w:w="963" w:type="dxa"/>
            <w:tcBorders>
              <w:top w:val="nil"/>
              <w:left w:val="nil"/>
              <w:bottom w:val="single" w:sz="4" w:space="0" w:color="auto"/>
              <w:right w:val="single" w:sz="4" w:space="0" w:color="auto"/>
            </w:tcBorders>
            <w:shd w:val="clear" w:color="auto" w:fill="auto"/>
            <w:vAlign w:val="center"/>
            <w:hideMark/>
          </w:tcPr>
          <w:p w:rsidR="00703F4E" w:rsidRPr="00703F4E" w:rsidRDefault="005042B6"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r w:rsidR="00703F4E" w:rsidRPr="00703F4E">
              <w:rPr>
                <w:rFonts w:ascii="Times New Roman" w:hAnsi="Times New Roman"/>
                <w:b/>
                <w:bCs/>
                <w:color w:val="000000"/>
                <w:sz w:val="20"/>
                <w:szCs w:val="20"/>
              </w:rPr>
              <w:t> </w:t>
            </w:r>
          </w:p>
        </w:tc>
        <w:tc>
          <w:tcPr>
            <w:tcW w:w="678"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r w:rsidR="005042B6">
              <w:rPr>
                <w:rFonts w:ascii="Times New Roman" w:hAnsi="Times New Roman"/>
                <w:b/>
                <w:bCs/>
                <w:color w:val="000000"/>
                <w:sz w:val="20"/>
                <w:szCs w:val="20"/>
              </w:rPr>
              <w:t>0</w:t>
            </w:r>
          </w:p>
        </w:tc>
        <w:tc>
          <w:tcPr>
            <w:tcW w:w="654" w:type="dxa"/>
            <w:tcBorders>
              <w:top w:val="nil"/>
              <w:left w:val="nil"/>
              <w:bottom w:val="single" w:sz="4" w:space="0" w:color="auto"/>
              <w:right w:val="single" w:sz="4" w:space="0" w:color="auto"/>
            </w:tcBorders>
            <w:shd w:val="clear" w:color="auto" w:fill="auto"/>
            <w:vAlign w:val="center"/>
            <w:hideMark/>
          </w:tcPr>
          <w:p w:rsidR="00703F4E" w:rsidRPr="00703F4E" w:rsidRDefault="005042B6"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5042B6"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651" w:type="dxa"/>
            <w:tcBorders>
              <w:top w:val="nil"/>
              <w:left w:val="nil"/>
              <w:bottom w:val="single" w:sz="4" w:space="0" w:color="auto"/>
              <w:right w:val="single" w:sz="4" w:space="0" w:color="auto"/>
            </w:tcBorders>
            <w:shd w:val="clear" w:color="auto" w:fill="auto"/>
            <w:vAlign w:val="center"/>
            <w:hideMark/>
          </w:tcPr>
          <w:p w:rsidR="00703F4E" w:rsidRPr="00703F4E" w:rsidRDefault="005042B6"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651" w:type="dxa"/>
            <w:tcBorders>
              <w:top w:val="nil"/>
              <w:left w:val="nil"/>
              <w:bottom w:val="single" w:sz="4" w:space="0" w:color="auto"/>
              <w:right w:val="single" w:sz="8" w:space="0" w:color="auto"/>
            </w:tcBorders>
            <w:shd w:val="clear" w:color="auto" w:fill="auto"/>
            <w:vAlign w:val="center"/>
            <w:hideMark/>
          </w:tcPr>
          <w:p w:rsidR="00703F4E" w:rsidRPr="00703F4E" w:rsidRDefault="005042B6" w:rsidP="00703F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Koordinatör Birim</w:t>
            </w:r>
          </w:p>
        </w:tc>
        <w:tc>
          <w:tcPr>
            <w:tcW w:w="3593" w:type="dxa"/>
            <w:tcBorders>
              <w:top w:val="nil"/>
              <w:left w:val="nil"/>
              <w:bottom w:val="nil"/>
              <w:right w:val="nil"/>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r w:rsidR="00BB787A">
              <w:rPr>
                <w:rFonts w:ascii="Times New Roman" w:hAnsi="Times New Roman"/>
                <w:color w:val="000000"/>
                <w:sz w:val="20"/>
                <w:szCs w:val="20"/>
              </w:rPr>
              <w:t>Okul Yönetimi</w:t>
            </w:r>
          </w:p>
        </w:tc>
        <w:tc>
          <w:tcPr>
            <w:tcW w:w="1107" w:type="dxa"/>
            <w:tcBorders>
              <w:top w:val="nil"/>
              <w:left w:val="nil"/>
              <w:bottom w:val="nil"/>
              <w:right w:val="nil"/>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p>
        </w:tc>
        <w:tc>
          <w:tcPr>
            <w:tcW w:w="740" w:type="dxa"/>
            <w:tcBorders>
              <w:top w:val="nil"/>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 </w:t>
            </w:r>
          </w:p>
        </w:tc>
        <w:tc>
          <w:tcPr>
            <w:tcW w:w="963" w:type="dxa"/>
            <w:tcBorders>
              <w:top w:val="nil"/>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c>
          <w:tcPr>
            <w:tcW w:w="678" w:type="dxa"/>
            <w:tcBorders>
              <w:top w:val="nil"/>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c>
          <w:tcPr>
            <w:tcW w:w="654" w:type="dxa"/>
            <w:tcBorders>
              <w:top w:val="nil"/>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c>
          <w:tcPr>
            <w:tcW w:w="651" w:type="dxa"/>
            <w:tcBorders>
              <w:top w:val="nil"/>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c>
          <w:tcPr>
            <w:tcW w:w="651" w:type="dxa"/>
            <w:tcBorders>
              <w:top w:val="nil"/>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c>
          <w:tcPr>
            <w:tcW w:w="651" w:type="dxa"/>
            <w:tcBorders>
              <w:top w:val="nil"/>
              <w:left w:val="nil"/>
              <w:bottom w:val="nil"/>
              <w:right w:val="single" w:sz="8"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r>
      <w:tr w:rsidR="00703F4E" w:rsidRPr="00703F4E" w:rsidTr="00703F4E">
        <w:trPr>
          <w:trHeight w:val="498"/>
        </w:trPr>
        <w:tc>
          <w:tcPr>
            <w:tcW w:w="1218" w:type="dxa"/>
            <w:tcBorders>
              <w:top w:val="nil"/>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İşbirliği Yapılacak Birim(ler)</w:t>
            </w:r>
          </w:p>
        </w:tc>
        <w:tc>
          <w:tcPr>
            <w:tcW w:w="3593" w:type="dxa"/>
            <w:tcBorders>
              <w:top w:val="single" w:sz="4" w:space="0" w:color="auto"/>
              <w:left w:val="nil"/>
              <w:bottom w:val="nil"/>
              <w:right w:val="nil"/>
            </w:tcBorders>
            <w:shd w:val="clear" w:color="auto" w:fill="auto"/>
            <w:vAlign w:val="center"/>
            <w:hideMark/>
          </w:tcPr>
          <w:p w:rsidR="00703F4E" w:rsidRPr="00703F4E" w:rsidRDefault="00BB787A" w:rsidP="00703F4E">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Tüm öğretmenler </w:t>
            </w:r>
          </w:p>
        </w:tc>
        <w:tc>
          <w:tcPr>
            <w:tcW w:w="1107" w:type="dxa"/>
            <w:tcBorders>
              <w:top w:val="single" w:sz="4" w:space="0" w:color="auto"/>
              <w:left w:val="nil"/>
              <w:bottom w:val="nil"/>
              <w:right w:val="nil"/>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p>
        </w:tc>
        <w:tc>
          <w:tcPr>
            <w:tcW w:w="740" w:type="dxa"/>
            <w:tcBorders>
              <w:top w:val="single" w:sz="4" w:space="0" w:color="auto"/>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 </w:t>
            </w:r>
          </w:p>
        </w:tc>
        <w:tc>
          <w:tcPr>
            <w:tcW w:w="963" w:type="dxa"/>
            <w:tcBorders>
              <w:top w:val="single" w:sz="4" w:space="0" w:color="auto"/>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c>
          <w:tcPr>
            <w:tcW w:w="678" w:type="dxa"/>
            <w:tcBorders>
              <w:top w:val="single" w:sz="4" w:space="0" w:color="auto"/>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c>
          <w:tcPr>
            <w:tcW w:w="654" w:type="dxa"/>
            <w:tcBorders>
              <w:top w:val="single" w:sz="4" w:space="0" w:color="auto"/>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c>
          <w:tcPr>
            <w:tcW w:w="651" w:type="dxa"/>
            <w:tcBorders>
              <w:top w:val="single" w:sz="4" w:space="0" w:color="auto"/>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c>
          <w:tcPr>
            <w:tcW w:w="651" w:type="dxa"/>
            <w:tcBorders>
              <w:top w:val="single" w:sz="4" w:space="0" w:color="auto"/>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c>
          <w:tcPr>
            <w:tcW w:w="651" w:type="dxa"/>
            <w:tcBorders>
              <w:top w:val="single" w:sz="4" w:space="0" w:color="auto"/>
              <w:left w:val="nil"/>
              <w:bottom w:val="nil"/>
              <w:right w:val="single" w:sz="8"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r>
      <w:tr w:rsidR="00703F4E" w:rsidRPr="00703F4E" w:rsidTr="00703F4E">
        <w:trPr>
          <w:trHeight w:val="498"/>
        </w:trPr>
        <w:tc>
          <w:tcPr>
            <w:tcW w:w="1218" w:type="dxa"/>
            <w:tcBorders>
              <w:top w:val="single" w:sz="4" w:space="0" w:color="auto"/>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Riskler</w:t>
            </w:r>
          </w:p>
        </w:tc>
        <w:tc>
          <w:tcPr>
            <w:tcW w:w="3593" w:type="dxa"/>
            <w:tcBorders>
              <w:top w:val="single" w:sz="4" w:space="0" w:color="auto"/>
              <w:left w:val="nil"/>
              <w:bottom w:val="nil"/>
              <w:right w:val="nil"/>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r w:rsidR="00BB787A">
              <w:rPr>
                <w:rFonts w:ascii="Times New Roman" w:hAnsi="Times New Roman"/>
                <w:color w:val="000000"/>
                <w:sz w:val="20"/>
                <w:szCs w:val="20"/>
              </w:rPr>
              <w:t>Proje hazırlama konusunda yeterli bilgi düzeyinin olmaması</w:t>
            </w:r>
          </w:p>
        </w:tc>
        <w:tc>
          <w:tcPr>
            <w:tcW w:w="1107" w:type="dxa"/>
            <w:tcBorders>
              <w:top w:val="single" w:sz="4" w:space="0" w:color="auto"/>
              <w:left w:val="nil"/>
              <w:bottom w:val="nil"/>
              <w:right w:val="nil"/>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p>
        </w:tc>
        <w:tc>
          <w:tcPr>
            <w:tcW w:w="740" w:type="dxa"/>
            <w:tcBorders>
              <w:top w:val="single" w:sz="4" w:space="0" w:color="auto"/>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 </w:t>
            </w:r>
          </w:p>
        </w:tc>
        <w:tc>
          <w:tcPr>
            <w:tcW w:w="963" w:type="dxa"/>
            <w:tcBorders>
              <w:top w:val="single" w:sz="4" w:space="0" w:color="auto"/>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c>
          <w:tcPr>
            <w:tcW w:w="678" w:type="dxa"/>
            <w:tcBorders>
              <w:top w:val="single" w:sz="4" w:space="0" w:color="auto"/>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c>
          <w:tcPr>
            <w:tcW w:w="654" w:type="dxa"/>
            <w:tcBorders>
              <w:top w:val="single" w:sz="4" w:space="0" w:color="auto"/>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c>
          <w:tcPr>
            <w:tcW w:w="651" w:type="dxa"/>
            <w:tcBorders>
              <w:top w:val="single" w:sz="4" w:space="0" w:color="auto"/>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c>
          <w:tcPr>
            <w:tcW w:w="651" w:type="dxa"/>
            <w:tcBorders>
              <w:top w:val="single" w:sz="4" w:space="0" w:color="auto"/>
              <w:left w:val="nil"/>
              <w:bottom w:val="nil"/>
              <w:right w:val="nil"/>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c>
          <w:tcPr>
            <w:tcW w:w="651" w:type="dxa"/>
            <w:tcBorders>
              <w:top w:val="single" w:sz="4" w:space="0" w:color="auto"/>
              <w:left w:val="nil"/>
              <w:bottom w:val="nil"/>
              <w:right w:val="single" w:sz="8"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b/>
                <w:bCs/>
                <w:color w:val="000000"/>
                <w:sz w:val="20"/>
                <w:szCs w:val="20"/>
              </w:rPr>
            </w:pPr>
            <w:r w:rsidRPr="00703F4E">
              <w:rPr>
                <w:rFonts w:ascii="Times New Roman" w:hAnsi="Times New Roman"/>
                <w:b/>
                <w:bCs/>
                <w:color w:val="000000"/>
                <w:sz w:val="20"/>
                <w:szCs w:val="20"/>
              </w:rPr>
              <w:t> </w:t>
            </w:r>
          </w:p>
        </w:tc>
      </w:tr>
      <w:tr w:rsidR="00703F4E" w:rsidRPr="00703F4E" w:rsidTr="00703F4E">
        <w:trPr>
          <w:trHeight w:val="1440"/>
        </w:trPr>
        <w:tc>
          <w:tcPr>
            <w:tcW w:w="1218" w:type="dxa"/>
            <w:tcBorders>
              <w:top w:val="single" w:sz="4" w:space="0" w:color="auto"/>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Stratejiler</w:t>
            </w:r>
          </w:p>
        </w:tc>
        <w:tc>
          <w:tcPr>
            <w:tcW w:w="9688" w:type="dxa"/>
            <w:gridSpan w:val="9"/>
            <w:tcBorders>
              <w:top w:val="single" w:sz="4" w:space="0" w:color="auto"/>
              <w:left w:val="nil"/>
              <w:bottom w:val="nil"/>
              <w:right w:val="single" w:sz="8" w:space="0" w:color="000000"/>
            </w:tcBorders>
            <w:shd w:val="clear" w:color="000000" w:fill="FFF3CB"/>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S1Okul yöneticilerinin ve öğretmenlerin mesleki gelişim ihtiyaçları tespit edilerek bu ihtiyaçları gidermeye yönelik bir mesleki gelişim planı hazırlanacaktır.</w:t>
            </w:r>
            <w:r w:rsidRPr="00703F4E">
              <w:rPr>
                <w:rFonts w:ascii="Times New Roman" w:hAnsi="Times New Roman"/>
                <w:color w:val="000000"/>
                <w:sz w:val="20"/>
                <w:szCs w:val="20"/>
              </w:rPr>
              <w:br/>
              <w:t>S2 Bakanlık, diğer kurum ve kuruluşlarla yapılan iş birlikleri kapsamında yardımcı personelin görev alanı ile ilgili iş başı eğitim almaları sağlanacaktır.</w:t>
            </w:r>
            <w:r w:rsidRPr="00703F4E">
              <w:rPr>
                <w:rFonts w:ascii="Times New Roman" w:hAnsi="Times New Roman"/>
                <w:color w:val="000000"/>
                <w:sz w:val="20"/>
                <w:szCs w:val="20"/>
              </w:rPr>
              <w:br/>
              <w:t>S3 Okul öğretmenlerinin alanlarında mesleki gelişimlerini ve öğretmenlik yeterliklerini geliştirmek için mahalli ve merkezi düzeyde eğitim almaları sağlanacaktır.</w:t>
            </w:r>
            <w:r w:rsidRPr="00703F4E">
              <w:rPr>
                <w:rFonts w:ascii="Times New Roman" w:hAnsi="Times New Roman"/>
                <w:color w:val="000000"/>
                <w:sz w:val="20"/>
                <w:szCs w:val="20"/>
              </w:rPr>
              <w:br/>
              <w:t>S4 Okul yöneticilerinin ve öğretmenlerin dijital platformlar aracılığıyla verilen eğitimlere katılmaları teşvik edilecektir.</w:t>
            </w:r>
            <w:r w:rsidRPr="00703F4E">
              <w:rPr>
                <w:rFonts w:ascii="Times New Roman" w:hAnsi="Times New Roman"/>
                <w:color w:val="000000"/>
                <w:sz w:val="20"/>
                <w:szCs w:val="20"/>
              </w:rPr>
              <w:br/>
              <w:t>S5 Okul personelinin motivasyon, iş doyumu ve kurumsal bağlılık düzeylerini artıracak çalışmalar yapılacaktır.</w:t>
            </w:r>
          </w:p>
        </w:tc>
      </w:tr>
      <w:tr w:rsidR="00703F4E" w:rsidRPr="00703F4E" w:rsidTr="00703F4E">
        <w:trPr>
          <w:trHeight w:val="498"/>
        </w:trPr>
        <w:tc>
          <w:tcPr>
            <w:tcW w:w="1218"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Maliyet Tahmini</w:t>
            </w:r>
          </w:p>
        </w:tc>
        <w:tc>
          <w:tcPr>
            <w:tcW w:w="9688" w:type="dxa"/>
            <w:gridSpan w:val="9"/>
            <w:tcBorders>
              <w:top w:val="single" w:sz="4" w:space="0" w:color="auto"/>
              <w:left w:val="nil"/>
              <w:bottom w:val="single" w:sz="4" w:space="0" w:color="auto"/>
              <w:right w:val="single" w:sz="8" w:space="0" w:color="000000"/>
            </w:tcBorders>
            <w:shd w:val="clear" w:color="000000" w:fill="FFFFFF"/>
            <w:vAlign w:val="center"/>
            <w:hideMark/>
          </w:tcPr>
          <w:p w:rsidR="00703F4E" w:rsidRPr="00703F4E" w:rsidRDefault="00703F4E" w:rsidP="00BB787A">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r w:rsidR="00360A7B">
              <w:rPr>
                <w:rFonts w:ascii="Times New Roman" w:hAnsi="Times New Roman"/>
                <w:color w:val="000000"/>
                <w:sz w:val="20"/>
                <w:szCs w:val="20"/>
              </w:rPr>
              <w:t>0</w:t>
            </w:r>
          </w:p>
        </w:tc>
      </w:tr>
      <w:tr w:rsidR="00703F4E" w:rsidRPr="00703F4E" w:rsidTr="00703F4E">
        <w:trPr>
          <w:trHeight w:val="498"/>
        </w:trPr>
        <w:tc>
          <w:tcPr>
            <w:tcW w:w="1218" w:type="dxa"/>
            <w:tcBorders>
              <w:top w:val="nil"/>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Tespitler</w:t>
            </w:r>
          </w:p>
        </w:tc>
        <w:tc>
          <w:tcPr>
            <w:tcW w:w="9688" w:type="dxa"/>
            <w:gridSpan w:val="9"/>
            <w:tcBorders>
              <w:top w:val="single" w:sz="4" w:space="0" w:color="auto"/>
              <w:left w:val="nil"/>
              <w:bottom w:val="single" w:sz="4" w:space="0" w:color="auto"/>
              <w:right w:val="single" w:sz="8" w:space="0" w:color="000000"/>
            </w:tcBorders>
            <w:shd w:val="clear" w:color="000000" w:fill="FFFFFF"/>
            <w:vAlign w:val="center"/>
            <w:hideMark/>
          </w:tcPr>
          <w:p w:rsidR="00703F4E" w:rsidRDefault="00703F4E" w:rsidP="00BB787A">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r w:rsidR="00360A7B">
              <w:rPr>
                <w:rFonts w:ascii="Times New Roman" w:hAnsi="Times New Roman"/>
                <w:color w:val="000000"/>
                <w:sz w:val="20"/>
                <w:szCs w:val="20"/>
              </w:rPr>
              <w:t>Proje hazırlama konusunda bilgi eksikliklerinin olması</w:t>
            </w:r>
          </w:p>
          <w:p w:rsidR="00360A7B" w:rsidRPr="00703F4E" w:rsidRDefault="00360A7B" w:rsidP="00BB787A">
            <w:pPr>
              <w:spacing w:after="0" w:line="240" w:lineRule="auto"/>
              <w:rPr>
                <w:rFonts w:ascii="Times New Roman" w:hAnsi="Times New Roman"/>
                <w:color w:val="000000"/>
                <w:sz w:val="20"/>
                <w:szCs w:val="20"/>
              </w:rPr>
            </w:pPr>
          </w:p>
        </w:tc>
      </w:tr>
      <w:tr w:rsidR="00703F4E" w:rsidRPr="00703F4E" w:rsidTr="00703F4E">
        <w:trPr>
          <w:trHeight w:val="498"/>
        </w:trPr>
        <w:tc>
          <w:tcPr>
            <w:tcW w:w="1218" w:type="dxa"/>
            <w:tcBorders>
              <w:top w:val="nil"/>
              <w:left w:val="single" w:sz="8" w:space="0" w:color="auto"/>
              <w:bottom w:val="single" w:sz="8"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İhityaçlar</w:t>
            </w:r>
          </w:p>
        </w:tc>
        <w:tc>
          <w:tcPr>
            <w:tcW w:w="9688" w:type="dxa"/>
            <w:gridSpan w:val="9"/>
            <w:tcBorders>
              <w:top w:val="single" w:sz="4" w:space="0" w:color="auto"/>
              <w:left w:val="nil"/>
              <w:bottom w:val="single" w:sz="8" w:space="0" w:color="auto"/>
              <w:right w:val="single" w:sz="8" w:space="0" w:color="000000"/>
            </w:tcBorders>
            <w:shd w:val="clear" w:color="000000" w:fill="FFFFFF"/>
            <w:vAlign w:val="center"/>
            <w:hideMark/>
          </w:tcPr>
          <w:p w:rsidR="00703F4E" w:rsidRPr="00703F4E" w:rsidRDefault="00BB787A" w:rsidP="00BB787A">
            <w:pPr>
              <w:spacing w:after="0" w:line="240" w:lineRule="auto"/>
              <w:rPr>
                <w:rFonts w:ascii="Times New Roman" w:hAnsi="Times New Roman"/>
                <w:color w:val="000000"/>
                <w:sz w:val="20"/>
                <w:szCs w:val="20"/>
              </w:rPr>
            </w:pPr>
            <w:r>
              <w:rPr>
                <w:rFonts w:ascii="Times New Roman" w:hAnsi="Times New Roman"/>
                <w:color w:val="000000"/>
                <w:sz w:val="20"/>
                <w:szCs w:val="20"/>
              </w:rPr>
              <w:t>Proje hazırlama konusunda mesleki eğitimlerin yapılması</w:t>
            </w:r>
            <w:r w:rsidR="00703F4E" w:rsidRPr="00703F4E">
              <w:rPr>
                <w:rFonts w:ascii="Times New Roman" w:hAnsi="Times New Roman"/>
                <w:color w:val="000000"/>
                <w:sz w:val="20"/>
                <w:szCs w:val="20"/>
              </w:rPr>
              <w:t> </w:t>
            </w:r>
          </w:p>
        </w:tc>
      </w:tr>
    </w:tbl>
    <w:p w:rsidR="00703F4E" w:rsidRDefault="00703F4E" w:rsidP="00AB5AC5">
      <w:pPr>
        <w:rPr>
          <w:b/>
        </w:rPr>
      </w:pPr>
    </w:p>
    <w:p w:rsidR="00D7292F" w:rsidRDefault="00D7292F" w:rsidP="00AB5AC5">
      <w:pPr>
        <w:rPr>
          <w:b/>
        </w:rPr>
      </w:pPr>
    </w:p>
    <w:p w:rsidR="00D7292F" w:rsidRDefault="00D7292F" w:rsidP="00AB5AC5">
      <w:pPr>
        <w:rPr>
          <w:b/>
        </w:rPr>
      </w:pPr>
    </w:p>
    <w:p w:rsidR="00D7292F" w:rsidRDefault="00D7292F" w:rsidP="00AB5AC5">
      <w:pPr>
        <w:rPr>
          <w:b/>
        </w:rPr>
      </w:pPr>
    </w:p>
    <w:p w:rsidR="00D7292F" w:rsidRDefault="00D7292F" w:rsidP="00AB5AC5">
      <w:pPr>
        <w:rPr>
          <w:b/>
        </w:rPr>
      </w:pPr>
    </w:p>
    <w:p w:rsidR="00D7292F" w:rsidRDefault="00D7292F" w:rsidP="00AB5AC5">
      <w:pPr>
        <w:rPr>
          <w:b/>
        </w:rPr>
      </w:pPr>
    </w:p>
    <w:tbl>
      <w:tblPr>
        <w:tblW w:w="11096" w:type="dxa"/>
        <w:tblInd w:w="-639" w:type="dxa"/>
        <w:tblCellMar>
          <w:left w:w="70" w:type="dxa"/>
          <w:right w:w="70" w:type="dxa"/>
        </w:tblCellMar>
        <w:tblLook w:val="04A0" w:firstRow="1" w:lastRow="0" w:firstColumn="1" w:lastColumn="0" w:noHBand="0" w:noVBand="1"/>
      </w:tblPr>
      <w:tblGrid>
        <w:gridCol w:w="1383"/>
        <w:gridCol w:w="4027"/>
        <w:gridCol w:w="740"/>
        <w:gridCol w:w="736"/>
        <w:gridCol w:w="929"/>
        <w:gridCol w:w="701"/>
        <w:gridCol w:w="669"/>
        <w:gridCol w:w="629"/>
        <w:gridCol w:w="653"/>
        <w:gridCol w:w="629"/>
      </w:tblGrid>
      <w:tr w:rsidR="00703F4E" w:rsidRPr="00703F4E" w:rsidTr="00703F4E">
        <w:trPr>
          <w:trHeight w:val="498"/>
        </w:trPr>
        <w:tc>
          <w:tcPr>
            <w:tcW w:w="1383"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 xml:space="preserve">TEMA: </w:t>
            </w:r>
          </w:p>
        </w:tc>
        <w:tc>
          <w:tcPr>
            <w:tcW w:w="9713" w:type="dxa"/>
            <w:gridSpan w:val="9"/>
            <w:tcBorders>
              <w:top w:val="single" w:sz="8" w:space="0" w:color="auto"/>
              <w:left w:val="nil"/>
              <w:bottom w:val="single" w:sz="4" w:space="0" w:color="auto"/>
              <w:right w:val="single" w:sz="8" w:space="0" w:color="000000"/>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Kurumsal Kapasite</w:t>
            </w:r>
          </w:p>
        </w:tc>
      </w:tr>
      <w:tr w:rsidR="00703F4E" w:rsidRPr="00703F4E" w:rsidTr="00703F4E">
        <w:trPr>
          <w:trHeight w:val="498"/>
        </w:trPr>
        <w:tc>
          <w:tcPr>
            <w:tcW w:w="1383" w:type="dxa"/>
            <w:tcBorders>
              <w:top w:val="nil"/>
              <w:left w:val="single" w:sz="8" w:space="0" w:color="auto"/>
              <w:bottom w:val="single" w:sz="4" w:space="0" w:color="auto"/>
              <w:right w:val="single" w:sz="4" w:space="0" w:color="auto"/>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Amaç 3</w:t>
            </w:r>
          </w:p>
        </w:tc>
        <w:tc>
          <w:tcPr>
            <w:tcW w:w="9713" w:type="dxa"/>
            <w:gridSpan w:val="9"/>
            <w:tcBorders>
              <w:top w:val="single" w:sz="4" w:space="0" w:color="auto"/>
              <w:left w:val="nil"/>
              <w:bottom w:val="single" w:sz="4" w:space="0" w:color="auto"/>
              <w:right w:val="single" w:sz="8" w:space="0" w:color="000000"/>
            </w:tcBorders>
            <w:shd w:val="clear" w:color="000000" w:fill="F8CBAC"/>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Okulun eğitimin temel ilkeleri doğrultusunda, niteliğini arttırmak amacıyla kurumsal kapasite geliştirilecektir.</w:t>
            </w:r>
          </w:p>
        </w:tc>
      </w:tr>
      <w:tr w:rsidR="00703F4E" w:rsidRPr="00703F4E" w:rsidTr="00703F4E">
        <w:trPr>
          <w:trHeight w:val="498"/>
        </w:trPr>
        <w:tc>
          <w:tcPr>
            <w:tcW w:w="1383" w:type="dxa"/>
            <w:tcBorders>
              <w:top w:val="nil"/>
              <w:left w:val="single" w:sz="8" w:space="0" w:color="auto"/>
              <w:bottom w:val="single" w:sz="4" w:space="0" w:color="auto"/>
              <w:right w:val="single" w:sz="4" w:space="0" w:color="auto"/>
            </w:tcBorders>
            <w:shd w:val="clear" w:color="000000" w:fill="C09200"/>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Hedef  3.3.</w:t>
            </w:r>
          </w:p>
        </w:tc>
        <w:tc>
          <w:tcPr>
            <w:tcW w:w="9713" w:type="dxa"/>
            <w:gridSpan w:val="9"/>
            <w:tcBorders>
              <w:top w:val="single" w:sz="4" w:space="0" w:color="auto"/>
              <w:left w:val="nil"/>
              <w:bottom w:val="single" w:sz="4" w:space="0" w:color="auto"/>
              <w:right w:val="single" w:sz="8" w:space="0" w:color="000000"/>
            </w:tcBorders>
            <w:shd w:val="clear" w:color="000000" w:fill="C09200"/>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Okulların bölgesel (yerel), ulusal ve uluslararası proje, yarışma ve etkinliklere katılımı artırılacaktır.</w:t>
            </w:r>
          </w:p>
        </w:tc>
      </w:tr>
      <w:tr w:rsidR="00703F4E" w:rsidRPr="00703F4E" w:rsidTr="00703F4E">
        <w:trPr>
          <w:trHeight w:val="498"/>
        </w:trPr>
        <w:tc>
          <w:tcPr>
            <w:tcW w:w="1383" w:type="dxa"/>
            <w:tcBorders>
              <w:top w:val="nil"/>
              <w:left w:val="single" w:sz="8" w:space="0" w:color="auto"/>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NO</w:t>
            </w:r>
          </w:p>
        </w:tc>
        <w:tc>
          <w:tcPr>
            <w:tcW w:w="4767" w:type="dxa"/>
            <w:gridSpan w:val="2"/>
            <w:tcBorders>
              <w:top w:val="single" w:sz="4" w:space="0" w:color="auto"/>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Performans Göstergeleri</w:t>
            </w:r>
          </w:p>
        </w:tc>
        <w:tc>
          <w:tcPr>
            <w:tcW w:w="736"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Hedefe Etkisi (%)</w:t>
            </w:r>
          </w:p>
        </w:tc>
        <w:tc>
          <w:tcPr>
            <w:tcW w:w="929"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Başlangıç Değeri</w:t>
            </w:r>
          </w:p>
        </w:tc>
        <w:tc>
          <w:tcPr>
            <w:tcW w:w="701"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2024 Hedef</w:t>
            </w:r>
          </w:p>
        </w:tc>
        <w:tc>
          <w:tcPr>
            <w:tcW w:w="669"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2025 Hedef</w:t>
            </w:r>
          </w:p>
        </w:tc>
        <w:tc>
          <w:tcPr>
            <w:tcW w:w="629"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2026 Hedef</w:t>
            </w:r>
          </w:p>
        </w:tc>
        <w:tc>
          <w:tcPr>
            <w:tcW w:w="653"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2027 Hedef</w:t>
            </w:r>
          </w:p>
        </w:tc>
        <w:tc>
          <w:tcPr>
            <w:tcW w:w="629" w:type="dxa"/>
            <w:tcBorders>
              <w:top w:val="nil"/>
              <w:left w:val="nil"/>
              <w:bottom w:val="single" w:sz="4" w:space="0" w:color="auto"/>
              <w:right w:val="single" w:sz="8"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2028 Hedef</w:t>
            </w:r>
          </w:p>
        </w:tc>
      </w:tr>
      <w:tr w:rsidR="00703F4E" w:rsidRPr="00703F4E" w:rsidTr="00703F4E">
        <w:trPr>
          <w:trHeight w:val="498"/>
        </w:trPr>
        <w:tc>
          <w:tcPr>
            <w:tcW w:w="1383"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lastRenderedPageBreak/>
              <w:t>PG 3.3.1</w:t>
            </w:r>
          </w:p>
        </w:tc>
        <w:tc>
          <w:tcPr>
            <w:tcW w:w="4767" w:type="dxa"/>
            <w:gridSpan w:val="2"/>
            <w:tcBorders>
              <w:top w:val="single" w:sz="4" w:space="0" w:color="auto"/>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xml:space="preserve">Hazırlanan ve başvuru yapılan ulusal ve uluslararası proje sayısı </w:t>
            </w:r>
          </w:p>
        </w:tc>
        <w:tc>
          <w:tcPr>
            <w:tcW w:w="736" w:type="dxa"/>
            <w:tcBorders>
              <w:top w:val="nil"/>
              <w:left w:val="nil"/>
              <w:bottom w:val="single" w:sz="4" w:space="0" w:color="auto"/>
              <w:right w:val="single" w:sz="4" w:space="0" w:color="auto"/>
            </w:tcBorders>
            <w:shd w:val="clear" w:color="auto" w:fill="auto"/>
            <w:noWrap/>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30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5B5BD5">
              <w:rPr>
                <w:rFonts w:ascii="Times New Roman" w:hAnsi="Times New Roman"/>
                <w:color w:val="000000"/>
                <w:sz w:val="20"/>
                <w:szCs w:val="20"/>
              </w:rPr>
              <w:t>12</w:t>
            </w:r>
          </w:p>
        </w:tc>
        <w:tc>
          <w:tcPr>
            <w:tcW w:w="701" w:type="dxa"/>
            <w:tcBorders>
              <w:top w:val="nil"/>
              <w:left w:val="nil"/>
              <w:bottom w:val="single" w:sz="4" w:space="0" w:color="auto"/>
              <w:right w:val="single" w:sz="4" w:space="0" w:color="auto"/>
            </w:tcBorders>
            <w:shd w:val="clear" w:color="auto" w:fill="auto"/>
            <w:vAlign w:val="center"/>
            <w:hideMark/>
          </w:tcPr>
          <w:p w:rsidR="00703F4E" w:rsidRPr="00703F4E" w:rsidRDefault="001A41A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r w:rsidR="00703F4E" w:rsidRPr="00703F4E">
              <w:rPr>
                <w:rFonts w:ascii="Times New Roman" w:hAnsi="Times New Roman"/>
                <w:color w:val="000000"/>
                <w:sz w:val="20"/>
                <w:szCs w:val="20"/>
              </w:rPr>
              <w:t> </w:t>
            </w:r>
          </w:p>
        </w:tc>
        <w:tc>
          <w:tcPr>
            <w:tcW w:w="669" w:type="dxa"/>
            <w:tcBorders>
              <w:top w:val="nil"/>
              <w:left w:val="nil"/>
              <w:bottom w:val="single" w:sz="4" w:space="0" w:color="auto"/>
              <w:right w:val="single" w:sz="4" w:space="0" w:color="auto"/>
            </w:tcBorders>
            <w:shd w:val="clear" w:color="auto" w:fill="auto"/>
            <w:vAlign w:val="center"/>
            <w:hideMark/>
          </w:tcPr>
          <w:p w:rsidR="00703F4E" w:rsidRPr="00703F4E" w:rsidRDefault="001A41A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1A41A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653" w:type="dxa"/>
            <w:tcBorders>
              <w:top w:val="nil"/>
              <w:left w:val="nil"/>
              <w:bottom w:val="single" w:sz="4" w:space="0" w:color="auto"/>
              <w:right w:val="single" w:sz="4" w:space="0" w:color="auto"/>
            </w:tcBorders>
            <w:shd w:val="clear" w:color="auto" w:fill="auto"/>
            <w:vAlign w:val="center"/>
            <w:hideMark/>
          </w:tcPr>
          <w:p w:rsidR="00703F4E" w:rsidRPr="00703F4E" w:rsidRDefault="001A41A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1A41A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w:t>
            </w:r>
          </w:p>
        </w:tc>
      </w:tr>
      <w:tr w:rsidR="00703F4E" w:rsidRPr="00703F4E" w:rsidTr="00703F4E">
        <w:trPr>
          <w:trHeight w:val="498"/>
        </w:trPr>
        <w:tc>
          <w:tcPr>
            <w:tcW w:w="1383"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3.3.2</w:t>
            </w:r>
          </w:p>
        </w:tc>
        <w:tc>
          <w:tcPr>
            <w:tcW w:w="4767" w:type="dxa"/>
            <w:gridSpan w:val="2"/>
            <w:tcBorders>
              <w:top w:val="single" w:sz="4" w:space="0" w:color="auto"/>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eTwinning faaliyetleri kapsamında yürütülen proje sayısı</w:t>
            </w:r>
          </w:p>
        </w:tc>
        <w:tc>
          <w:tcPr>
            <w:tcW w:w="736" w:type="dxa"/>
            <w:tcBorders>
              <w:top w:val="nil"/>
              <w:left w:val="nil"/>
              <w:bottom w:val="single" w:sz="4" w:space="0" w:color="auto"/>
              <w:right w:val="single" w:sz="4" w:space="0" w:color="auto"/>
            </w:tcBorders>
            <w:shd w:val="clear" w:color="auto" w:fill="auto"/>
            <w:noWrap/>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20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5B5BD5">
              <w:rPr>
                <w:rFonts w:ascii="Times New Roman" w:hAnsi="Times New Roman"/>
                <w:color w:val="000000"/>
                <w:sz w:val="20"/>
                <w:szCs w:val="20"/>
              </w:rPr>
              <w:t>3</w:t>
            </w:r>
          </w:p>
        </w:tc>
        <w:tc>
          <w:tcPr>
            <w:tcW w:w="701"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1A41AC">
              <w:rPr>
                <w:rFonts w:ascii="Times New Roman" w:hAnsi="Times New Roman"/>
                <w:color w:val="000000"/>
                <w:sz w:val="20"/>
                <w:szCs w:val="20"/>
              </w:rPr>
              <w:t>3</w:t>
            </w:r>
          </w:p>
        </w:tc>
        <w:tc>
          <w:tcPr>
            <w:tcW w:w="669" w:type="dxa"/>
            <w:tcBorders>
              <w:top w:val="nil"/>
              <w:left w:val="nil"/>
              <w:bottom w:val="single" w:sz="4" w:space="0" w:color="auto"/>
              <w:right w:val="single" w:sz="4" w:space="0" w:color="auto"/>
            </w:tcBorders>
            <w:shd w:val="clear" w:color="auto" w:fill="auto"/>
            <w:vAlign w:val="center"/>
            <w:hideMark/>
          </w:tcPr>
          <w:p w:rsidR="00703F4E" w:rsidRPr="00703F4E" w:rsidRDefault="001A41A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1A41A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653" w:type="dxa"/>
            <w:tcBorders>
              <w:top w:val="nil"/>
              <w:left w:val="nil"/>
              <w:bottom w:val="single" w:sz="4" w:space="0" w:color="auto"/>
              <w:right w:val="single" w:sz="4" w:space="0" w:color="auto"/>
            </w:tcBorders>
            <w:shd w:val="clear" w:color="auto" w:fill="auto"/>
            <w:vAlign w:val="center"/>
            <w:hideMark/>
          </w:tcPr>
          <w:p w:rsidR="00703F4E" w:rsidRPr="00703F4E" w:rsidRDefault="001A41A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1A41A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r>
      <w:tr w:rsidR="00703F4E" w:rsidRPr="00703F4E" w:rsidTr="00703F4E">
        <w:trPr>
          <w:trHeight w:val="498"/>
        </w:trPr>
        <w:tc>
          <w:tcPr>
            <w:tcW w:w="1383"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3.3.3</w:t>
            </w:r>
          </w:p>
        </w:tc>
        <w:tc>
          <w:tcPr>
            <w:tcW w:w="4027" w:type="dxa"/>
            <w:vMerge w:val="restart"/>
            <w:tcBorders>
              <w:top w:val="nil"/>
              <w:left w:val="single" w:sz="4" w:space="0" w:color="auto"/>
              <w:bottom w:val="single" w:sz="4" w:space="0" w:color="000000"/>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eTwinning faaliyetleri kapsamında Kalite etiketi alan öğretmen sayısı</w:t>
            </w:r>
          </w:p>
        </w:tc>
        <w:tc>
          <w:tcPr>
            <w:tcW w:w="7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xml:space="preserve">Avrupa Kalite etiketi </w:t>
            </w:r>
          </w:p>
        </w:tc>
        <w:tc>
          <w:tcPr>
            <w:tcW w:w="736" w:type="dxa"/>
            <w:tcBorders>
              <w:top w:val="nil"/>
              <w:left w:val="nil"/>
              <w:bottom w:val="single" w:sz="4" w:space="0" w:color="auto"/>
              <w:right w:val="single" w:sz="4" w:space="0" w:color="auto"/>
            </w:tcBorders>
            <w:shd w:val="clear" w:color="auto" w:fill="auto"/>
            <w:noWrap/>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15</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B84525">
              <w:rPr>
                <w:rFonts w:ascii="Times New Roman" w:hAnsi="Times New Roman"/>
                <w:color w:val="000000"/>
                <w:sz w:val="20"/>
                <w:szCs w:val="20"/>
              </w:rPr>
              <w:t>0</w:t>
            </w:r>
          </w:p>
        </w:tc>
        <w:tc>
          <w:tcPr>
            <w:tcW w:w="701" w:type="dxa"/>
            <w:tcBorders>
              <w:top w:val="nil"/>
              <w:left w:val="nil"/>
              <w:bottom w:val="single" w:sz="4" w:space="0" w:color="auto"/>
              <w:right w:val="single" w:sz="4" w:space="0" w:color="auto"/>
            </w:tcBorders>
            <w:shd w:val="clear" w:color="auto" w:fill="auto"/>
            <w:vAlign w:val="center"/>
            <w:hideMark/>
          </w:tcPr>
          <w:p w:rsidR="00703F4E" w:rsidRPr="00703F4E" w:rsidRDefault="00B84525"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69" w:type="dxa"/>
            <w:tcBorders>
              <w:top w:val="nil"/>
              <w:left w:val="nil"/>
              <w:bottom w:val="single" w:sz="4" w:space="0" w:color="auto"/>
              <w:right w:val="single" w:sz="4" w:space="0" w:color="auto"/>
            </w:tcBorders>
            <w:shd w:val="clear" w:color="auto" w:fill="auto"/>
            <w:vAlign w:val="center"/>
            <w:hideMark/>
          </w:tcPr>
          <w:p w:rsidR="00703F4E" w:rsidRPr="00703F4E" w:rsidRDefault="00B84525"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B84525"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53" w:type="dxa"/>
            <w:tcBorders>
              <w:top w:val="nil"/>
              <w:left w:val="nil"/>
              <w:bottom w:val="single" w:sz="4" w:space="0" w:color="auto"/>
              <w:right w:val="single" w:sz="4" w:space="0" w:color="auto"/>
            </w:tcBorders>
            <w:shd w:val="clear" w:color="auto" w:fill="auto"/>
            <w:vAlign w:val="center"/>
            <w:hideMark/>
          </w:tcPr>
          <w:p w:rsidR="00703F4E" w:rsidRPr="00703F4E" w:rsidRDefault="00B84525"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B84525"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r>
      <w:tr w:rsidR="00703F4E" w:rsidRPr="00703F4E" w:rsidTr="00703F4E">
        <w:trPr>
          <w:trHeight w:val="498"/>
        </w:trPr>
        <w:tc>
          <w:tcPr>
            <w:tcW w:w="1383"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3.3.4</w:t>
            </w:r>
          </w:p>
        </w:tc>
        <w:tc>
          <w:tcPr>
            <w:tcW w:w="4027" w:type="dxa"/>
            <w:vMerge/>
            <w:tcBorders>
              <w:top w:val="nil"/>
              <w:left w:val="single" w:sz="4"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color w:val="000000"/>
                <w:sz w:val="20"/>
                <w:szCs w:val="20"/>
              </w:rPr>
            </w:pPr>
          </w:p>
        </w:tc>
        <w:tc>
          <w:tcPr>
            <w:tcW w:w="7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Ulusal Kalite Etiketi</w:t>
            </w:r>
          </w:p>
        </w:tc>
        <w:tc>
          <w:tcPr>
            <w:tcW w:w="736" w:type="dxa"/>
            <w:tcBorders>
              <w:top w:val="nil"/>
              <w:left w:val="nil"/>
              <w:bottom w:val="single" w:sz="4" w:space="0" w:color="auto"/>
              <w:right w:val="single" w:sz="4" w:space="0" w:color="auto"/>
            </w:tcBorders>
            <w:shd w:val="clear" w:color="auto" w:fill="auto"/>
            <w:noWrap/>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15</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B20C08">
              <w:rPr>
                <w:rFonts w:ascii="Times New Roman" w:hAnsi="Times New Roman"/>
                <w:color w:val="000000"/>
                <w:sz w:val="20"/>
                <w:szCs w:val="20"/>
              </w:rPr>
              <w:t>0</w:t>
            </w:r>
          </w:p>
        </w:tc>
        <w:tc>
          <w:tcPr>
            <w:tcW w:w="701"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B84525">
              <w:rPr>
                <w:rFonts w:ascii="Times New Roman" w:hAnsi="Times New Roman"/>
                <w:color w:val="000000"/>
                <w:sz w:val="20"/>
                <w:szCs w:val="20"/>
              </w:rPr>
              <w:t>3</w:t>
            </w:r>
          </w:p>
        </w:tc>
        <w:tc>
          <w:tcPr>
            <w:tcW w:w="669" w:type="dxa"/>
            <w:tcBorders>
              <w:top w:val="nil"/>
              <w:left w:val="nil"/>
              <w:bottom w:val="single" w:sz="4" w:space="0" w:color="auto"/>
              <w:right w:val="single" w:sz="4" w:space="0" w:color="auto"/>
            </w:tcBorders>
            <w:shd w:val="clear" w:color="auto" w:fill="auto"/>
            <w:vAlign w:val="center"/>
            <w:hideMark/>
          </w:tcPr>
          <w:p w:rsidR="00703F4E" w:rsidRPr="00703F4E" w:rsidRDefault="00B84525"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B84525"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53" w:type="dxa"/>
            <w:tcBorders>
              <w:top w:val="nil"/>
              <w:left w:val="nil"/>
              <w:bottom w:val="single" w:sz="4" w:space="0" w:color="auto"/>
              <w:right w:val="single" w:sz="4" w:space="0" w:color="auto"/>
            </w:tcBorders>
            <w:shd w:val="clear" w:color="auto" w:fill="auto"/>
            <w:vAlign w:val="center"/>
            <w:hideMark/>
          </w:tcPr>
          <w:p w:rsidR="00703F4E" w:rsidRPr="00703F4E" w:rsidRDefault="00B84525"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B84525"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r>
      <w:tr w:rsidR="00703F4E" w:rsidRPr="00703F4E" w:rsidTr="00703F4E">
        <w:trPr>
          <w:trHeight w:val="498"/>
        </w:trPr>
        <w:tc>
          <w:tcPr>
            <w:tcW w:w="1383"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3.3.5</w:t>
            </w:r>
          </w:p>
        </w:tc>
        <w:tc>
          <w:tcPr>
            <w:tcW w:w="4767" w:type="dxa"/>
            <w:gridSpan w:val="2"/>
            <w:tcBorders>
              <w:top w:val="single" w:sz="4" w:space="0" w:color="auto"/>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Katılım sağlanan yarışma ve etkinlik sayısı</w:t>
            </w:r>
          </w:p>
        </w:tc>
        <w:tc>
          <w:tcPr>
            <w:tcW w:w="736" w:type="dxa"/>
            <w:tcBorders>
              <w:top w:val="nil"/>
              <w:left w:val="nil"/>
              <w:bottom w:val="single" w:sz="4" w:space="0" w:color="auto"/>
              <w:right w:val="single" w:sz="4" w:space="0" w:color="auto"/>
            </w:tcBorders>
            <w:shd w:val="clear" w:color="auto" w:fill="auto"/>
            <w:noWrap/>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20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2F219C">
              <w:rPr>
                <w:rFonts w:ascii="Times New Roman" w:hAnsi="Times New Roman"/>
                <w:color w:val="000000"/>
                <w:sz w:val="20"/>
                <w:szCs w:val="20"/>
              </w:rPr>
              <w:t>6</w:t>
            </w:r>
          </w:p>
        </w:tc>
        <w:tc>
          <w:tcPr>
            <w:tcW w:w="701"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669"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653"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703F4E" w:rsidRPr="00703F4E" w:rsidTr="00703F4E">
        <w:trPr>
          <w:trHeight w:val="498"/>
        </w:trPr>
        <w:tc>
          <w:tcPr>
            <w:tcW w:w="1383" w:type="dxa"/>
            <w:tcBorders>
              <w:top w:val="nil"/>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Koordinatör Birim</w:t>
            </w:r>
          </w:p>
        </w:tc>
        <w:tc>
          <w:tcPr>
            <w:tcW w:w="9713" w:type="dxa"/>
            <w:gridSpan w:val="9"/>
            <w:tcBorders>
              <w:top w:val="single" w:sz="4" w:space="0" w:color="auto"/>
              <w:left w:val="nil"/>
              <w:bottom w:val="single" w:sz="4" w:space="0" w:color="auto"/>
              <w:right w:val="single" w:sz="8" w:space="0" w:color="000000"/>
            </w:tcBorders>
            <w:shd w:val="clear" w:color="auto" w:fill="auto"/>
            <w:vAlign w:val="center"/>
            <w:hideMark/>
          </w:tcPr>
          <w:p w:rsidR="00703F4E" w:rsidRPr="00703F4E" w:rsidRDefault="002F219C" w:rsidP="002F219C">
            <w:pPr>
              <w:spacing w:after="0" w:line="240" w:lineRule="auto"/>
              <w:rPr>
                <w:rFonts w:ascii="Times New Roman" w:hAnsi="Times New Roman"/>
                <w:color w:val="000000"/>
                <w:sz w:val="20"/>
                <w:szCs w:val="20"/>
              </w:rPr>
            </w:pPr>
            <w:r>
              <w:rPr>
                <w:rFonts w:ascii="Times New Roman" w:hAnsi="Times New Roman"/>
                <w:color w:val="000000"/>
                <w:sz w:val="20"/>
                <w:szCs w:val="20"/>
              </w:rPr>
              <w:t>Okul yönetimi</w:t>
            </w:r>
            <w:r w:rsidR="00703F4E" w:rsidRPr="00703F4E">
              <w:rPr>
                <w:rFonts w:ascii="Times New Roman" w:hAnsi="Times New Roman"/>
                <w:color w:val="000000"/>
                <w:sz w:val="20"/>
                <w:szCs w:val="20"/>
              </w:rPr>
              <w:t> </w:t>
            </w:r>
          </w:p>
        </w:tc>
      </w:tr>
      <w:tr w:rsidR="00703F4E" w:rsidRPr="00703F4E" w:rsidTr="00703F4E">
        <w:trPr>
          <w:trHeight w:val="498"/>
        </w:trPr>
        <w:tc>
          <w:tcPr>
            <w:tcW w:w="1383" w:type="dxa"/>
            <w:tcBorders>
              <w:top w:val="nil"/>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İşbirliği Yapılacak Birim(ler)</w:t>
            </w:r>
          </w:p>
        </w:tc>
        <w:tc>
          <w:tcPr>
            <w:tcW w:w="9713" w:type="dxa"/>
            <w:gridSpan w:val="9"/>
            <w:tcBorders>
              <w:top w:val="single" w:sz="4" w:space="0" w:color="auto"/>
              <w:left w:val="nil"/>
              <w:bottom w:val="single" w:sz="4" w:space="0" w:color="auto"/>
              <w:right w:val="single" w:sz="8" w:space="0" w:color="000000"/>
            </w:tcBorders>
            <w:shd w:val="clear" w:color="auto" w:fill="auto"/>
            <w:vAlign w:val="center"/>
            <w:hideMark/>
          </w:tcPr>
          <w:p w:rsidR="00703F4E" w:rsidRPr="00703F4E" w:rsidRDefault="00703F4E" w:rsidP="002F219C">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r w:rsidR="002F219C">
              <w:rPr>
                <w:rFonts w:ascii="Times New Roman" w:hAnsi="Times New Roman"/>
                <w:color w:val="000000"/>
                <w:sz w:val="20"/>
                <w:szCs w:val="20"/>
              </w:rPr>
              <w:t>Proje ekipleri</w:t>
            </w:r>
          </w:p>
        </w:tc>
      </w:tr>
      <w:tr w:rsidR="00703F4E" w:rsidRPr="00703F4E" w:rsidTr="00703F4E">
        <w:trPr>
          <w:trHeight w:val="498"/>
        </w:trPr>
        <w:tc>
          <w:tcPr>
            <w:tcW w:w="1383" w:type="dxa"/>
            <w:tcBorders>
              <w:top w:val="single" w:sz="4" w:space="0" w:color="auto"/>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Riskler</w:t>
            </w:r>
          </w:p>
        </w:tc>
        <w:tc>
          <w:tcPr>
            <w:tcW w:w="9713" w:type="dxa"/>
            <w:gridSpan w:val="9"/>
            <w:tcBorders>
              <w:top w:val="single" w:sz="4" w:space="0" w:color="auto"/>
              <w:left w:val="nil"/>
              <w:bottom w:val="single" w:sz="4" w:space="0" w:color="auto"/>
              <w:right w:val="single" w:sz="8" w:space="0" w:color="000000"/>
            </w:tcBorders>
            <w:shd w:val="clear" w:color="auto" w:fill="auto"/>
            <w:vAlign w:val="center"/>
            <w:hideMark/>
          </w:tcPr>
          <w:p w:rsidR="00703F4E" w:rsidRPr="00703F4E" w:rsidRDefault="00703F4E" w:rsidP="002F219C">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p>
        </w:tc>
      </w:tr>
      <w:tr w:rsidR="00703F4E" w:rsidRPr="00703F4E" w:rsidTr="00703F4E">
        <w:trPr>
          <w:trHeight w:val="498"/>
        </w:trPr>
        <w:tc>
          <w:tcPr>
            <w:tcW w:w="1383" w:type="dxa"/>
            <w:tcBorders>
              <w:top w:val="single" w:sz="4" w:space="0" w:color="auto"/>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Stratejiler</w:t>
            </w:r>
          </w:p>
        </w:tc>
        <w:tc>
          <w:tcPr>
            <w:tcW w:w="9713" w:type="dxa"/>
            <w:gridSpan w:val="9"/>
            <w:tcBorders>
              <w:top w:val="single" w:sz="4" w:space="0" w:color="auto"/>
              <w:left w:val="nil"/>
              <w:bottom w:val="nil"/>
              <w:right w:val="single" w:sz="8" w:space="0" w:color="000000"/>
            </w:tcBorders>
            <w:shd w:val="clear" w:color="000000" w:fill="FFF3CB"/>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S1. Okullarda görev yapan personelin proje hazırlama konusundaki yeterlilikleri artırılacaktır.</w:t>
            </w:r>
            <w:r w:rsidRPr="00703F4E">
              <w:rPr>
                <w:rFonts w:ascii="Times New Roman" w:hAnsi="Times New Roman"/>
                <w:color w:val="000000"/>
                <w:sz w:val="20"/>
                <w:szCs w:val="20"/>
              </w:rPr>
              <w:br/>
              <w:t>S2. Okul personelinin motivasyon, iş doyumu ve kurumsal bağlılık düzeylerini artıracak çalışmalar yapılacaktır.</w:t>
            </w:r>
            <w:r w:rsidRPr="00703F4E">
              <w:rPr>
                <w:rFonts w:ascii="Times New Roman" w:hAnsi="Times New Roman"/>
                <w:color w:val="000000"/>
                <w:sz w:val="20"/>
                <w:szCs w:val="20"/>
              </w:rPr>
              <w:br/>
              <w:t>S3.Yarışma ve etkinliklere katılım ile ilgili program ve duyurular takip edilecek ve planlı çalışmalar gerçekleştirilecektir.</w:t>
            </w:r>
          </w:p>
        </w:tc>
      </w:tr>
      <w:tr w:rsidR="00703F4E" w:rsidRPr="00703F4E" w:rsidTr="00703F4E">
        <w:trPr>
          <w:trHeight w:val="498"/>
        </w:trPr>
        <w:tc>
          <w:tcPr>
            <w:tcW w:w="1383"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Maliyet Tahmini</w:t>
            </w:r>
          </w:p>
        </w:tc>
        <w:tc>
          <w:tcPr>
            <w:tcW w:w="9713" w:type="dxa"/>
            <w:gridSpan w:val="9"/>
            <w:tcBorders>
              <w:top w:val="single" w:sz="4" w:space="0" w:color="auto"/>
              <w:left w:val="nil"/>
              <w:bottom w:val="single" w:sz="4" w:space="0" w:color="auto"/>
              <w:right w:val="single" w:sz="8" w:space="0" w:color="000000"/>
            </w:tcBorders>
            <w:shd w:val="clear" w:color="000000" w:fill="FFFFFF"/>
            <w:vAlign w:val="center"/>
            <w:hideMark/>
          </w:tcPr>
          <w:p w:rsidR="00703F4E" w:rsidRPr="00703F4E" w:rsidRDefault="00703F4E" w:rsidP="00360A7B">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r w:rsidR="00142B15">
              <w:rPr>
                <w:rFonts w:ascii="Times New Roman" w:hAnsi="Times New Roman"/>
                <w:color w:val="000000"/>
                <w:sz w:val="20"/>
                <w:szCs w:val="20"/>
              </w:rPr>
              <w:t>0</w:t>
            </w:r>
          </w:p>
        </w:tc>
      </w:tr>
      <w:tr w:rsidR="00703F4E" w:rsidRPr="00703F4E" w:rsidTr="00703F4E">
        <w:trPr>
          <w:trHeight w:val="498"/>
        </w:trPr>
        <w:tc>
          <w:tcPr>
            <w:tcW w:w="1383" w:type="dxa"/>
            <w:tcBorders>
              <w:top w:val="nil"/>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Tespitler</w:t>
            </w:r>
          </w:p>
        </w:tc>
        <w:tc>
          <w:tcPr>
            <w:tcW w:w="9713" w:type="dxa"/>
            <w:gridSpan w:val="9"/>
            <w:tcBorders>
              <w:top w:val="single" w:sz="4" w:space="0" w:color="auto"/>
              <w:left w:val="nil"/>
              <w:bottom w:val="single" w:sz="4" w:space="0" w:color="auto"/>
              <w:right w:val="single" w:sz="8" w:space="0" w:color="000000"/>
            </w:tcBorders>
            <w:shd w:val="clear" w:color="000000" w:fill="FFFFFF"/>
            <w:vAlign w:val="center"/>
            <w:hideMark/>
          </w:tcPr>
          <w:p w:rsidR="00C91014" w:rsidRPr="00703F4E" w:rsidRDefault="00703F4E" w:rsidP="00360A7B">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r w:rsidR="00C91014">
              <w:rPr>
                <w:rFonts w:ascii="Times New Roman" w:hAnsi="Times New Roman"/>
                <w:color w:val="000000"/>
                <w:sz w:val="20"/>
                <w:szCs w:val="20"/>
              </w:rPr>
              <w:t>Proje hazırlama konusunda bilgi eksikliklerinin olması</w:t>
            </w:r>
          </w:p>
        </w:tc>
      </w:tr>
      <w:tr w:rsidR="00703F4E" w:rsidRPr="00703F4E" w:rsidTr="00703F4E">
        <w:trPr>
          <w:trHeight w:val="498"/>
        </w:trPr>
        <w:tc>
          <w:tcPr>
            <w:tcW w:w="1383" w:type="dxa"/>
            <w:tcBorders>
              <w:top w:val="nil"/>
              <w:left w:val="single" w:sz="8" w:space="0" w:color="auto"/>
              <w:bottom w:val="single" w:sz="8"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İhityaçlar</w:t>
            </w:r>
          </w:p>
        </w:tc>
        <w:tc>
          <w:tcPr>
            <w:tcW w:w="9713" w:type="dxa"/>
            <w:gridSpan w:val="9"/>
            <w:tcBorders>
              <w:top w:val="single" w:sz="4" w:space="0" w:color="auto"/>
              <w:left w:val="nil"/>
              <w:bottom w:val="single" w:sz="8" w:space="0" w:color="auto"/>
              <w:right w:val="single" w:sz="8" w:space="0" w:color="000000"/>
            </w:tcBorders>
            <w:shd w:val="clear" w:color="000000" w:fill="FFFFFF"/>
            <w:vAlign w:val="center"/>
            <w:hideMark/>
          </w:tcPr>
          <w:p w:rsidR="00703F4E" w:rsidRPr="00703F4E" w:rsidRDefault="00703F4E" w:rsidP="00360A7B">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r w:rsidR="00C91014">
              <w:rPr>
                <w:rFonts w:ascii="Times New Roman" w:hAnsi="Times New Roman"/>
                <w:color w:val="000000"/>
                <w:sz w:val="20"/>
                <w:szCs w:val="20"/>
              </w:rPr>
              <w:t>Proje hazırlama konusunda mesleki çalışmalar</w:t>
            </w:r>
          </w:p>
        </w:tc>
      </w:tr>
    </w:tbl>
    <w:p w:rsidR="00F45442" w:rsidRDefault="00F45442" w:rsidP="00AB5AC5">
      <w:pPr>
        <w:rPr>
          <w:b/>
        </w:rPr>
      </w:pPr>
    </w:p>
    <w:p w:rsidR="00D7292F" w:rsidRDefault="00D7292F" w:rsidP="00AB5AC5">
      <w:pPr>
        <w:rPr>
          <w:b/>
        </w:rPr>
      </w:pPr>
    </w:p>
    <w:p w:rsidR="00D7292F" w:rsidRDefault="00D7292F" w:rsidP="00AB5AC5">
      <w:pPr>
        <w:rPr>
          <w:b/>
        </w:rPr>
      </w:pPr>
    </w:p>
    <w:p w:rsidR="00D7292F" w:rsidRDefault="00D7292F" w:rsidP="00AB5AC5">
      <w:pPr>
        <w:rPr>
          <w:b/>
        </w:rPr>
      </w:pPr>
    </w:p>
    <w:p w:rsidR="00D7292F" w:rsidRDefault="00D7292F" w:rsidP="00AB5AC5">
      <w:pPr>
        <w:rPr>
          <w:b/>
        </w:rPr>
      </w:pPr>
    </w:p>
    <w:p w:rsidR="00D7292F" w:rsidRDefault="00D7292F" w:rsidP="00AB5AC5">
      <w:pPr>
        <w:rPr>
          <w:b/>
        </w:rPr>
      </w:pPr>
    </w:p>
    <w:p w:rsidR="00D7292F" w:rsidRDefault="00D7292F" w:rsidP="00AB5AC5">
      <w:pPr>
        <w:rPr>
          <w:b/>
        </w:rPr>
      </w:pPr>
    </w:p>
    <w:p w:rsidR="00D7292F" w:rsidRDefault="00D7292F" w:rsidP="00AB5AC5">
      <w:pPr>
        <w:rPr>
          <w:b/>
        </w:rPr>
      </w:pPr>
    </w:p>
    <w:p w:rsidR="00D7292F" w:rsidRDefault="00D7292F" w:rsidP="00AB5AC5">
      <w:pPr>
        <w:rPr>
          <w:b/>
        </w:rPr>
      </w:pPr>
    </w:p>
    <w:p w:rsidR="00D7292F" w:rsidRDefault="00D7292F" w:rsidP="00AB5AC5">
      <w:pPr>
        <w:rPr>
          <w:b/>
        </w:rPr>
      </w:pPr>
    </w:p>
    <w:p w:rsidR="00D7292F" w:rsidRDefault="00D7292F" w:rsidP="00AB5AC5">
      <w:pPr>
        <w:rPr>
          <w:b/>
        </w:rPr>
      </w:pPr>
    </w:p>
    <w:tbl>
      <w:tblPr>
        <w:tblW w:w="11067" w:type="dxa"/>
        <w:tblInd w:w="-677" w:type="dxa"/>
        <w:tblCellMar>
          <w:left w:w="70" w:type="dxa"/>
          <w:right w:w="70" w:type="dxa"/>
        </w:tblCellMar>
        <w:tblLook w:val="04A0" w:firstRow="1" w:lastRow="0" w:firstColumn="1" w:lastColumn="0" w:noHBand="0" w:noVBand="1"/>
      </w:tblPr>
      <w:tblGrid>
        <w:gridCol w:w="1218"/>
        <w:gridCol w:w="4002"/>
        <w:gridCol w:w="940"/>
        <w:gridCol w:w="729"/>
        <w:gridCol w:w="929"/>
        <w:gridCol w:w="680"/>
        <w:gridCol w:w="663"/>
        <w:gridCol w:w="629"/>
        <w:gridCol w:w="648"/>
        <w:gridCol w:w="629"/>
      </w:tblGrid>
      <w:tr w:rsidR="00703F4E" w:rsidRPr="00703F4E" w:rsidTr="00703F4E">
        <w:trPr>
          <w:trHeight w:val="288"/>
        </w:trPr>
        <w:tc>
          <w:tcPr>
            <w:tcW w:w="1218"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 xml:space="preserve">TEMA: </w:t>
            </w:r>
          </w:p>
        </w:tc>
        <w:tc>
          <w:tcPr>
            <w:tcW w:w="9849" w:type="dxa"/>
            <w:gridSpan w:val="9"/>
            <w:tcBorders>
              <w:top w:val="single" w:sz="8" w:space="0" w:color="auto"/>
              <w:left w:val="nil"/>
              <w:bottom w:val="single" w:sz="4" w:space="0" w:color="auto"/>
              <w:right w:val="single" w:sz="8" w:space="0" w:color="000000"/>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Kurumsal Kapasite</w:t>
            </w:r>
          </w:p>
        </w:tc>
      </w:tr>
      <w:tr w:rsidR="00703F4E" w:rsidRPr="00703F4E" w:rsidTr="00703F4E">
        <w:trPr>
          <w:trHeight w:val="300"/>
        </w:trPr>
        <w:tc>
          <w:tcPr>
            <w:tcW w:w="1218" w:type="dxa"/>
            <w:tcBorders>
              <w:top w:val="nil"/>
              <w:left w:val="single" w:sz="8" w:space="0" w:color="auto"/>
              <w:bottom w:val="single" w:sz="4" w:space="0" w:color="auto"/>
              <w:right w:val="single" w:sz="4" w:space="0" w:color="auto"/>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Amaç 3</w:t>
            </w:r>
          </w:p>
        </w:tc>
        <w:tc>
          <w:tcPr>
            <w:tcW w:w="9849" w:type="dxa"/>
            <w:gridSpan w:val="9"/>
            <w:tcBorders>
              <w:top w:val="single" w:sz="4" w:space="0" w:color="auto"/>
              <w:left w:val="nil"/>
              <w:bottom w:val="single" w:sz="4" w:space="0" w:color="auto"/>
              <w:right w:val="single" w:sz="8" w:space="0" w:color="000000"/>
            </w:tcBorders>
            <w:shd w:val="clear" w:color="000000" w:fill="F8CBAC"/>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Okulun eğitimin temel ilkeleri doğrultusunda niteliğini arttırmak amacıyla kurumsal kapasite geliştirilecektir.</w:t>
            </w:r>
          </w:p>
        </w:tc>
      </w:tr>
      <w:tr w:rsidR="00703F4E" w:rsidRPr="00703F4E" w:rsidTr="00703F4E">
        <w:trPr>
          <w:trHeight w:val="300"/>
        </w:trPr>
        <w:tc>
          <w:tcPr>
            <w:tcW w:w="1218" w:type="dxa"/>
            <w:tcBorders>
              <w:top w:val="nil"/>
              <w:left w:val="single" w:sz="8" w:space="0" w:color="auto"/>
              <w:bottom w:val="single" w:sz="4" w:space="0" w:color="auto"/>
              <w:right w:val="single" w:sz="4" w:space="0" w:color="auto"/>
            </w:tcBorders>
            <w:shd w:val="clear" w:color="000000" w:fill="C09200"/>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Hedef  3.4</w:t>
            </w:r>
          </w:p>
        </w:tc>
        <w:tc>
          <w:tcPr>
            <w:tcW w:w="9849" w:type="dxa"/>
            <w:gridSpan w:val="9"/>
            <w:tcBorders>
              <w:top w:val="single" w:sz="4" w:space="0" w:color="auto"/>
              <w:left w:val="nil"/>
              <w:bottom w:val="single" w:sz="4" w:space="0" w:color="auto"/>
              <w:right w:val="single" w:sz="8" w:space="0" w:color="000000"/>
            </w:tcBorders>
            <w:shd w:val="clear" w:color="000000" w:fill="C09200"/>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Eğitim ve öğretimin güvenli bir ortamda gerçekleştirilmesi için okul  güvenliği geliştirilecektir.</w:t>
            </w:r>
          </w:p>
        </w:tc>
      </w:tr>
      <w:tr w:rsidR="00703F4E" w:rsidRPr="00703F4E" w:rsidTr="00703F4E">
        <w:trPr>
          <w:trHeight w:val="792"/>
        </w:trPr>
        <w:tc>
          <w:tcPr>
            <w:tcW w:w="1218" w:type="dxa"/>
            <w:tcBorders>
              <w:top w:val="nil"/>
              <w:left w:val="single" w:sz="8" w:space="0" w:color="auto"/>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lastRenderedPageBreak/>
              <w:t>PG NO</w:t>
            </w:r>
          </w:p>
        </w:tc>
        <w:tc>
          <w:tcPr>
            <w:tcW w:w="4942" w:type="dxa"/>
            <w:gridSpan w:val="2"/>
            <w:tcBorders>
              <w:top w:val="single" w:sz="4" w:space="0" w:color="auto"/>
              <w:left w:val="nil"/>
              <w:bottom w:val="single" w:sz="4" w:space="0" w:color="auto"/>
              <w:right w:val="single" w:sz="4" w:space="0" w:color="000000"/>
            </w:tcBorders>
            <w:shd w:val="clear" w:color="000000" w:fill="FFDA65"/>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Performans Göstergeleri</w:t>
            </w:r>
          </w:p>
        </w:tc>
        <w:tc>
          <w:tcPr>
            <w:tcW w:w="729"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Hedefe Etkisi (%)</w:t>
            </w:r>
          </w:p>
        </w:tc>
        <w:tc>
          <w:tcPr>
            <w:tcW w:w="929"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Başlangıç Değeri</w:t>
            </w:r>
          </w:p>
        </w:tc>
        <w:tc>
          <w:tcPr>
            <w:tcW w:w="680"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2024 Hedef</w:t>
            </w:r>
          </w:p>
        </w:tc>
        <w:tc>
          <w:tcPr>
            <w:tcW w:w="663"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2025 Hedef</w:t>
            </w:r>
          </w:p>
        </w:tc>
        <w:tc>
          <w:tcPr>
            <w:tcW w:w="629"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2026 Hedef</w:t>
            </w:r>
          </w:p>
        </w:tc>
        <w:tc>
          <w:tcPr>
            <w:tcW w:w="648"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2027 Hedef</w:t>
            </w:r>
          </w:p>
        </w:tc>
        <w:tc>
          <w:tcPr>
            <w:tcW w:w="629" w:type="dxa"/>
            <w:tcBorders>
              <w:top w:val="nil"/>
              <w:left w:val="nil"/>
              <w:bottom w:val="single" w:sz="4" w:space="0" w:color="auto"/>
              <w:right w:val="single" w:sz="8"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2028 Hedef</w:t>
            </w:r>
          </w:p>
        </w:tc>
      </w:tr>
      <w:tr w:rsidR="00703F4E" w:rsidRPr="00703F4E" w:rsidTr="00703F4E">
        <w:trPr>
          <w:trHeight w:val="312"/>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3.4.1</w:t>
            </w:r>
          </w:p>
        </w:tc>
        <w:tc>
          <w:tcPr>
            <w:tcW w:w="4942" w:type="dxa"/>
            <w:gridSpan w:val="2"/>
            <w:tcBorders>
              <w:top w:val="single" w:sz="4" w:space="0" w:color="auto"/>
              <w:left w:val="nil"/>
              <w:bottom w:val="single" w:sz="4" w:space="0" w:color="auto"/>
              <w:right w:val="single" w:sz="4" w:space="0" w:color="000000"/>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Okulda yaşanan kaza sayısı</w:t>
            </w:r>
          </w:p>
        </w:tc>
        <w:tc>
          <w:tcPr>
            <w:tcW w:w="7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10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2F219C">
              <w:rPr>
                <w:rFonts w:ascii="Times New Roman" w:hAnsi="Times New Roman"/>
                <w:color w:val="000000"/>
                <w:sz w:val="20"/>
                <w:szCs w:val="20"/>
              </w:rPr>
              <w:t>36</w:t>
            </w:r>
          </w:p>
        </w:tc>
        <w:tc>
          <w:tcPr>
            <w:tcW w:w="680"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663"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648"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2F219C">
            <w:pPr>
              <w:spacing w:after="0" w:line="240" w:lineRule="auto"/>
              <w:rPr>
                <w:rFonts w:ascii="Times New Roman" w:hAnsi="Times New Roman"/>
                <w:color w:val="000000"/>
                <w:sz w:val="20"/>
                <w:szCs w:val="20"/>
              </w:rPr>
            </w:pPr>
            <w:r>
              <w:rPr>
                <w:rFonts w:ascii="Times New Roman" w:hAnsi="Times New Roman"/>
                <w:color w:val="000000"/>
                <w:sz w:val="20"/>
                <w:szCs w:val="20"/>
              </w:rPr>
              <w:t>10</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703F4E" w:rsidRPr="00703F4E" w:rsidTr="00703F4E">
        <w:trPr>
          <w:trHeight w:val="315"/>
        </w:trPr>
        <w:tc>
          <w:tcPr>
            <w:tcW w:w="1218" w:type="dxa"/>
            <w:vMerge w:val="restart"/>
            <w:tcBorders>
              <w:top w:val="nil"/>
              <w:left w:val="single" w:sz="8" w:space="0" w:color="auto"/>
              <w:bottom w:val="single" w:sz="4" w:space="0" w:color="000000"/>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3.4.2</w:t>
            </w:r>
          </w:p>
        </w:tc>
        <w:tc>
          <w:tcPr>
            <w:tcW w:w="4002" w:type="dxa"/>
            <w:vMerge w:val="restart"/>
            <w:tcBorders>
              <w:top w:val="nil"/>
              <w:left w:val="single" w:sz="4" w:space="0" w:color="auto"/>
              <w:bottom w:val="single" w:sz="4" w:space="0" w:color="000000"/>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Bağımlılıkla mücadele ile ilgili konularda eğitim alan öğretmen, öğrenci ve veli sayısı</w:t>
            </w:r>
          </w:p>
        </w:tc>
        <w:tc>
          <w:tcPr>
            <w:tcW w:w="9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Öğretmen</w:t>
            </w:r>
          </w:p>
        </w:tc>
        <w:tc>
          <w:tcPr>
            <w:tcW w:w="7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10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2F219C">
              <w:rPr>
                <w:rFonts w:ascii="Times New Roman" w:hAnsi="Times New Roman"/>
                <w:color w:val="000000"/>
                <w:sz w:val="20"/>
                <w:szCs w:val="20"/>
              </w:rPr>
              <w:t>32</w:t>
            </w:r>
          </w:p>
        </w:tc>
        <w:tc>
          <w:tcPr>
            <w:tcW w:w="680"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w:t>
            </w:r>
          </w:p>
        </w:tc>
        <w:tc>
          <w:tcPr>
            <w:tcW w:w="663"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w:t>
            </w:r>
          </w:p>
        </w:tc>
        <w:tc>
          <w:tcPr>
            <w:tcW w:w="648"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w:t>
            </w:r>
          </w:p>
        </w:tc>
      </w:tr>
      <w:tr w:rsidR="00703F4E" w:rsidRPr="00703F4E" w:rsidTr="00703F4E">
        <w:trPr>
          <w:trHeight w:val="312"/>
        </w:trPr>
        <w:tc>
          <w:tcPr>
            <w:tcW w:w="1218" w:type="dxa"/>
            <w:vMerge/>
            <w:tcBorders>
              <w:top w:val="nil"/>
              <w:left w:val="single" w:sz="8"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b/>
                <w:bCs/>
                <w:color w:val="000000"/>
                <w:sz w:val="20"/>
                <w:szCs w:val="20"/>
              </w:rPr>
            </w:pPr>
          </w:p>
        </w:tc>
        <w:tc>
          <w:tcPr>
            <w:tcW w:w="4002" w:type="dxa"/>
            <w:vMerge/>
            <w:tcBorders>
              <w:top w:val="nil"/>
              <w:left w:val="single" w:sz="4"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color w:val="000000"/>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Öğrenci</w:t>
            </w:r>
          </w:p>
        </w:tc>
        <w:tc>
          <w:tcPr>
            <w:tcW w:w="7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10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2F219C">
              <w:rPr>
                <w:rFonts w:ascii="Times New Roman" w:hAnsi="Times New Roman"/>
                <w:color w:val="000000"/>
                <w:sz w:val="20"/>
                <w:szCs w:val="20"/>
              </w:rPr>
              <w:t>938</w:t>
            </w:r>
          </w:p>
        </w:tc>
        <w:tc>
          <w:tcPr>
            <w:tcW w:w="680"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938</w:t>
            </w:r>
          </w:p>
        </w:tc>
        <w:tc>
          <w:tcPr>
            <w:tcW w:w="663"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938</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950</w:t>
            </w:r>
          </w:p>
        </w:tc>
        <w:tc>
          <w:tcPr>
            <w:tcW w:w="648"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950</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950</w:t>
            </w:r>
          </w:p>
        </w:tc>
      </w:tr>
      <w:tr w:rsidR="00703F4E" w:rsidRPr="00703F4E" w:rsidTr="00703F4E">
        <w:trPr>
          <w:trHeight w:val="312"/>
        </w:trPr>
        <w:tc>
          <w:tcPr>
            <w:tcW w:w="1218" w:type="dxa"/>
            <w:vMerge/>
            <w:tcBorders>
              <w:top w:val="nil"/>
              <w:left w:val="single" w:sz="8"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b/>
                <w:bCs/>
                <w:color w:val="000000"/>
                <w:sz w:val="20"/>
                <w:szCs w:val="20"/>
              </w:rPr>
            </w:pPr>
          </w:p>
        </w:tc>
        <w:tc>
          <w:tcPr>
            <w:tcW w:w="4002" w:type="dxa"/>
            <w:vMerge/>
            <w:tcBorders>
              <w:top w:val="nil"/>
              <w:left w:val="single" w:sz="4"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color w:val="000000"/>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Veli</w:t>
            </w:r>
          </w:p>
        </w:tc>
        <w:tc>
          <w:tcPr>
            <w:tcW w:w="7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10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2F219C">
              <w:rPr>
                <w:rFonts w:ascii="Times New Roman" w:hAnsi="Times New Roman"/>
                <w:color w:val="000000"/>
                <w:sz w:val="20"/>
                <w:szCs w:val="20"/>
              </w:rPr>
              <w:t>276</w:t>
            </w:r>
          </w:p>
        </w:tc>
        <w:tc>
          <w:tcPr>
            <w:tcW w:w="680"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663"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350</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360</w:t>
            </w:r>
          </w:p>
        </w:tc>
        <w:tc>
          <w:tcPr>
            <w:tcW w:w="648" w:type="dxa"/>
            <w:tcBorders>
              <w:top w:val="nil"/>
              <w:left w:val="nil"/>
              <w:bottom w:val="single" w:sz="4" w:space="0" w:color="auto"/>
              <w:right w:val="single" w:sz="4"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390</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2F219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703F4E" w:rsidRPr="00703F4E" w:rsidTr="00703F4E">
        <w:trPr>
          <w:trHeight w:val="315"/>
        </w:trPr>
        <w:tc>
          <w:tcPr>
            <w:tcW w:w="1218" w:type="dxa"/>
            <w:vMerge w:val="restart"/>
            <w:tcBorders>
              <w:top w:val="nil"/>
              <w:left w:val="single" w:sz="8" w:space="0" w:color="auto"/>
              <w:bottom w:val="single" w:sz="4" w:space="0" w:color="000000"/>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3.4.3</w:t>
            </w:r>
          </w:p>
        </w:tc>
        <w:tc>
          <w:tcPr>
            <w:tcW w:w="4002" w:type="dxa"/>
            <w:vMerge w:val="restart"/>
            <w:tcBorders>
              <w:top w:val="nil"/>
              <w:left w:val="single" w:sz="4" w:space="0" w:color="auto"/>
              <w:bottom w:val="single" w:sz="4" w:space="0" w:color="000000"/>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Akran zorbalığı ve siber zorbalıkla ilgili konularda eğitim alan öğretmen, öğrenci ve veli sayısı</w:t>
            </w:r>
          </w:p>
        </w:tc>
        <w:tc>
          <w:tcPr>
            <w:tcW w:w="9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Öğretmen</w:t>
            </w:r>
          </w:p>
        </w:tc>
        <w:tc>
          <w:tcPr>
            <w:tcW w:w="7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10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222C3C">
              <w:rPr>
                <w:rFonts w:ascii="Times New Roman" w:hAnsi="Times New Roman"/>
                <w:color w:val="000000"/>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w:t>
            </w:r>
          </w:p>
        </w:tc>
        <w:tc>
          <w:tcPr>
            <w:tcW w:w="663"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w:t>
            </w:r>
          </w:p>
        </w:tc>
        <w:tc>
          <w:tcPr>
            <w:tcW w:w="648"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w:t>
            </w:r>
          </w:p>
        </w:tc>
      </w:tr>
      <w:tr w:rsidR="00703F4E" w:rsidRPr="00703F4E" w:rsidTr="00703F4E">
        <w:trPr>
          <w:trHeight w:val="312"/>
        </w:trPr>
        <w:tc>
          <w:tcPr>
            <w:tcW w:w="1218" w:type="dxa"/>
            <w:vMerge/>
            <w:tcBorders>
              <w:top w:val="nil"/>
              <w:left w:val="single" w:sz="8"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b/>
                <w:bCs/>
                <w:color w:val="000000"/>
                <w:sz w:val="20"/>
                <w:szCs w:val="20"/>
              </w:rPr>
            </w:pPr>
          </w:p>
        </w:tc>
        <w:tc>
          <w:tcPr>
            <w:tcW w:w="4002" w:type="dxa"/>
            <w:vMerge/>
            <w:tcBorders>
              <w:top w:val="nil"/>
              <w:left w:val="single" w:sz="4"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color w:val="000000"/>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Öğrenci</w:t>
            </w:r>
          </w:p>
        </w:tc>
        <w:tc>
          <w:tcPr>
            <w:tcW w:w="7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10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222C3C">
              <w:rPr>
                <w:rFonts w:ascii="Times New Roman" w:hAnsi="Times New Roman"/>
                <w:color w:val="000000"/>
                <w:sz w:val="20"/>
                <w:szCs w:val="20"/>
              </w:rPr>
              <w:t>938</w:t>
            </w:r>
          </w:p>
        </w:tc>
        <w:tc>
          <w:tcPr>
            <w:tcW w:w="680"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950</w:t>
            </w:r>
          </w:p>
        </w:tc>
        <w:tc>
          <w:tcPr>
            <w:tcW w:w="663"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950</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950</w:t>
            </w:r>
          </w:p>
        </w:tc>
        <w:tc>
          <w:tcPr>
            <w:tcW w:w="648"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950</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950</w:t>
            </w:r>
          </w:p>
        </w:tc>
      </w:tr>
      <w:tr w:rsidR="00703F4E" w:rsidRPr="00703F4E" w:rsidTr="00703F4E">
        <w:trPr>
          <w:trHeight w:val="312"/>
        </w:trPr>
        <w:tc>
          <w:tcPr>
            <w:tcW w:w="1218" w:type="dxa"/>
            <w:vMerge/>
            <w:tcBorders>
              <w:top w:val="nil"/>
              <w:left w:val="single" w:sz="8"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b/>
                <w:bCs/>
                <w:color w:val="000000"/>
                <w:sz w:val="20"/>
                <w:szCs w:val="20"/>
              </w:rPr>
            </w:pPr>
          </w:p>
        </w:tc>
        <w:tc>
          <w:tcPr>
            <w:tcW w:w="4002" w:type="dxa"/>
            <w:vMerge/>
            <w:tcBorders>
              <w:top w:val="nil"/>
              <w:left w:val="single" w:sz="4"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color w:val="000000"/>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Veli</w:t>
            </w:r>
          </w:p>
        </w:tc>
        <w:tc>
          <w:tcPr>
            <w:tcW w:w="7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333333"/>
                <w:szCs w:val="24"/>
              </w:rPr>
            </w:pPr>
            <w:r w:rsidRPr="00703F4E">
              <w:rPr>
                <w:rFonts w:ascii="Times New Roman" w:hAnsi="Times New Roman"/>
                <w:color w:val="333333"/>
                <w:szCs w:val="24"/>
              </w:rPr>
              <w:t>10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320</w:t>
            </w:r>
          </w:p>
        </w:tc>
        <w:tc>
          <w:tcPr>
            <w:tcW w:w="680"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350</w:t>
            </w:r>
          </w:p>
        </w:tc>
        <w:tc>
          <w:tcPr>
            <w:tcW w:w="663"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400</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450</w:t>
            </w:r>
          </w:p>
        </w:tc>
        <w:tc>
          <w:tcPr>
            <w:tcW w:w="648"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703F4E" w:rsidRPr="00703F4E" w:rsidTr="00703F4E">
        <w:trPr>
          <w:trHeight w:val="315"/>
        </w:trPr>
        <w:tc>
          <w:tcPr>
            <w:tcW w:w="1218" w:type="dxa"/>
            <w:vMerge w:val="restart"/>
            <w:tcBorders>
              <w:top w:val="nil"/>
              <w:left w:val="single" w:sz="8" w:space="0" w:color="auto"/>
              <w:bottom w:val="single" w:sz="4" w:space="0" w:color="000000"/>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3.4.4</w:t>
            </w:r>
          </w:p>
        </w:tc>
        <w:tc>
          <w:tcPr>
            <w:tcW w:w="4002" w:type="dxa"/>
            <w:vMerge w:val="restart"/>
            <w:tcBorders>
              <w:top w:val="nil"/>
              <w:left w:val="single" w:sz="4" w:space="0" w:color="auto"/>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xml:space="preserve"> Sivil savunma eğitimlerine katılan öğrenci ve öğretmen sayısı</w:t>
            </w:r>
          </w:p>
        </w:tc>
        <w:tc>
          <w:tcPr>
            <w:tcW w:w="9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Öğretmen</w:t>
            </w:r>
          </w:p>
        </w:tc>
        <w:tc>
          <w:tcPr>
            <w:tcW w:w="7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10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r w:rsidR="00703F4E" w:rsidRPr="00703F4E">
              <w:rPr>
                <w:rFonts w:ascii="Times New Roman" w:hAnsi="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w:t>
            </w:r>
          </w:p>
        </w:tc>
        <w:tc>
          <w:tcPr>
            <w:tcW w:w="663"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w:t>
            </w:r>
          </w:p>
        </w:tc>
        <w:tc>
          <w:tcPr>
            <w:tcW w:w="648"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55</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tc>
      </w:tr>
      <w:tr w:rsidR="00703F4E" w:rsidRPr="00703F4E" w:rsidTr="00703F4E">
        <w:trPr>
          <w:trHeight w:val="312"/>
        </w:trPr>
        <w:tc>
          <w:tcPr>
            <w:tcW w:w="1218" w:type="dxa"/>
            <w:vMerge/>
            <w:tcBorders>
              <w:top w:val="nil"/>
              <w:left w:val="single" w:sz="8"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b/>
                <w:bCs/>
                <w:color w:val="000000"/>
                <w:sz w:val="20"/>
                <w:szCs w:val="20"/>
              </w:rPr>
            </w:pPr>
          </w:p>
        </w:tc>
        <w:tc>
          <w:tcPr>
            <w:tcW w:w="4002" w:type="dxa"/>
            <w:vMerge/>
            <w:tcBorders>
              <w:top w:val="nil"/>
              <w:left w:val="single" w:sz="4" w:space="0" w:color="auto"/>
              <w:bottom w:val="single" w:sz="4" w:space="0" w:color="auto"/>
              <w:right w:val="single" w:sz="4" w:space="0" w:color="auto"/>
            </w:tcBorders>
            <w:vAlign w:val="center"/>
            <w:hideMark/>
          </w:tcPr>
          <w:p w:rsidR="00703F4E" w:rsidRPr="00703F4E" w:rsidRDefault="00703F4E" w:rsidP="00703F4E">
            <w:pPr>
              <w:spacing w:after="0" w:line="240" w:lineRule="auto"/>
              <w:rPr>
                <w:rFonts w:ascii="Times New Roman" w:hAnsi="Times New Roman"/>
                <w:color w:val="000000"/>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Öğrenci</w:t>
            </w:r>
          </w:p>
        </w:tc>
        <w:tc>
          <w:tcPr>
            <w:tcW w:w="7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10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120</w:t>
            </w:r>
            <w:r w:rsidR="00703F4E" w:rsidRPr="00703F4E">
              <w:rPr>
                <w:rFonts w:ascii="Times New Roman" w:hAnsi="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200</w:t>
            </w:r>
          </w:p>
        </w:tc>
        <w:tc>
          <w:tcPr>
            <w:tcW w:w="663"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250</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648"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350</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400</w:t>
            </w:r>
          </w:p>
        </w:tc>
      </w:tr>
      <w:tr w:rsidR="00703F4E" w:rsidRPr="00703F4E" w:rsidTr="00703F4E">
        <w:trPr>
          <w:trHeight w:val="312"/>
        </w:trPr>
        <w:tc>
          <w:tcPr>
            <w:tcW w:w="1218"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3.4.5</w:t>
            </w:r>
          </w:p>
        </w:tc>
        <w:tc>
          <w:tcPr>
            <w:tcW w:w="4942" w:type="dxa"/>
            <w:gridSpan w:val="2"/>
            <w:tcBorders>
              <w:top w:val="single" w:sz="4" w:space="0" w:color="auto"/>
              <w:left w:val="nil"/>
              <w:bottom w:val="single" w:sz="4" w:space="0" w:color="auto"/>
              <w:right w:val="single" w:sz="4" w:space="0" w:color="000000"/>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Afet ve acil durum tatbikat sayısı</w:t>
            </w:r>
          </w:p>
        </w:tc>
        <w:tc>
          <w:tcPr>
            <w:tcW w:w="7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10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222C3C">
              <w:rPr>
                <w:rFonts w:ascii="Times New Roman" w:hAnsi="Times New Roman"/>
                <w:color w:val="000000"/>
                <w:sz w:val="20"/>
                <w:szCs w:val="20"/>
              </w:rPr>
              <w:t>3</w:t>
            </w:r>
          </w:p>
        </w:tc>
        <w:tc>
          <w:tcPr>
            <w:tcW w:w="680"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63"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648" w:type="dxa"/>
            <w:tcBorders>
              <w:top w:val="nil"/>
              <w:left w:val="nil"/>
              <w:bottom w:val="single" w:sz="4" w:space="0" w:color="auto"/>
              <w:right w:val="single" w:sz="4"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222C3C"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r>
      <w:tr w:rsidR="00703F4E" w:rsidRPr="00703F4E" w:rsidTr="00703F4E">
        <w:trPr>
          <w:trHeight w:val="288"/>
        </w:trPr>
        <w:tc>
          <w:tcPr>
            <w:tcW w:w="1218" w:type="dxa"/>
            <w:tcBorders>
              <w:top w:val="nil"/>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Koordinatör Birim</w:t>
            </w:r>
          </w:p>
        </w:tc>
        <w:tc>
          <w:tcPr>
            <w:tcW w:w="9849" w:type="dxa"/>
            <w:gridSpan w:val="9"/>
            <w:tcBorders>
              <w:top w:val="single" w:sz="4" w:space="0" w:color="auto"/>
              <w:left w:val="nil"/>
              <w:bottom w:val="single" w:sz="4" w:space="0" w:color="auto"/>
              <w:right w:val="single" w:sz="8" w:space="0" w:color="000000"/>
            </w:tcBorders>
            <w:shd w:val="clear" w:color="auto" w:fill="auto"/>
            <w:vAlign w:val="center"/>
            <w:hideMark/>
          </w:tcPr>
          <w:p w:rsidR="00703F4E" w:rsidRPr="00703F4E" w:rsidRDefault="00F53C8C" w:rsidP="00F53C8C">
            <w:pPr>
              <w:spacing w:after="0" w:line="240" w:lineRule="auto"/>
              <w:rPr>
                <w:rFonts w:ascii="Times New Roman" w:hAnsi="Times New Roman"/>
                <w:color w:val="000000"/>
                <w:sz w:val="20"/>
                <w:szCs w:val="20"/>
              </w:rPr>
            </w:pPr>
            <w:r>
              <w:rPr>
                <w:rFonts w:ascii="Times New Roman" w:hAnsi="Times New Roman"/>
                <w:color w:val="000000"/>
                <w:sz w:val="20"/>
                <w:szCs w:val="20"/>
              </w:rPr>
              <w:t>Okul Yönetimi</w:t>
            </w:r>
            <w:r w:rsidR="00703F4E" w:rsidRPr="00703F4E">
              <w:rPr>
                <w:rFonts w:ascii="Times New Roman" w:hAnsi="Times New Roman"/>
                <w:color w:val="000000"/>
                <w:sz w:val="20"/>
                <w:szCs w:val="20"/>
              </w:rPr>
              <w:t> </w:t>
            </w:r>
          </w:p>
        </w:tc>
      </w:tr>
      <w:tr w:rsidR="00703F4E" w:rsidRPr="00703F4E" w:rsidTr="00703F4E">
        <w:trPr>
          <w:trHeight w:val="528"/>
        </w:trPr>
        <w:tc>
          <w:tcPr>
            <w:tcW w:w="1218" w:type="dxa"/>
            <w:tcBorders>
              <w:top w:val="nil"/>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İşbirliği Yapılacak Birim(ler)</w:t>
            </w:r>
          </w:p>
        </w:tc>
        <w:tc>
          <w:tcPr>
            <w:tcW w:w="9849" w:type="dxa"/>
            <w:gridSpan w:val="9"/>
            <w:tcBorders>
              <w:top w:val="single" w:sz="4" w:space="0" w:color="auto"/>
              <w:left w:val="nil"/>
              <w:bottom w:val="single" w:sz="4" w:space="0" w:color="auto"/>
              <w:right w:val="single" w:sz="8" w:space="0" w:color="000000"/>
            </w:tcBorders>
            <w:shd w:val="clear" w:color="auto" w:fill="auto"/>
            <w:vAlign w:val="center"/>
            <w:hideMark/>
          </w:tcPr>
          <w:p w:rsidR="00F53C8C" w:rsidRDefault="00F53C8C" w:rsidP="00F53C8C">
            <w:pPr>
              <w:spacing w:after="0" w:line="240" w:lineRule="auto"/>
              <w:rPr>
                <w:rFonts w:ascii="Times New Roman" w:hAnsi="Times New Roman"/>
                <w:color w:val="000000"/>
                <w:sz w:val="20"/>
                <w:szCs w:val="20"/>
              </w:rPr>
            </w:pPr>
            <w:r>
              <w:rPr>
                <w:rFonts w:ascii="Times New Roman" w:hAnsi="Times New Roman"/>
                <w:color w:val="000000"/>
                <w:sz w:val="20"/>
                <w:szCs w:val="20"/>
              </w:rPr>
              <w:t>Rehberlik Servisi</w:t>
            </w:r>
          </w:p>
          <w:p w:rsidR="00703F4E" w:rsidRDefault="00F53C8C" w:rsidP="00F53C8C">
            <w:pPr>
              <w:spacing w:after="0" w:line="240" w:lineRule="auto"/>
              <w:rPr>
                <w:rFonts w:ascii="Times New Roman" w:hAnsi="Times New Roman"/>
                <w:color w:val="000000"/>
                <w:sz w:val="20"/>
                <w:szCs w:val="20"/>
              </w:rPr>
            </w:pPr>
            <w:r>
              <w:rPr>
                <w:rFonts w:ascii="Times New Roman" w:hAnsi="Times New Roman"/>
                <w:color w:val="000000"/>
                <w:sz w:val="20"/>
                <w:szCs w:val="20"/>
              </w:rPr>
              <w:t>Tüm öğretmenler</w:t>
            </w:r>
          </w:p>
          <w:p w:rsidR="00F53C8C" w:rsidRPr="00703F4E" w:rsidRDefault="00F53C8C" w:rsidP="00F53C8C">
            <w:pPr>
              <w:spacing w:after="0" w:line="240" w:lineRule="auto"/>
              <w:rPr>
                <w:rFonts w:ascii="Times New Roman" w:hAnsi="Times New Roman"/>
                <w:color w:val="000000"/>
                <w:sz w:val="20"/>
                <w:szCs w:val="20"/>
              </w:rPr>
            </w:pPr>
            <w:r>
              <w:rPr>
                <w:rFonts w:ascii="Times New Roman" w:hAnsi="Times New Roman"/>
                <w:color w:val="000000"/>
                <w:sz w:val="20"/>
                <w:szCs w:val="20"/>
              </w:rPr>
              <w:t>Okul Aile Birliği</w:t>
            </w:r>
          </w:p>
        </w:tc>
      </w:tr>
      <w:tr w:rsidR="00703F4E" w:rsidRPr="00703F4E" w:rsidTr="00703F4E">
        <w:trPr>
          <w:trHeight w:val="288"/>
        </w:trPr>
        <w:tc>
          <w:tcPr>
            <w:tcW w:w="1218" w:type="dxa"/>
            <w:tcBorders>
              <w:top w:val="single" w:sz="4" w:space="0" w:color="auto"/>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Riskler</w:t>
            </w:r>
          </w:p>
        </w:tc>
        <w:tc>
          <w:tcPr>
            <w:tcW w:w="9849" w:type="dxa"/>
            <w:gridSpan w:val="9"/>
            <w:tcBorders>
              <w:top w:val="single" w:sz="4" w:space="0" w:color="auto"/>
              <w:left w:val="nil"/>
              <w:bottom w:val="single" w:sz="4" w:space="0" w:color="auto"/>
              <w:right w:val="single" w:sz="8" w:space="0" w:color="000000"/>
            </w:tcBorders>
            <w:shd w:val="clear" w:color="auto" w:fill="auto"/>
            <w:vAlign w:val="center"/>
            <w:hideMark/>
          </w:tcPr>
          <w:p w:rsidR="00703F4E" w:rsidRPr="00703F4E" w:rsidRDefault="00703F4E" w:rsidP="00F53C8C">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p>
        </w:tc>
      </w:tr>
      <w:tr w:rsidR="00703F4E" w:rsidRPr="00703F4E" w:rsidTr="00703F4E">
        <w:trPr>
          <w:trHeight w:val="2124"/>
        </w:trPr>
        <w:tc>
          <w:tcPr>
            <w:tcW w:w="1218" w:type="dxa"/>
            <w:tcBorders>
              <w:top w:val="single" w:sz="4" w:space="0" w:color="auto"/>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Stratejiler</w:t>
            </w:r>
          </w:p>
        </w:tc>
        <w:tc>
          <w:tcPr>
            <w:tcW w:w="9849" w:type="dxa"/>
            <w:gridSpan w:val="9"/>
            <w:tcBorders>
              <w:top w:val="single" w:sz="4" w:space="0" w:color="auto"/>
              <w:left w:val="nil"/>
              <w:bottom w:val="nil"/>
              <w:right w:val="single" w:sz="8" w:space="0" w:color="000000"/>
            </w:tcBorders>
            <w:shd w:val="clear" w:color="000000" w:fill="FFF3CB"/>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S1 Eğitim ortamları iş sağlığı ve güvenliği yönergesine uygun hâle getirilecektir.</w:t>
            </w:r>
            <w:r w:rsidRPr="00703F4E">
              <w:rPr>
                <w:rFonts w:ascii="Times New Roman" w:hAnsi="Times New Roman"/>
                <w:color w:val="000000"/>
                <w:sz w:val="20"/>
                <w:szCs w:val="20"/>
              </w:rPr>
              <w:br/>
              <w:t>S2 Öğrenci, öğretmen ve velilerde farkındalık oluşturmak için bağımlılıkla mücadele, akran zorbalığı, siber zorbalık,  gibi konularda alan uzmanları ile iş birliğinde eğitimler düzenlenecektir.</w:t>
            </w:r>
            <w:r w:rsidRPr="00703F4E">
              <w:rPr>
                <w:rFonts w:ascii="Times New Roman" w:hAnsi="Times New Roman"/>
                <w:color w:val="000000"/>
                <w:sz w:val="20"/>
                <w:szCs w:val="20"/>
              </w:rPr>
              <w:br/>
              <w:t>S3 Doğa, insan ve teknoloji kaynaklı (deprem, sel, heyelan, yangın, çığ ve salgın hastalıklar vd.) afetlere karşı gerekli tedbirlerin alınması ile ilgili çalışmalar ile öğretmen ve öğrencilere farkındalık eğitimleri verilecektir.</w:t>
            </w:r>
            <w:r w:rsidRPr="00703F4E">
              <w:rPr>
                <w:rFonts w:ascii="Times New Roman" w:hAnsi="Times New Roman"/>
                <w:color w:val="000000"/>
                <w:sz w:val="20"/>
                <w:szCs w:val="20"/>
              </w:rPr>
              <w:br/>
              <w:t>S4 Okulun afet ve acil durum eylem planının güncel tutulması sağlanacaktır.</w:t>
            </w:r>
            <w:r w:rsidRPr="00703F4E">
              <w:rPr>
                <w:rFonts w:ascii="Times New Roman" w:hAnsi="Times New Roman"/>
                <w:color w:val="000000"/>
                <w:sz w:val="20"/>
                <w:szCs w:val="20"/>
              </w:rPr>
              <w:br/>
              <w:t>S5 Afet ve acil durum tatbikatları düzenlenecektir.</w:t>
            </w:r>
          </w:p>
        </w:tc>
      </w:tr>
      <w:tr w:rsidR="00703F4E" w:rsidRPr="00703F4E" w:rsidTr="00703F4E">
        <w:trPr>
          <w:trHeight w:val="288"/>
        </w:trPr>
        <w:tc>
          <w:tcPr>
            <w:tcW w:w="1218"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Maliyet Tahmini</w:t>
            </w:r>
          </w:p>
        </w:tc>
        <w:tc>
          <w:tcPr>
            <w:tcW w:w="9849" w:type="dxa"/>
            <w:gridSpan w:val="9"/>
            <w:tcBorders>
              <w:top w:val="single" w:sz="4" w:space="0" w:color="auto"/>
              <w:left w:val="nil"/>
              <w:bottom w:val="single" w:sz="4" w:space="0" w:color="auto"/>
              <w:right w:val="single" w:sz="8" w:space="0" w:color="000000"/>
            </w:tcBorders>
            <w:shd w:val="clear" w:color="000000" w:fill="FFFFFF"/>
            <w:vAlign w:val="center"/>
            <w:hideMark/>
          </w:tcPr>
          <w:p w:rsidR="00703F4E" w:rsidRPr="00703F4E" w:rsidRDefault="00703F4E" w:rsidP="00AC25AD">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r w:rsidR="00AC25AD">
              <w:rPr>
                <w:rFonts w:ascii="Times New Roman" w:hAnsi="Times New Roman"/>
                <w:color w:val="000000"/>
                <w:sz w:val="20"/>
                <w:szCs w:val="20"/>
              </w:rPr>
              <w:t>0</w:t>
            </w:r>
          </w:p>
        </w:tc>
      </w:tr>
      <w:tr w:rsidR="00703F4E" w:rsidRPr="00703F4E" w:rsidTr="00703F4E">
        <w:trPr>
          <w:trHeight w:val="288"/>
        </w:trPr>
        <w:tc>
          <w:tcPr>
            <w:tcW w:w="1218" w:type="dxa"/>
            <w:tcBorders>
              <w:top w:val="nil"/>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Tespitler</w:t>
            </w:r>
          </w:p>
        </w:tc>
        <w:tc>
          <w:tcPr>
            <w:tcW w:w="9849" w:type="dxa"/>
            <w:gridSpan w:val="9"/>
            <w:tcBorders>
              <w:top w:val="single" w:sz="4" w:space="0" w:color="auto"/>
              <w:left w:val="nil"/>
              <w:bottom w:val="single" w:sz="4" w:space="0" w:color="auto"/>
              <w:right w:val="single" w:sz="8" w:space="0" w:color="000000"/>
            </w:tcBorders>
            <w:shd w:val="clear" w:color="000000" w:fill="FFFFFF"/>
            <w:noWrap/>
            <w:vAlign w:val="center"/>
            <w:hideMark/>
          </w:tcPr>
          <w:p w:rsidR="00AC25AD" w:rsidRDefault="00AC25AD" w:rsidP="00AC25AD">
            <w:pPr>
              <w:spacing w:after="0" w:line="240" w:lineRule="auto"/>
              <w:rPr>
                <w:rFonts w:ascii="Calibri" w:hAnsi="Calibri" w:cs="Calibri"/>
                <w:color w:val="000000"/>
                <w:szCs w:val="22"/>
              </w:rPr>
            </w:pPr>
            <w:r>
              <w:rPr>
                <w:rFonts w:ascii="Calibri" w:hAnsi="Calibri" w:cs="Calibri"/>
                <w:color w:val="000000"/>
                <w:sz w:val="22"/>
                <w:szCs w:val="22"/>
              </w:rPr>
              <w:t xml:space="preserve">Sosyoekonomik düzeyin düşük olması nedeniyle velilerin çocukların duygusal ihtiyaçlarını karşılama konusunda yetersiz olması. </w:t>
            </w:r>
          </w:p>
          <w:p w:rsidR="00703F4E" w:rsidRDefault="00AC25AD" w:rsidP="00AC25AD">
            <w:pPr>
              <w:spacing w:after="0" w:line="240" w:lineRule="auto"/>
              <w:rPr>
                <w:rFonts w:ascii="Calibri" w:hAnsi="Calibri" w:cs="Calibri"/>
                <w:color w:val="000000"/>
                <w:szCs w:val="22"/>
              </w:rPr>
            </w:pPr>
            <w:r>
              <w:rPr>
                <w:rFonts w:ascii="Calibri" w:hAnsi="Calibri" w:cs="Calibri"/>
                <w:color w:val="000000"/>
                <w:sz w:val="22"/>
                <w:szCs w:val="22"/>
              </w:rPr>
              <w:t>Yapılan eğitimlere katılımın yetersiz olması.</w:t>
            </w:r>
            <w:r w:rsidR="00703F4E" w:rsidRPr="00703F4E">
              <w:rPr>
                <w:rFonts w:ascii="Calibri" w:hAnsi="Calibri" w:cs="Calibri"/>
                <w:color w:val="000000"/>
                <w:sz w:val="22"/>
                <w:szCs w:val="22"/>
              </w:rPr>
              <w:t> </w:t>
            </w:r>
          </w:p>
          <w:p w:rsidR="00AC25AD" w:rsidRPr="00703F4E" w:rsidRDefault="00AC25AD" w:rsidP="00AC25AD">
            <w:pPr>
              <w:spacing w:after="0" w:line="240" w:lineRule="auto"/>
              <w:rPr>
                <w:rFonts w:ascii="Calibri" w:hAnsi="Calibri" w:cs="Calibri"/>
                <w:color w:val="000000"/>
                <w:szCs w:val="22"/>
              </w:rPr>
            </w:pPr>
            <w:r>
              <w:rPr>
                <w:rFonts w:ascii="Calibri" w:hAnsi="Calibri" w:cs="Calibri"/>
                <w:color w:val="000000"/>
                <w:szCs w:val="22"/>
              </w:rPr>
              <w:t>Öğrencilerin okul sonrası park ve sokaklarda kontrolsüz dolaşması</w:t>
            </w:r>
          </w:p>
        </w:tc>
      </w:tr>
      <w:tr w:rsidR="00703F4E" w:rsidRPr="00703F4E" w:rsidTr="00703F4E">
        <w:trPr>
          <w:trHeight w:val="300"/>
        </w:trPr>
        <w:tc>
          <w:tcPr>
            <w:tcW w:w="1218" w:type="dxa"/>
            <w:tcBorders>
              <w:top w:val="nil"/>
              <w:left w:val="single" w:sz="8" w:space="0" w:color="auto"/>
              <w:bottom w:val="single" w:sz="8"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İhityaçlar</w:t>
            </w:r>
          </w:p>
        </w:tc>
        <w:tc>
          <w:tcPr>
            <w:tcW w:w="9849" w:type="dxa"/>
            <w:gridSpan w:val="9"/>
            <w:tcBorders>
              <w:top w:val="single" w:sz="4" w:space="0" w:color="auto"/>
              <w:left w:val="nil"/>
              <w:bottom w:val="single" w:sz="8" w:space="0" w:color="auto"/>
              <w:right w:val="single" w:sz="8" w:space="0" w:color="000000"/>
            </w:tcBorders>
            <w:shd w:val="clear" w:color="000000" w:fill="FFFFFF"/>
            <w:vAlign w:val="center"/>
            <w:hideMark/>
          </w:tcPr>
          <w:p w:rsidR="00703F4E" w:rsidRPr="00703F4E" w:rsidRDefault="00AC25AD" w:rsidP="00AC25AD">
            <w:pPr>
              <w:spacing w:after="0" w:line="240" w:lineRule="auto"/>
              <w:rPr>
                <w:rFonts w:ascii="Times New Roman" w:hAnsi="Times New Roman"/>
                <w:color w:val="000000"/>
                <w:sz w:val="20"/>
                <w:szCs w:val="20"/>
              </w:rPr>
            </w:pPr>
            <w:r>
              <w:rPr>
                <w:rFonts w:ascii="Times New Roman" w:hAnsi="Times New Roman"/>
                <w:color w:val="000000"/>
                <w:sz w:val="20"/>
                <w:szCs w:val="20"/>
              </w:rPr>
              <w:t>Velilerin eğitime açık ve istekli olması.</w:t>
            </w:r>
            <w:r w:rsidR="00703F4E" w:rsidRPr="00703F4E">
              <w:rPr>
                <w:rFonts w:ascii="Times New Roman" w:hAnsi="Times New Roman"/>
                <w:color w:val="000000"/>
                <w:sz w:val="20"/>
                <w:szCs w:val="20"/>
              </w:rPr>
              <w:t> </w:t>
            </w:r>
          </w:p>
        </w:tc>
      </w:tr>
    </w:tbl>
    <w:p w:rsidR="00703F4E" w:rsidRDefault="00703F4E" w:rsidP="00AB5AC5">
      <w:pPr>
        <w:rPr>
          <w:b/>
        </w:rPr>
      </w:pPr>
    </w:p>
    <w:p w:rsidR="00F45442" w:rsidRDefault="00F45442" w:rsidP="00AB5AC5">
      <w:pPr>
        <w:rPr>
          <w:b/>
        </w:rPr>
      </w:pPr>
    </w:p>
    <w:p w:rsidR="00703F4E" w:rsidRDefault="00703F4E" w:rsidP="00AB5AC5">
      <w:pPr>
        <w:rPr>
          <w:b/>
        </w:rPr>
      </w:pPr>
    </w:p>
    <w:p w:rsidR="00703F4E" w:rsidRDefault="00703F4E" w:rsidP="00AB5AC5">
      <w:pPr>
        <w:rPr>
          <w:b/>
        </w:rPr>
      </w:pPr>
    </w:p>
    <w:p w:rsidR="00703F4E" w:rsidRDefault="00703F4E" w:rsidP="00AB5AC5">
      <w:pPr>
        <w:rPr>
          <w:b/>
        </w:rPr>
      </w:pPr>
    </w:p>
    <w:p w:rsidR="00703F4E" w:rsidRDefault="00703F4E" w:rsidP="00AB5AC5">
      <w:pPr>
        <w:rPr>
          <w:b/>
        </w:rPr>
      </w:pPr>
    </w:p>
    <w:p w:rsidR="00703F4E" w:rsidRDefault="00703F4E" w:rsidP="00AB5AC5">
      <w:pPr>
        <w:rPr>
          <w:b/>
        </w:rPr>
      </w:pPr>
    </w:p>
    <w:p w:rsidR="00D7292F" w:rsidRDefault="00D7292F" w:rsidP="00AB5AC5">
      <w:pPr>
        <w:rPr>
          <w:b/>
        </w:rPr>
      </w:pPr>
    </w:p>
    <w:p w:rsidR="00703F4E" w:rsidRDefault="00703F4E" w:rsidP="00AB5AC5">
      <w:pPr>
        <w:rPr>
          <w:b/>
        </w:rPr>
      </w:pPr>
    </w:p>
    <w:p w:rsidR="00703F4E" w:rsidRDefault="00703F4E" w:rsidP="00AB5AC5">
      <w:pPr>
        <w:rPr>
          <w:b/>
        </w:rPr>
      </w:pPr>
    </w:p>
    <w:tbl>
      <w:tblPr>
        <w:tblW w:w="10954" w:type="dxa"/>
        <w:tblInd w:w="-497" w:type="dxa"/>
        <w:tblCellMar>
          <w:left w:w="70" w:type="dxa"/>
          <w:right w:w="70" w:type="dxa"/>
        </w:tblCellMar>
        <w:tblLook w:val="04A0" w:firstRow="1" w:lastRow="0" w:firstColumn="1" w:lastColumn="0" w:noHBand="0" w:noVBand="1"/>
      </w:tblPr>
      <w:tblGrid>
        <w:gridCol w:w="1218"/>
        <w:gridCol w:w="3996"/>
        <w:gridCol w:w="940"/>
        <w:gridCol w:w="730"/>
        <w:gridCol w:w="929"/>
        <w:gridCol w:w="682"/>
        <w:gridCol w:w="664"/>
        <w:gridCol w:w="629"/>
        <w:gridCol w:w="649"/>
        <w:gridCol w:w="629"/>
      </w:tblGrid>
      <w:tr w:rsidR="00703F4E" w:rsidRPr="00703F4E" w:rsidTr="00703F4E">
        <w:trPr>
          <w:trHeight w:val="288"/>
        </w:trPr>
        <w:tc>
          <w:tcPr>
            <w:tcW w:w="1106"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 xml:space="preserve">TEMA: </w:t>
            </w:r>
          </w:p>
        </w:tc>
        <w:tc>
          <w:tcPr>
            <w:tcW w:w="9848" w:type="dxa"/>
            <w:gridSpan w:val="9"/>
            <w:tcBorders>
              <w:top w:val="single" w:sz="8" w:space="0" w:color="auto"/>
              <w:left w:val="nil"/>
              <w:bottom w:val="single" w:sz="4" w:space="0" w:color="auto"/>
              <w:right w:val="single" w:sz="8" w:space="0" w:color="000000"/>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Kurumsal Kapasite</w:t>
            </w:r>
          </w:p>
        </w:tc>
      </w:tr>
      <w:tr w:rsidR="00703F4E" w:rsidRPr="00703F4E" w:rsidTr="00703F4E">
        <w:trPr>
          <w:trHeight w:val="300"/>
        </w:trPr>
        <w:tc>
          <w:tcPr>
            <w:tcW w:w="1106" w:type="dxa"/>
            <w:tcBorders>
              <w:top w:val="nil"/>
              <w:left w:val="single" w:sz="8" w:space="0" w:color="auto"/>
              <w:bottom w:val="single" w:sz="4" w:space="0" w:color="auto"/>
              <w:right w:val="single" w:sz="4" w:space="0" w:color="auto"/>
            </w:tcBorders>
            <w:shd w:val="clear" w:color="000000" w:fill="F8CBAC"/>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Amaç 3</w:t>
            </w:r>
          </w:p>
        </w:tc>
        <w:tc>
          <w:tcPr>
            <w:tcW w:w="9848" w:type="dxa"/>
            <w:gridSpan w:val="9"/>
            <w:tcBorders>
              <w:top w:val="single" w:sz="4" w:space="0" w:color="auto"/>
              <w:left w:val="nil"/>
              <w:bottom w:val="single" w:sz="4" w:space="0" w:color="auto"/>
              <w:right w:val="single" w:sz="8" w:space="0" w:color="000000"/>
            </w:tcBorders>
            <w:shd w:val="clear" w:color="000000" w:fill="F8CBAC"/>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Okulun eğitimin temel ilkeleri doğrultusunda niteliğini arttırmak amacıyla kurumsal kapasite geliştirilecektir.</w:t>
            </w:r>
          </w:p>
        </w:tc>
      </w:tr>
      <w:tr w:rsidR="00703F4E" w:rsidRPr="00703F4E" w:rsidTr="00703F4E">
        <w:trPr>
          <w:trHeight w:val="300"/>
        </w:trPr>
        <w:tc>
          <w:tcPr>
            <w:tcW w:w="1106" w:type="dxa"/>
            <w:tcBorders>
              <w:top w:val="nil"/>
              <w:left w:val="single" w:sz="8" w:space="0" w:color="auto"/>
              <w:bottom w:val="single" w:sz="4" w:space="0" w:color="auto"/>
              <w:right w:val="single" w:sz="4" w:space="0" w:color="auto"/>
            </w:tcBorders>
            <w:shd w:val="clear" w:color="000000" w:fill="C09200"/>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Hedef  3.5.</w:t>
            </w:r>
          </w:p>
        </w:tc>
        <w:tc>
          <w:tcPr>
            <w:tcW w:w="9848" w:type="dxa"/>
            <w:gridSpan w:val="9"/>
            <w:tcBorders>
              <w:top w:val="single" w:sz="4" w:space="0" w:color="auto"/>
              <w:left w:val="nil"/>
              <w:bottom w:val="single" w:sz="4" w:space="0" w:color="auto"/>
              <w:right w:val="single" w:sz="8" w:space="0" w:color="000000"/>
            </w:tcBorders>
            <w:shd w:val="clear" w:color="000000" w:fill="C09200"/>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Eğitim ve öğretimin sağlıklı ve güvenli bir ortamda gerçekleştirilmesi için okul sağlığı ve güvenliği geliştirilecektir.</w:t>
            </w:r>
          </w:p>
        </w:tc>
      </w:tr>
      <w:tr w:rsidR="00703F4E" w:rsidRPr="00703F4E" w:rsidTr="00703F4E">
        <w:trPr>
          <w:trHeight w:val="792"/>
        </w:trPr>
        <w:tc>
          <w:tcPr>
            <w:tcW w:w="1106" w:type="dxa"/>
            <w:tcBorders>
              <w:top w:val="nil"/>
              <w:left w:val="single" w:sz="8" w:space="0" w:color="auto"/>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NO</w:t>
            </w:r>
          </w:p>
        </w:tc>
        <w:tc>
          <w:tcPr>
            <w:tcW w:w="4936" w:type="dxa"/>
            <w:gridSpan w:val="2"/>
            <w:tcBorders>
              <w:top w:val="single" w:sz="4" w:space="0" w:color="auto"/>
              <w:left w:val="nil"/>
              <w:bottom w:val="single" w:sz="4" w:space="0" w:color="auto"/>
              <w:right w:val="single" w:sz="4" w:space="0" w:color="000000"/>
            </w:tcBorders>
            <w:shd w:val="clear" w:color="000000" w:fill="FFDA65"/>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Performans Göstergeleri</w:t>
            </w:r>
          </w:p>
        </w:tc>
        <w:tc>
          <w:tcPr>
            <w:tcW w:w="730"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Hedefe Etkisi (%)</w:t>
            </w:r>
          </w:p>
        </w:tc>
        <w:tc>
          <w:tcPr>
            <w:tcW w:w="929"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Başlangıç Değeri</w:t>
            </w:r>
          </w:p>
        </w:tc>
        <w:tc>
          <w:tcPr>
            <w:tcW w:w="682"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2024 Hedef</w:t>
            </w:r>
          </w:p>
        </w:tc>
        <w:tc>
          <w:tcPr>
            <w:tcW w:w="664"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2025 Hedef</w:t>
            </w:r>
          </w:p>
        </w:tc>
        <w:tc>
          <w:tcPr>
            <w:tcW w:w="629"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2026 Hedef</w:t>
            </w:r>
          </w:p>
        </w:tc>
        <w:tc>
          <w:tcPr>
            <w:tcW w:w="649" w:type="dxa"/>
            <w:tcBorders>
              <w:top w:val="nil"/>
              <w:left w:val="nil"/>
              <w:bottom w:val="single" w:sz="4" w:space="0" w:color="auto"/>
              <w:right w:val="single" w:sz="4"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2027 Hedef</w:t>
            </w:r>
          </w:p>
        </w:tc>
        <w:tc>
          <w:tcPr>
            <w:tcW w:w="629" w:type="dxa"/>
            <w:tcBorders>
              <w:top w:val="nil"/>
              <w:left w:val="nil"/>
              <w:bottom w:val="single" w:sz="4" w:space="0" w:color="auto"/>
              <w:right w:val="single" w:sz="8" w:space="0" w:color="auto"/>
            </w:tcBorders>
            <w:shd w:val="clear" w:color="000000" w:fill="FFDA65"/>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2028 Hedef</w:t>
            </w:r>
          </w:p>
        </w:tc>
      </w:tr>
      <w:tr w:rsidR="00703F4E" w:rsidRPr="00703F4E" w:rsidTr="00703F4E">
        <w:trPr>
          <w:trHeight w:val="315"/>
        </w:trPr>
        <w:tc>
          <w:tcPr>
            <w:tcW w:w="1106" w:type="dxa"/>
            <w:vMerge w:val="restart"/>
            <w:tcBorders>
              <w:top w:val="nil"/>
              <w:left w:val="single" w:sz="8" w:space="0" w:color="auto"/>
              <w:bottom w:val="single" w:sz="4" w:space="0" w:color="000000"/>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3.5.1</w:t>
            </w:r>
          </w:p>
        </w:tc>
        <w:tc>
          <w:tcPr>
            <w:tcW w:w="3996" w:type="dxa"/>
            <w:vMerge w:val="restart"/>
            <w:tcBorders>
              <w:top w:val="nil"/>
              <w:left w:val="single" w:sz="4" w:space="0" w:color="auto"/>
              <w:bottom w:val="single" w:sz="4" w:space="0" w:color="000000"/>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Sağlıklı beslenme ve obezite ile ilgili konularda verilen eğitim alan öğrenci, öğretmen ve veli sayısı</w:t>
            </w:r>
          </w:p>
        </w:tc>
        <w:tc>
          <w:tcPr>
            <w:tcW w:w="9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Öğretmen</w:t>
            </w:r>
          </w:p>
        </w:tc>
        <w:tc>
          <w:tcPr>
            <w:tcW w:w="73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10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7D30C1">
              <w:rPr>
                <w:rFonts w:ascii="Times New Roman" w:hAnsi="Times New Roman"/>
                <w:color w:val="000000"/>
                <w:sz w:val="20"/>
                <w:szCs w:val="20"/>
              </w:rPr>
              <w:t>28</w:t>
            </w:r>
          </w:p>
        </w:tc>
        <w:tc>
          <w:tcPr>
            <w:tcW w:w="682"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w:t>
            </w:r>
          </w:p>
        </w:tc>
        <w:tc>
          <w:tcPr>
            <w:tcW w:w="664"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w:t>
            </w:r>
          </w:p>
        </w:tc>
        <w:tc>
          <w:tcPr>
            <w:tcW w:w="64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tc>
      </w:tr>
      <w:tr w:rsidR="00703F4E" w:rsidRPr="00703F4E" w:rsidTr="00703F4E">
        <w:trPr>
          <w:trHeight w:val="312"/>
        </w:trPr>
        <w:tc>
          <w:tcPr>
            <w:tcW w:w="1106" w:type="dxa"/>
            <w:vMerge/>
            <w:tcBorders>
              <w:top w:val="nil"/>
              <w:left w:val="single" w:sz="8"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b/>
                <w:bCs/>
                <w:color w:val="000000"/>
                <w:sz w:val="20"/>
                <w:szCs w:val="20"/>
              </w:rPr>
            </w:pPr>
          </w:p>
        </w:tc>
        <w:tc>
          <w:tcPr>
            <w:tcW w:w="3996" w:type="dxa"/>
            <w:vMerge/>
            <w:tcBorders>
              <w:top w:val="nil"/>
              <w:left w:val="single" w:sz="4"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color w:val="000000"/>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Öğrenci</w:t>
            </w:r>
          </w:p>
        </w:tc>
        <w:tc>
          <w:tcPr>
            <w:tcW w:w="73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20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7D30C1">
              <w:rPr>
                <w:rFonts w:ascii="Times New Roman" w:hAnsi="Times New Roman"/>
                <w:color w:val="000000"/>
                <w:sz w:val="20"/>
                <w:szCs w:val="20"/>
              </w:rPr>
              <w:t>230</w:t>
            </w:r>
          </w:p>
        </w:tc>
        <w:tc>
          <w:tcPr>
            <w:tcW w:w="682"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460</w:t>
            </w:r>
          </w:p>
        </w:tc>
        <w:tc>
          <w:tcPr>
            <w:tcW w:w="664"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690</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750</w:t>
            </w:r>
          </w:p>
        </w:tc>
        <w:tc>
          <w:tcPr>
            <w:tcW w:w="64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900</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950</w:t>
            </w:r>
          </w:p>
        </w:tc>
      </w:tr>
      <w:tr w:rsidR="00703F4E" w:rsidRPr="00703F4E" w:rsidTr="00703F4E">
        <w:trPr>
          <w:trHeight w:val="312"/>
        </w:trPr>
        <w:tc>
          <w:tcPr>
            <w:tcW w:w="1106" w:type="dxa"/>
            <w:vMerge/>
            <w:tcBorders>
              <w:top w:val="nil"/>
              <w:left w:val="single" w:sz="8"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b/>
                <w:bCs/>
                <w:color w:val="000000"/>
                <w:sz w:val="20"/>
                <w:szCs w:val="20"/>
              </w:rPr>
            </w:pPr>
          </w:p>
        </w:tc>
        <w:tc>
          <w:tcPr>
            <w:tcW w:w="3996" w:type="dxa"/>
            <w:vMerge/>
            <w:tcBorders>
              <w:top w:val="nil"/>
              <w:left w:val="single" w:sz="4"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color w:val="000000"/>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Veli</w:t>
            </w:r>
          </w:p>
        </w:tc>
        <w:tc>
          <w:tcPr>
            <w:tcW w:w="73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10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240</w:t>
            </w:r>
            <w:r w:rsidR="00703F4E" w:rsidRPr="00703F4E">
              <w:rPr>
                <w:rFonts w:ascii="Times New Roman" w:hAnsi="Times New Roman"/>
                <w:color w:val="000000"/>
                <w:sz w:val="20"/>
                <w:szCs w:val="20"/>
              </w:rPr>
              <w:t> </w:t>
            </w:r>
          </w:p>
        </w:tc>
        <w:tc>
          <w:tcPr>
            <w:tcW w:w="682"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664"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350</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400</w:t>
            </w:r>
          </w:p>
        </w:tc>
        <w:tc>
          <w:tcPr>
            <w:tcW w:w="64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450</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703F4E" w:rsidRPr="00703F4E" w:rsidTr="00703F4E">
        <w:trPr>
          <w:trHeight w:val="315"/>
        </w:trPr>
        <w:tc>
          <w:tcPr>
            <w:tcW w:w="1106" w:type="dxa"/>
            <w:vMerge w:val="restart"/>
            <w:tcBorders>
              <w:top w:val="nil"/>
              <w:left w:val="single" w:sz="8" w:space="0" w:color="auto"/>
              <w:bottom w:val="single" w:sz="4" w:space="0" w:color="000000"/>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3.5.2</w:t>
            </w:r>
          </w:p>
        </w:tc>
        <w:tc>
          <w:tcPr>
            <w:tcW w:w="3996" w:type="dxa"/>
            <w:vMerge w:val="restart"/>
            <w:tcBorders>
              <w:top w:val="nil"/>
              <w:left w:val="single" w:sz="4" w:space="0" w:color="auto"/>
              <w:bottom w:val="single" w:sz="4" w:space="0" w:color="000000"/>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Hijyen, gıda güvenliği, bulaşıcı hastalıklar ile ilgili konularda verilen eğitim alan öğrenci, öğretmen ve personel sayısı</w:t>
            </w:r>
          </w:p>
        </w:tc>
        <w:tc>
          <w:tcPr>
            <w:tcW w:w="9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Öğretmen</w:t>
            </w:r>
          </w:p>
        </w:tc>
        <w:tc>
          <w:tcPr>
            <w:tcW w:w="73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10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7D30C1">
              <w:rPr>
                <w:rFonts w:ascii="Times New Roman" w:hAnsi="Times New Roman"/>
                <w:color w:val="000000"/>
                <w:sz w:val="20"/>
                <w:szCs w:val="20"/>
              </w:rPr>
              <w:t>45</w:t>
            </w:r>
          </w:p>
        </w:tc>
        <w:tc>
          <w:tcPr>
            <w:tcW w:w="682"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w:t>
            </w:r>
          </w:p>
        </w:tc>
        <w:tc>
          <w:tcPr>
            <w:tcW w:w="664"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tc>
        <w:tc>
          <w:tcPr>
            <w:tcW w:w="64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tc>
      </w:tr>
      <w:tr w:rsidR="00703F4E" w:rsidRPr="00703F4E" w:rsidTr="00703F4E">
        <w:trPr>
          <w:trHeight w:val="312"/>
        </w:trPr>
        <w:tc>
          <w:tcPr>
            <w:tcW w:w="1106" w:type="dxa"/>
            <w:vMerge/>
            <w:tcBorders>
              <w:top w:val="nil"/>
              <w:left w:val="single" w:sz="8"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b/>
                <w:bCs/>
                <w:color w:val="000000"/>
                <w:sz w:val="20"/>
                <w:szCs w:val="20"/>
              </w:rPr>
            </w:pPr>
          </w:p>
        </w:tc>
        <w:tc>
          <w:tcPr>
            <w:tcW w:w="3996" w:type="dxa"/>
            <w:vMerge/>
            <w:tcBorders>
              <w:top w:val="nil"/>
              <w:left w:val="single" w:sz="4"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color w:val="000000"/>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Öğrenci</w:t>
            </w:r>
          </w:p>
        </w:tc>
        <w:tc>
          <w:tcPr>
            <w:tcW w:w="73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20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7D30C1">
              <w:rPr>
                <w:rFonts w:ascii="Times New Roman" w:hAnsi="Times New Roman"/>
                <w:color w:val="000000"/>
                <w:sz w:val="20"/>
                <w:szCs w:val="20"/>
              </w:rPr>
              <w:t>210</w:t>
            </w:r>
          </w:p>
        </w:tc>
        <w:tc>
          <w:tcPr>
            <w:tcW w:w="682"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664"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400</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64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600</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900</w:t>
            </w:r>
          </w:p>
        </w:tc>
      </w:tr>
      <w:tr w:rsidR="00703F4E" w:rsidRPr="00703F4E" w:rsidTr="00703F4E">
        <w:trPr>
          <w:trHeight w:val="312"/>
        </w:trPr>
        <w:tc>
          <w:tcPr>
            <w:tcW w:w="1106" w:type="dxa"/>
            <w:vMerge/>
            <w:tcBorders>
              <w:top w:val="nil"/>
              <w:left w:val="single" w:sz="8"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b/>
                <w:bCs/>
                <w:color w:val="000000"/>
                <w:sz w:val="20"/>
                <w:szCs w:val="20"/>
              </w:rPr>
            </w:pPr>
          </w:p>
        </w:tc>
        <w:tc>
          <w:tcPr>
            <w:tcW w:w="3996" w:type="dxa"/>
            <w:vMerge/>
            <w:tcBorders>
              <w:top w:val="nil"/>
              <w:left w:val="single" w:sz="4" w:space="0" w:color="auto"/>
              <w:bottom w:val="single" w:sz="4" w:space="0" w:color="000000"/>
              <w:right w:val="single" w:sz="4" w:space="0" w:color="auto"/>
            </w:tcBorders>
            <w:vAlign w:val="center"/>
            <w:hideMark/>
          </w:tcPr>
          <w:p w:rsidR="00703F4E" w:rsidRPr="00703F4E" w:rsidRDefault="00703F4E" w:rsidP="00703F4E">
            <w:pPr>
              <w:spacing w:after="0" w:line="240" w:lineRule="auto"/>
              <w:rPr>
                <w:rFonts w:ascii="Times New Roman" w:hAnsi="Times New Roman"/>
                <w:color w:val="000000"/>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Personel</w:t>
            </w:r>
          </w:p>
        </w:tc>
        <w:tc>
          <w:tcPr>
            <w:tcW w:w="73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10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 w:val="20"/>
                <w:szCs w:val="20"/>
              </w:rPr>
            </w:pPr>
            <w:r w:rsidRPr="00703F4E">
              <w:rPr>
                <w:rFonts w:ascii="Times New Roman" w:hAnsi="Times New Roman"/>
                <w:color w:val="000000"/>
                <w:sz w:val="20"/>
                <w:szCs w:val="20"/>
              </w:rPr>
              <w:t> </w:t>
            </w:r>
            <w:r w:rsidR="007D30C1">
              <w:rPr>
                <w:rFonts w:ascii="Times New Roman" w:hAnsi="Times New Roman"/>
                <w:color w:val="000000"/>
                <w:sz w:val="20"/>
                <w:szCs w:val="20"/>
              </w:rPr>
              <w:t>4</w:t>
            </w:r>
          </w:p>
        </w:tc>
        <w:tc>
          <w:tcPr>
            <w:tcW w:w="682"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64"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4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29" w:type="dxa"/>
            <w:tcBorders>
              <w:top w:val="nil"/>
              <w:left w:val="nil"/>
              <w:bottom w:val="single" w:sz="4" w:space="0" w:color="auto"/>
              <w:right w:val="single" w:sz="8"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r>
      <w:tr w:rsidR="00703F4E" w:rsidRPr="00703F4E" w:rsidTr="00703F4E">
        <w:trPr>
          <w:trHeight w:val="315"/>
        </w:trPr>
        <w:tc>
          <w:tcPr>
            <w:tcW w:w="1106" w:type="dxa"/>
            <w:tcBorders>
              <w:top w:val="nil"/>
              <w:left w:val="single" w:sz="8" w:space="0" w:color="auto"/>
              <w:bottom w:val="single" w:sz="4" w:space="0" w:color="auto"/>
              <w:right w:val="single" w:sz="4" w:space="0" w:color="auto"/>
            </w:tcBorders>
            <w:shd w:val="clear" w:color="000000" w:fill="FFE799"/>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PG 3.5.3</w:t>
            </w:r>
          </w:p>
        </w:tc>
        <w:tc>
          <w:tcPr>
            <w:tcW w:w="4936" w:type="dxa"/>
            <w:gridSpan w:val="2"/>
            <w:tcBorders>
              <w:top w:val="single" w:sz="4" w:space="0" w:color="auto"/>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Çevre ve İklim konusunda farkındalık adına oluşturulan faaliyet sayısı</w:t>
            </w:r>
          </w:p>
        </w:tc>
        <w:tc>
          <w:tcPr>
            <w:tcW w:w="730" w:type="dxa"/>
            <w:tcBorders>
              <w:top w:val="nil"/>
              <w:left w:val="nil"/>
              <w:bottom w:val="single" w:sz="4" w:space="0" w:color="auto"/>
              <w:right w:val="single" w:sz="4" w:space="0" w:color="auto"/>
            </w:tcBorders>
            <w:shd w:val="clear" w:color="auto" w:fill="auto"/>
            <w:vAlign w:val="center"/>
            <w:hideMark/>
          </w:tcPr>
          <w:p w:rsidR="00703F4E" w:rsidRPr="00703F4E" w:rsidRDefault="00703F4E" w:rsidP="00703F4E">
            <w:pPr>
              <w:spacing w:after="0" w:line="240" w:lineRule="auto"/>
              <w:jc w:val="center"/>
              <w:rPr>
                <w:rFonts w:ascii="Times New Roman" w:hAnsi="Times New Roman"/>
                <w:color w:val="000000"/>
                <w:szCs w:val="24"/>
              </w:rPr>
            </w:pPr>
            <w:r w:rsidRPr="00703F4E">
              <w:rPr>
                <w:rFonts w:ascii="Times New Roman" w:hAnsi="Times New Roman"/>
                <w:color w:val="000000"/>
                <w:szCs w:val="24"/>
              </w:rPr>
              <w:t>20</w:t>
            </w:r>
          </w:p>
        </w:tc>
        <w:tc>
          <w:tcPr>
            <w:tcW w:w="92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703F4E" w:rsidRPr="00703F4E">
              <w:rPr>
                <w:rFonts w:ascii="Times New Roman" w:hAnsi="Times New Roman"/>
                <w:color w:val="000000"/>
                <w:sz w:val="20"/>
                <w:szCs w:val="20"/>
              </w:rPr>
              <w:t> </w:t>
            </w:r>
          </w:p>
        </w:tc>
        <w:tc>
          <w:tcPr>
            <w:tcW w:w="682"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664"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4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629" w:type="dxa"/>
            <w:tcBorders>
              <w:top w:val="nil"/>
              <w:left w:val="nil"/>
              <w:bottom w:val="single" w:sz="4" w:space="0" w:color="auto"/>
              <w:right w:val="single" w:sz="4" w:space="0" w:color="auto"/>
            </w:tcBorders>
            <w:shd w:val="clear" w:color="auto" w:fill="auto"/>
            <w:vAlign w:val="center"/>
            <w:hideMark/>
          </w:tcPr>
          <w:p w:rsidR="00703F4E" w:rsidRPr="00703F4E" w:rsidRDefault="007D30C1" w:rsidP="00703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r>
      <w:tr w:rsidR="00703F4E" w:rsidRPr="00703F4E" w:rsidTr="00703F4E">
        <w:trPr>
          <w:trHeight w:val="288"/>
        </w:trPr>
        <w:tc>
          <w:tcPr>
            <w:tcW w:w="1106" w:type="dxa"/>
            <w:tcBorders>
              <w:top w:val="nil"/>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Koordinatör Birim</w:t>
            </w:r>
          </w:p>
        </w:tc>
        <w:tc>
          <w:tcPr>
            <w:tcW w:w="9848" w:type="dxa"/>
            <w:gridSpan w:val="9"/>
            <w:tcBorders>
              <w:top w:val="single" w:sz="4" w:space="0" w:color="auto"/>
              <w:left w:val="nil"/>
              <w:bottom w:val="single" w:sz="4" w:space="0" w:color="auto"/>
              <w:right w:val="single" w:sz="8" w:space="0" w:color="000000"/>
            </w:tcBorders>
            <w:shd w:val="clear" w:color="auto" w:fill="auto"/>
            <w:vAlign w:val="center"/>
            <w:hideMark/>
          </w:tcPr>
          <w:p w:rsidR="00703F4E" w:rsidRPr="00703F4E" w:rsidRDefault="009F180A" w:rsidP="009F180A">
            <w:pPr>
              <w:spacing w:after="0" w:line="240" w:lineRule="auto"/>
              <w:rPr>
                <w:rFonts w:ascii="Times New Roman" w:hAnsi="Times New Roman"/>
                <w:color w:val="000000"/>
                <w:sz w:val="20"/>
                <w:szCs w:val="20"/>
              </w:rPr>
            </w:pPr>
            <w:r>
              <w:rPr>
                <w:rFonts w:ascii="Times New Roman" w:hAnsi="Times New Roman"/>
                <w:color w:val="000000"/>
                <w:sz w:val="20"/>
                <w:szCs w:val="20"/>
              </w:rPr>
              <w:t>Okul Yönetimi</w:t>
            </w:r>
            <w:r w:rsidR="00703F4E" w:rsidRPr="00703F4E">
              <w:rPr>
                <w:rFonts w:ascii="Times New Roman" w:hAnsi="Times New Roman"/>
                <w:color w:val="000000"/>
                <w:sz w:val="20"/>
                <w:szCs w:val="20"/>
              </w:rPr>
              <w:t> </w:t>
            </w:r>
          </w:p>
        </w:tc>
      </w:tr>
      <w:tr w:rsidR="00703F4E" w:rsidRPr="00703F4E" w:rsidTr="00703F4E">
        <w:trPr>
          <w:trHeight w:val="528"/>
        </w:trPr>
        <w:tc>
          <w:tcPr>
            <w:tcW w:w="1106" w:type="dxa"/>
            <w:tcBorders>
              <w:top w:val="nil"/>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İşbirliği Yapılacak Birim(ler)</w:t>
            </w:r>
          </w:p>
        </w:tc>
        <w:tc>
          <w:tcPr>
            <w:tcW w:w="9848" w:type="dxa"/>
            <w:gridSpan w:val="9"/>
            <w:tcBorders>
              <w:top w:val="single" w:sz="4" w:space="0" w:color="auto"/>
              <w:left w:val="nil"/>
              <w:bottom w:val="single" w:sz="4" w:space="0" w:color="auto"/>
              <w:right w:val="single" w:sz="8" w:space="0" w:color="000000"/>
            </w:tcBorders>
            <w:shd w:val="clear" w:color="auto" w:fill="auto"/>
            <w:vAlign w:val="center"/>
            <w:hideMark/>
          </w:tcPr>
          <w:p w:rsidR="009F180A" w:rsidRDefault="009F180A" w:rsidP="009F180A">
            <w:pPr>
              <w:spacing w:after="0" w:line="240" w:lineRule="auto"/>
              <w:rPr>
                <w:rFonts w:ascii="Times New Roman" w:hAnsi="Times New Roman"/>
                <w:color w:val="000000"/>
                <w:sz w:val="20"/>
                <w:szCs w:val="20"/>
              </w:rPr>
            </w:pPr>
            <w:r>
              <w:rPr>
                <w:rFonts w:ascii="Times New Roman" w:hAnsi="Times New Roman"/>
                <w:color w:val="000000"/>
                <w:sz w:val="20"/>
                <w:szCs w:val="20"/>
              </w:rPr>
              <w:t>Rehberlik Servisi</w:t>
            </w:r>
          </w:p>
          <w:p w:rsidR="009F180A" w:rsidRDefault="009F180A" w:rsidP="009F180A">
            <w:pPr>
              <w:spacing w:after="0" w:line="240" w:lineRule="auto"/>
              <w:rPr>
                <w:rFonts w:ascii="Times New Roman" w:hAnsi="Times New Roman"/>
                <w:color w:val="000000"/>
                <w:sz w:val="20"/>
                <w:szCs w:val="20"/>
              </w:rPr>
            </w:pPr>
            <w:r>
              <w:rPr>
                <w:rFonts w:ascii="Times New Roman" w:hAnsi="Times New Roman"/>
                <w:color w:val="000000"/>
                <w:sz w:val="20"/>
                <w:szCs w:val="20"/>
              </w:rPr>
              <w:t>Sosyal Bilgiler Zümresi</w:t>
            </w:r>
          </w:p>
          <w:p w:rsidR="00703F4E" w:rsidRPr="00703F4E" w:rsidRDefault="009F180A" w:rsidP="009F180A">
            <w:pPr>
              <w:spacing w:after="0" w:line="240" w:lineRule="auto"/>
              <w:rPr>
                <w:rFonts w:ascii="Times New Roman" w:hAnsi="Times New Roman"/>
                <w:color w:val="000000"/>
                <w:sz w:val="20"/>
                <w:szCs w:val="20"/>
              </w:rPr>
            </w:pPr>
            <w:r>
              <w:rPr>
                <w:rFonts w:ascii="Times New Roman" w:hAnsi="Times New Roman"/>
                <w:color w:val="000000"/>
                <w:sz w:val="20"/>
                <w:szCs w:val="20"/>
              </w:rPr>
              <w:t>Fen Bilimleri Zümresi</w:t>
            </w:r>
            <w:r w:rsidR="00703F4E" w:rsidRPr="00703F4E">
              <w:rPr>
                <w:rFonts w:ascii="Times New Roman" w:hAnsi="Times New Roman"/>
                <w:color w:val="000000"/>
                <w:sz w:val="20"/>
                <w:szCs w:val="20"/>
              </w:rPr>
              <w:t> </w:t>
            </w:r>
          </w:p>
        </w:tc>
      </w:tr>
      <w:tr w:rsidR="00703F4E" w:rsidRPr="00703F4E" w:rsidTr="00703F4E">
        <w:trPr>
          <w:trHeight w:val="288"/>
        </w:trPr>
        <w:tc>
          <w:tcPr>
            <w:tcW w:w="1106" w:type="dxa"/>
            <w:tcBorders>
              <w:top w:val="single" w:sz="4" w:space="0" w:color="auto"/>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Riskler</w:t>
            </w:r>
          </w:p>
        </w:tc>
        <w:tc>
          <w:tcPr>
            <w:tcW w:w="9848" w:type="dxa"/>
            <w:gridSpan w:val="9"/>
            <w:tcBorders>
              <w:top w:val="single" w:sz="4" w:space="0" w:color="auto"/>
              <w:left w:val="nil"/>
              <w:bottom w:val="single" w:sz="4" w:space="0" w:color="auto"/>
              <w:right w:val="single" w:sz="8" w:space="0" w:color="000000"/>
            </w:tcBorders>
            <w:shd w:val="clear" w:color="auto" w:fill="auto"/>
            <w:vAlign w:val="center"/>
            <w:hideMark/>
          </w:tcPr>
          <w:p w:rsidR="00703F4E" w:rsidRPr="00703F4E" w:rsidRDefault="00703F4E" w:rsidP="00AC25AD">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p>
        </w:tc>
      </w:tr>
      <w:tr w:rsidR="00703F4E" w:rsidRPr="00703F4E" w:rsidTr="00703F4E">
        <w:trPr>
          <w:trHeight w:val="1824"/>
        </w:trPr>
        <w:tc>
          <w:tcPr>
            <w:tcW w:w="1106" w:type="dxa"/>
            <w:tcBorders>
              <w:top w:val="single" w:sz="4" w:space="0" w:color="auto"/>
              <w:left w:val="single" w:sz="8" w:space="0" w:color="auto"/>
              <w:bottom w:val="nil"/>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Stratejiler</w:t>
            </w:r>
          </w:p>
        </w:tc>
        <w:tc>
          <w:tcPr>
            <w:tcW w:w="9848" w:type="dxa"/>
            <w:gridSpan w:val="9"/>
            <w:tcBorders>
              <w:top w:val="single" w:sz="4" w:space="0" w:color="auto"/>
              <w:left w:val="nil"/>
              <w:bottom w:val="nil"/>
              <w:right w:val="single" w:sz="8" w:space="0" w:color="000000"/>
            </w:tcBorders>
            <w:shd w:val="clear" w:color="000000" w:fill="FFF3CB"/>
            <w:vAlign w:val="center"/>
            <w:hideMark/>
          </w:tcPr>
          <w:p w:rsidR="00703F4E" w:rsidRPr="00703F4E" w:rsidRDefault="00703F4E" w:rsidP="00703F4E">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S1 Eğitim ortamları iş sağlığı ve güvenliği yönergesine uygun hâle getirilecektir.</w:t>
            </w:r>
            <w:r w:rsidRPr="00703F4E">
              <w:rPr>
                <w:rFonts w:ascii="Times New Roman" w:hAnsi="Times New Roman"/>
                <w:color w:val="000000"/>
                <w:sz w:val="20"/>
                <w:szCs w:val="20"/>
              </w:rPr>
              <w:br/>
              <w:t>S2 Öğrenci, öğretmen ve velilerde farkındalık oluşturmak için  sağlıklı beslenme ve obezite, hijyen, bulaşıcı hastalıklar ve gıda güvenliği gibi konularda alan uzmanları ile iş birliğinde eğitimler düzenlenecektir.</w:t>
            </w:r>
            <w:r w:rsidRPr="00703F4E">
              <w:rPr>
                <w:rFonts w:ascii="Times New Roman" w:hAnsi="Times New Roman"/>
                <w:color w:val="000000"/>
                <w:sz w:val="20"/>
                <w:szCs w:val="20"/>
              </w:rPr>
              <w:br/>
              <w:t>S3 Güvenli çevreyi oluşturmak ve okul güvenliğini tesis etmek için çevre ve iklim değişikliği ile ilgili etkinlikle(geğitim, konferans, proje, gezi gözlem vb.)  işbirlikleri ile gerçekleştirilecektir.</w:t>
            </w:r>
          </w:p>
        </w:tc>
      </w:tr>
      <w:tr w:rsidR="00703F4E" w:rsidRPr="00703F4E" w:rsidTr="00703F4E">
        <w:trPr>
          <w:trHeight w:val="288"/>
        </w:trPr>
        <w:tc>
          <w:tcPr>
            <w:tcW w:w="1106"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Maliyet Tahmini</w:t>
            </w:r>
          </w:p>
        </w:tc>
        <w:tc>
          <w:tcPr>
            <w:tcW w:w="9848" w:type="dxa"/>
            <w:gridSpan w:val="9"/>
            <w:tcBorders>
              <w:top w:val="single" w:sz="4" w:space="0" w:color="auto"/>
              <w:left w:val="nil"/>
              <w:bottom w:val="single" w:sz="4" w:space="0" w:color="auto"/>
              <w:right w:val="single" w:sz="8" w:space="0" w:color="000000"/>
            </w:tcBorders>
            <w:shd w:val="clear" w:color="000000" w:fill="FFFFFF"/>
            <w:vAlign w:val="center"/>
            <w:hideMark/>
          </w:tcPr>
          <w:p w:rsidR="00703F4E" w:rsidRPr="00703F4E" w:rsidRDefault="00703F4E" w:rsidP="003560B9">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r w:rsidR="00AC25AD">
              <w:rPr>
                <w:rFonts w:ascii="Times New Roman" w:hAnsi="Times New Roman"/>
                <w:color w:val="000000"/>
                <w:sz w:val="20"/>
                <w:szCs w:val="20"/>
              </w:rPr>
              <w:t>100.000</w:t>
            </w:r>
          </w:p>
        </w:tc>
      </w:tr>
      <w:tr w:rsidR="00703F4E" w:rsidRPr="00703F4E" w:rsidTr="00703F4E">
        <w:trPr>
          <w:trHeight w:val="288"/>
        </w:trPr>
        <w:tc>
          <w:tcPr>
            <w:tcW w:w="1106" w:type="dxa"/>
            <w:tcBorders>
              <w:top w:val="nil"/>
              <w:left w:val="single" w:sz="8" w:space="0" w:color="auto"/>
              <w:bottom w:val="single" w:sz="4"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Tespitler</w:t>
            </w:r>
          </w:p>
        </w:tc>
        <w:tc>
          <w:tcPr>
            <w:tcW w:w="9848" w:type="dxa"/>
            <w:gridSpan w:val="9"/>
            <w:tcBorders>
              <w:top w:val="single" w:sz="4" w:space="0" w:color="auto"/>
              <w:left w:val="nil"/>
              <w:bottom w:val="single" w:sz="4" w:space="0" w:color="auto"/>
              <w:right w:val="single" w:sz="8" w:space="0" w:color="000000"/>
            </w:tcBorders>
            <w:shd w:val="clear" w:color="000000" w:fill="FFFFFF"/>
            <w:noWrap/>
            <w:vAlign w:val="center"/>
            <w:hideMark/>
          </w:tcPr>
          <w:p w:rsidR="00703F4E" w:rsidRDefault="00703F4E" w:rsidP="003560B9">
            <w:pPr>
              <w:spacing w:after="0" w:line="240" w:lineRule="auto"/>
              <w:rPr>
                <w:rFonts w:ascii="Calibri" w:hAnsi="Calibri" w:cs="Calibri"/>
                <w:color w:val="000000"/>
                <w:szCs w:val="22"/>
              </w:rPr>
            </w:pPr>
            <w:r w:rsidRPr="00703F4E">
              <w:rPr>
                <w:rFonts w:ascii="Calibri" w:hAnsi="Calibri" w:cs="Calibri"/>
                <w:color w:val="000000"/>
                <w:sz w:val="22"/>
                <w:szCs w:val="22"/>
              </w:rPr>
              <w:t> </w:t>
            </w:r>
            <w:r w:rsidR="00AC25AD">
              <w:rPr>
                <w:rFonts w:ascii="Calibri" w:hAnsi="Calibri" w:cs="Calibri"/>
                <w:color w:val="000000"/>
                <w:sz w:val="22"/>
                <w:szCs w:val="22"/>
              </w:rPr>
              <w:t>Sağlıklı beslenme konusunda okul kantinlerinin yetersiz olması.</w:t>
            </w:r>
          </w:p>
          <w:p w:rsidR="00AC25AD" w:rsidRDefault="00AC25AD" w:rsidP="003560B9">
            <w:pPr>
              <w:spacing w:after="0" w:line="240" w:lineRule="auto"/>
              <w:rPr>
                <w:rFonts w:ascii="Calibri" w:hAnsi="Calibri" w:cs="Calibri"/>
                <w:color w:val="000000"/>
                <w:szCs w:val="22"/>
              </w:rPr>
            </w:pPr>
            <w:r>
              <w:rPr>
                <w:rFonts w:ascii="Calibri" w:hAnsi="Calibri" w:cs="Calibri"/>
                <w:color w:val="000000"/>
                <w:szCs w:val="22"/>
              </w:rPr>
              <w:t>Öğrencilerin hijyen kurallarına dikkat etmemesi.</w:t>
            </w:r>
          </w:p>
          <w:p w:rsidR="00AC25AD" w:rsidRDefault="00AC25AD" w:rsidP="003560B9">
            <w:pPr>
              <w:spacing w:after="0" w:line="240" w:lineRule="auto"/>
              <w:rPr>
                <w:rFonts w:ascii="Calibri" w:hAnsi="Calibri" w:cs="Calibri"/>
                <w:color w:val="000000"/>
                <w:szCs w:val="22"/>
              </w:rPr>
            </w:pPr>
            <w:r>
              <w:rPr>
                <w:rFonts w:ascii="Calibri" w:hAnsi="Calibri" w:cs="Calibri"/>
                <w:color w:val="000000"/>
                <w:szCs w:val="22"/>
              </w:rPr>
              <w:t>Bulaşıcı hastalıklar konusunda velilerin bilgi eksikliği.</w:t>
            </w:r>
          </w:p>
          <w:p w:rsidR="00AC25AD" w:rsidRDefault="00AC25AD" w:rsidP="003560B9">
            <w:pPr>
              <w:spacing w:after="0" w:line="240" w:lineRule="auto"/>
              <w:rPr>
                <w:rFonts w:ascii="Calibri" w:hAnsi="Calibri" w:cs="Calibri"/>
                <w:color w:val="000000"/>
                <w:szCs w:val="22"/>
              </w:rPr>
            </w:pPr>
            <w:r>
              <w:rPr>
                <w:rFonts w:ascii="Calibri" w:hAnsi="Calibri" w:cs="Calibri"/>
                <w:color w:val="000000"/>
                <w:szCs w:val="22"/>
              </w:rPr>
              <w:t>Maddi etmenlerden dolayı sağlıksız gıdalar tüketilmesi.</w:t>
            </w:r>
          </w:p>
          <w:p w:rsidR="00AC25AD" w:rsidRPr="00703F4E" w:rsidRDefault="00AC25AD" w:rsidP="003560B9">
            <w:pPr>
              <w:spacing w:after="0" w:line="240" w:lineRule="auto"/>
              <w:rPr>
                <w:rFonts w:ascii="Calibri" w:hAnsi="Calibri" w:cs="Calibri"/>
                <w:color w:val="000000"/>
                <w:szCs w:val="22"/>
              </w:rPr>
            </w:pPr>
            <w:r>
              <w:rPr>
                <w:rFonts w:ascii="Calibri" w:hAnsi="Calibri" w:cs="Calibri"/>
                <w:color w:val="000000"/>
                <w:szCs w:val="22"/>
              </w:rPr>
              <w:t>Sportif faaliyetlere gereken önemin verilmemesi.</w:t>
            </w:r>
          </w:p>
        </w:tc>
      </w:tr>
      <w:tr w:rsidR="00703F4E" w:rsidRPr="00703F4E" w:rsidTr="00703F4E">
        <w:trPr>
          <w:trHeight w:val="300"/>
        </w:trPr>
        <w:tc>
          <w:tcPr>
            <w:tcW w:w="1106" w:type="dxa"/>
            <w:tcBorders>
              <w:top w:val="nil"/>
              <w:left w:val="single" w:sz="8" w:space="0" w:color="auto"/>
              <w:bottom w:val="single" w:sz="8" w:space="0" w:color="auto"/>
              <w:right w:val="single" w:sz="4" w:space="0" w:color="auto"/>
            </w:tcBorders>
            <w:shd w:val="clear" w:color="000000" w:fill="FFF3CB"/>
            <w:vAlign w:val="center"/>
            <w:hideMark/>
          </w:tcPr>
          <w:p w:rsidR="00703F4E" w:rsidRPr="00703F4E" w:rsidRDefault="00703F4E" w:rsidP="00703F4E">
            <w:pPr>
              <w:spacing w:after="0" w:line="240" w:lineRule="auto"/>
              <w:rPr>
                <w:rFonts w:ascii="Times New Roman" w:hAnsi="Times New Roman"/>
                <w:b/>
                <w:bCs/>
                <w:color w:val="000000"/>
                <w:sz w:val="20"/>
                <w:szCs w:val="20"/>
              </w:rPr>
            </w:pPr>
            <w:r w:rsidRPr="00703F4E">
              <w:rPr>
                <w:rFonts w:ascii="Times New Roman" w:hAnsi="Times New Roman"/>
                <w:b/>
                <w:bCs/>
                <w:color w:val="000000"/>
                <w:sz w:val="20"/>
                <w:szCs w:val="20"/>
              </w:rPr>
              <w:t>İhityaçlar</w:t>
            </w:r>
          </w:p>
        </w:tc>
        <w:tc>
          <w:tcPr>
            <w:tcW w:w="9848" w:type="dxa"/>
            <w:gridSpan w:val="9"/>
            <w:tcBorders>
              <w:top w:val="single" w:sz="4" w:space="0" w:color="auto"/>
              <w:left w:val="nil"/>
              <w:bottom w:val="single" w:sz="8" w:space="0" w:color="auto"/>
              <w:right w:val="single" w:sz="8" w:space="0" w:color="000000"/>
            </w:tcBorders>
            <w:shd w:val="clear" w:color="000000" w:fill="FFFFFF"/>
            <w:vAlign w:val="center"/>
            <w:hideMark/>
          </w:tcPr>
          <w:p w:rsidR="00703F4E" w:rsidRPr="00703F4E" w:rsidRDefault="00703F4E" w:rsidP="003560B9">
            <w:pPr>
              <w:spacing w:after="0" w:line="240" w:lineRule="auto"/>
              <w:rPr>
                <w:rFonts w:ascii="Times New Roman" w:hAnsi="Times New Roman"/>
                <w:color w:val="000000"/>
                <w:sz w:val="20"/>
                <w:szCs w:val="20"/>
              </w:rPr>
            </w:pPr>
            <w:r w:rsidRPr="00703F4E">
              <w:rPr>
                <w:rFonts w:ascii="Times New Roman" w:hAnsi="Times New Roman"/>
                <w:color w:val="000000"/>
                <w:sz w:val="20"/>
                <w:szCs w:val="20"/>
              </w:rPr>
              <w:t> </w:t>
            </w:r>
            <w:r w:rsidR="00AC25AD">
              <w:rPr>
                <w:rFonts w:ascii="Times New Roman" w:hAnsi="Times New Roman"/>
                <w:color w:val="000000"/>
                <w:sz w:val="20"/>
                <w:szCs w:val="20"/>
              </w:rPr>
              <w:t>Donanımlı spor salonu</w:t>
            </w:r>
          </w:p>
        </w:tc>
      </w:tr>
    </w:tbl>
    <w:p w:rsidR="00703F4E" w:rsidRDefault="00703F4E" w:rsidP="00AB5AC5">
      <w:pPr>
        <w:rPr>
          <w:b/>
        </w:rPr>
      </w:pPr>
    </w:p>
    <w:p w:rsidR="00F45442" w:rsidRDefault="00F45442" w:rsidP="00AB5AC5">
      <w:pPr>
        <w:rPr>
          <w:b/>
        </w:rPr>
      </w:pPr>
    </w:p>
    <w:p w:rsidR="00D52702" w:rsidRDefault="00D52702" w:rsidP="00AB5AC5">
      <w:pPr>
        <w:pStyle w:val="ResimYazs"/>
        <w:spacing w:after="0"/>
        <w:rPr>
          <w:bCs w:val="0"/>
          <w:color w:val="auto"/>
          <w:sz w:val="28"/>
          <w:szCs w:val="28"/>
        </w:rPr>
      </w:pPr>
    </w:p>
    <w:p w:rsidR="00D52702" w:rsidRDefault="00D52702" w:rsidP="00AB5AC5">
      <w:pPr>
        <w:pStyle w:val="ResimYazs"/>
        <w:spacing w:after="0"/>
        <w:rPr>
          <w:bCs w:val="0"/>
          <w:color w:val="auto"/>
          <w:sz w:val="28"/>
          <w:szCs w:val="28"/>
        </w:rPr>
      </w:pPr>
    </w:p>
    <w:p w:rsidR="00D52702" w:rsidRDefault="00D52702" w:rsidP="00AB5AC5">
      <w:pPr>
        <w:pStyle w:val="ResimYazs"/>
        <w:spacing w:after="0"/>
        <w:rPr>
          <w:bCs w:val="0"/>
          <w:color w:val="auto"/>
          <w:sz w:val="28"/>
          <w:szCs w:val="28"/>
        </w:rPr>
      </w:pPr>
    </w:p>
    <w:p w:rsidR="00D52702" w:rsidRDefault="00D52702" w:rsidP="00AB5AC5">
      <w:pPr>
        <w:pStyle w:val="ResimYazs"/>
        <w:spacing w:after="0"/>
        <w:rPr>
          <w:bCs w:val="0"/>
          <w:color w:val="auto"/>
          <w:sz w:val="28"/>
          <w:szCs w:val="28"/>
        </w:rPr>
      </w:pPr>
    </w:p>
    <w:p w:rsidR="00D52702" w:rsidRDefault="00D52702" w:rsidP="00AB5AC5">
      <w:pPr>
        <w:pStyle w:val="ResimYazs"/>
        <w:spacing w:after="0"/>
        <w:rPr>
          <w:bCs w:val="0"/>
          <w:color w:val="auto"/>
          <w:sz w:val="28"/>
          <w:szCs w:val="28"/>
        </w:rPr>
      </w:pPr>
    </w:p>
    <w:p w:rsidR="00D52702" w:rsidRDefault="00D52702" w:rsidP="00AB5AC5">
      <w:pPr>
        <w:pStyle w:val="ResimYazs"/>
        <w:spacing w:after="0"/>
        <w:rPr>
          <w:bCs w:val="0"/>
          <w:color w:val="auto"/>
          <w:sz w:val="28"/>
          <w:szCs w:val="28"/>
        </w:rPr>
      </w:pPr>
    </w:p>
    <w:p w:rsidR="00D52702" w:rsidRDefault="00D52702" w:rsidP="00AB5AC5">
      <w:pPr>
        <w:pStyle w:val="ResimYazs"/>
        <w:spacing w:after="0"/>
        <w:rPr>
          <w:bCs w:val="0"/>
          <w:color w:val="auto"/>
          <w:sz w:val="28"/>
          <w:szCs w:val="28"/>
        </w:rPr>
      </w:pPr>
    </w:p>
    <w:p w:rsidR="00D52702" w:rsidRPr="00142B15" w:rsidRDefault="00D52702" w:rsidP="00142B15">
      <w:pPr>
        <w:pStyle w:val="ResimYazs"/>
        <w:spacing w:after="0"/>
        <w:rPr>
          <w:bCs w:val="0"/>
          <w:color w:val="auto"/>
          <w:sz w:val="28"/>
          <w:szCs w:val="28"/>
        </w:rPr>
      </w:pPr>
      <w:r w:rsidRPr="00D52702">
        <w:rPr>
          <w:bCs w:val="0"/>
          <w:color w:val="auto"/>
          <w:sz w:val="28"/>
          <w:szCs w:val="28"/>
        </w:rPr>
        <w:t>Maliyetlendirme</w:t>
      </w:r>
    </w:p>
    <w:p w:rsidR="00A742FE" w:rsidRDefault="00A742FE" w:rsidP="00D52702">
      <w:r>
        <w:t xml:space="preserve">Tablo : Tahmini Maliyet Tablosu </w:t>
      </w:r>
    </w:p>
    <w:tbl>
      <w:tblPr>
        <w:tblStyle w:val="TabloKlavuzu"/>
        <w:tblW w:w="0" w:type="auto"/>
        <w:tblInd w:w="-147" w:type="dxa"/>
        <w:tblLook w:val="04A0" w:firstRow="1" w:lastRow="0" w:firstColumn="1" w:lastColumn="0" w:noHBand="0" w:noVBand="1"/>
      </w:tblPr>
      <w:tblGrid>
        <w:gridCol w:w="1564"/>
        <w:gridCol w:w="1417"/>
        <w:gridCol w:w="1417"/>
        <w:gridCol w:w="1417"/>
        <w:gridCol w:w="1417"/>
        <w:gridCol w:w="1417"/>
        <w:gridCol w:w="1418"/>
      </w:tblGrid>
      <w:tr w:rsidR="00A742FE" w:rsidTr="00142B15">
        <w:tc>
          <w:tcPr>
            <w:tcW w:w="1564" w:type="dxa"/>
            <w:shd w:val="clear" w:color="auto" w:fill="FABF8F" w:themeFill="accent6" w:themeFillTint="99"/>
          </w:tcPr>
          <w:p w:rsidR="00A742FE" w:rsidRDefault="00A742FE" w:rsidP="00D52702"/>
        </w:tc>
        <w:tc>
          <w:tcPr>
            <w:tcW w:w="1417" w:type="dxa"/>
            <w:shd w:val="clear" w:color="auto" w:fill="FABF8F" w:themeFill="accent6" w:themeFillTint="99"/>
          </w:tcPr>
          <w:p w:rsidR="00A742FE" w:rsidRDefault="00A742FE" w:rsidP="00D52702">
            <w:r>
              <w:t>2024</w:t>
            </w:r>
          </w:p>
        </w:tc>
        <w:tc>
          <w:tcPr>
            <w:tcW w:w="1417" w:type="dxa"/>
            <w:shd w:val="clear" w:color="auto" w:fill="FABF8F" w:themeFill="accent6" w:themeFillTint="99"/>
          </w:tcPr>
          <w:p w:rsidR="00A742FE" w:rsidRDefault="00A742FE" w:rsidP="00D52702">
            <w:r>
              <w:t>2025</w:t>
            </w:r>
          </w:p>
        </w:tc>
        <w:tc>
          <w:tcPr>
            <w:tcW w:w="1417" w:type="dxa"/>
            <w:shd w:val="clear" w:color="auto" w:fill="FABF8F" w:themeFill="accent6" w:themeFillTint="99"/>
          </w:tcPr>
          <w:p w:rsidR="00A742FE" w:rsidRDefault="00A742FE" w:rsidP="00D52702">
            <w:r>
              <w:t>2026</w:t>
            </w:r>
          </w:p>
        </w:tc>
        <w:tc>
          <w:tcPr>
            <w:tcW w:w="1417" w:type="dxa"/>
            <w:shd w:val="clear" w:color="auto" w:fill="FABF8F" w:themeFill="accent6" w:themeFillTint="99"/>
          </w:tcPr>
          <w:p w:rsidR="00A742FE" w:rsidRDefault="00A742FE" w:rsidP="00D52702">
            <w:r>
              <w:t>2027</w:t>
            </w:r>
          </w:p>
        </w:tc>
        <w:tc>
          <w:tcPr>
            <w:tcW w:w="1417" w:type="dxa"/>
            <w:shd w:val="clear" w:color="auto" w:fill="FABF8F" w:themeFill="accent6" w:themeFillTint="99"/>
          </w:tcPr>
          <w:p w:rsidR="00A742FE" w:rsidRDefault="00A742FE" w:rsidP="00D52702">
            <w:r>
              <w:t>2028</w:t>
            </w:r>
          </w:p>
        </w:tc>
        <w:tc>
          <w:tcPr>
            <w:tcW w:w="1418" w:type="dxa"/>
            <w:shd w:val="clear" w:color="auto" w:fill="FABF8F" w:themeFill="accent6" w:themeFillTint="99"/>
          </w:tcPr>
          <w:p w:rsidR="00A742FE" w:rsidRDefault="00A742FE" w:rsidP="00D52702">
            <w:r>
              <w:t>Toplam Maliyet</w:t>
            </w:r>
          </w:p>
        </w:tc>
      </w:tr>
      <w:tr w:rsidR="00A742FE" w:rsidTr="00142B15">
        <w:tc>
          <w:tcPr>
            <w:tcW w:w="1564" w:type="dxa"/>
            <w:shd w:val="clear" w:color="auto" w:fill="FABF8F" w:themeFill="accent6" w:themeFillTint="99"/>
          </w:tcPr>
          <w:p w:rsidR="00A742FE" w:rsidRDefault="00A742FE" w:rsidP="00D52702">
            <w:r>
              <w:t>Amaç 1</w:t>
            </w:r>
          </w:p>
        </w:tc>
        <w:tc>
          <w:tcPr>
            <w:tcW w:w="1417" w:type="dxa"/>
          </w:tcPr>
          <w:p w:rsidR="00A742FE" w:rsidRPr="00FA2B76" w:rsidRDefault="00FE6505" w:rsidP="00D52702">
            <w:pPr>
              <w:rPr>
                <w:b/>
                <w:bCs/>
              </w:rPr>
            </w:pPr>
            <w:r w:rsidRPr="00FA2B76">
              <w:rPr>
                <w:b/>
                <w:bCs/>
              </w:rPr>
              <w:t>50,000</w:t>
            </w:r>
          </w:p>
        </w:tc>
        <w:tc>
          <w:tcPr>
            <w:tcW w:w="1417" w:type="dxa"/>
          </w:tcPr>
          <w:p w:rsidR="00A742FE" w:rsidRPr="00FA2B76" w:rsidRDefault="00C3718E" w:rsidP="00D52702">
            <w:pPr>
              <w:rPr>
                <w:b/>
                <w:bCs/>
              </w:rPr>
            </w:pPr>
            <w:r w:rsidRPr="00FA2B76">
              <w:rPr>
                <w:b/>
                <w:bCs/>
              </w:rPr>
              <w:t>60,000</w:t>
            </w:r>
          </w:p>
        </w:tc>
        <w:tc>
          <w:tcPr>
            <w:tcW w:w="1417" w:type="dxa"/>
          </w:tcPr>
          <w:p w:rsidR="00A742FE" w:rsidRPr="00FA2B76" w:rsidRDefault="00C3718E" w:rsidP="00D52702">
            <w:pPr>
              <w:rPr>
                <w:b/>
                <w:bCs/>
              </w:rPr>
            </w:pPr>
            <w:r w:rsidRPr="00FA2B76">
              <w:rPr>
                <w:b/>
                <w:bCs/>
              </w:rPr>
              <w:t>70,000</w:t>
            </w:r>
          </w:p>
        </w:tc>
        <w:tc>
          <w:tcPr>
            <w:tcW w:w="1417" w:type="dxa"/>
          </w:tcPr>
          <w:p w:rsidR="00A742FE" w:rsidRPr="00FA2B76" w:rsidRDefault="00C3718E" w:rsidP="00D52702">
            <w:pPr>
              <w:rPr>
                <w:b/>
                <w:bCs/>
              </w:rPr>
            </w:pPr>
            <w:r w:rsidRPr="00FA2B76">
              <w:rPr>
                <w:b/>
                <w:bCs/>
              </w:rPr>
              <w:t>80,000</w:t>
            </w:r>
          </w:p>
        </w:tc>
        <w:tc>
          <w:tcPr>
            <w:tcW w:w="1417" w:type="dxa"/>
          </w:tcPr>
          <w:p w:rsidR="00A742FE" w:rsidRPr="00FA2B76" w:rsidRDefault="00C3718E" w:rsidP="00D52702">
            <w:pPr>
              <w:rPr>
                <w:b/>
                <w:bCs/>
              </w:rPr>
            </w:pPr>
            <w:r w:rsidRPr="00FA2B76">
              <w:rPr>
                <w:b/>
                <w:bCs/>
              </w:rPr>
              <w:t>90,000</w:t>
            </w:r>
          </w:p>
        </w:tc>
        <w:tc>
          <w:tcPr>
            <w:tcW w:w="1418" w:type="dxa"/>
          </w:tcPr>
          <w:p w:rsidR="00A742FE" w:rsidRPr="00FA2B76" w:rsidRDefault="00C3718E" w:rsidP="00D52702">
            <w:pPr>
              <w:rPr>
                <w:b/>
                <w:bCs/>
              </w:rPr>
            </w:pPr>
            <w:r w:rsidRPr="00FA2B76">
              <w:rPr>
                <w:b/>
                <w:bCs/>
              </w:rPr>
              <w:t>350,000</w:t>
            </w:r>
          </w:p>
        </w:tc>
      </w:tr>
      <w:tr w:rsidR="00A742FE" w:rsidTr="00142B15">
        <w:tc>
          <w:tcPr>
            <w:tcW w:w="1564" w:type="dxa"/>
            <w:shd w:val="clear" w:color="auto" w:fill="FABF8F" w:themeFill="accent6" w:themeFillTint="99"/>
          </w:tcPr>
          <w:p w:rsidR="00A742FE" w:rsidRDefault="00A742FE" w:rsidP="00D52702">
            <w:r>
              <w:t>Hedef 1.1</w:t>
            </w:r>
          </w:p>
        </w:tc>
        <w:tc>
          <w:tcPr>
            <w:tcW w:w="1417" w:type="dxa"/>
          </w:tcPr>
          <w:p w:rsidR="00A742FE" w:rsidRDefault="00FE6505" w:rsidP="00D52702">
            <w:r>
              <w:t>50,000</w:t>
            </w:r>
          </w:p>
        </w:tc>
        <w:tc>
          <w:tcPr>
            <w:tcW w:w="1417" w:type="dxa"/>
          </w:tcPr>
          <w:p w:rsidR="00A742FE" w:rsidRDefault="00C3718E" w:rsidP="00D52702">
            <w:r>
              <w:t>60,000</w:t>
            </w:r>
          </w:p>
        </w:tc>
        <w:tc>
          <w:tcPr>
            <w:tcW w:w="1417" w:type="dxa"/>
          </w:tcPr>
          <w:p w:rsidR="00A742FE" w:rsidRDefault="00C3718E" w:rsidP="00D52702">
            <w:r>
              <w:t>70,000</w:t>
            </w:r>
          </w:p>
        </w:tc>
        <w:tc>
          <w:tcPr>
            <w:tcW w:w="1417" w:type="dxa"/>
          </w:tcPr>
          <w:p w:rsidR="00A742FE" w:rsidRDefault="00C3718E" w:rsidP="00D52702">
            <w:r>
              <w:t>80,000</w:t>
            </w:r>
          </w:p>
        </w:tc>
        <w:tc>
          <w:tcPr>
            <w:tcW w:w="1417" w:type="dxa"/>
          </w:tcPr>
          <w:p w:rsidR="00A742FE" w:rsidRDefault="00C3718E" w:rsidP="00D52702">
            <w:r>
              <w:t>90,000</w:t>
            </w:r>
          </w:p>
        </w:tc>
        <w:tc>
          <w:tcPr>
            <w:tcW w:w="1418" w:type="dxa"/>
          </w:tcPr>
          <w:p w:rsidR="00A742FE" w:rsidRDefault="00C3718E" w:rsidP="00D52702">
            <w:r>
              <w:t>350,000</w:t>
            </w:r>
          </w:p>
        </w:tc>
      </w:tr>
      <w:tr w:rsidR="00A742FE" w:rsidTr="00142B15">
        <w:tc>
          <w:tcPr>
            <w:tcW w:w="1564" w:type="dxa"/>
            <w:shd w:val="clear" w:color="auto" w:fill="FABF8F" w:themeFill="accent6" w:themeFillTint="99"/>
          </w:tcPr>
          <w:p w:rsidR="00A742FE" w:rsidRDefault="00A742FE" w:rsidP="00D52702">
            <w:r>
              <w:t>Amaç 2</w:t>
            </w:r>
          </w:p>
        </w:tc>
        <w:tc>
          <w:tcPr>
            <w:tcW w:w="1417" w:type="dxa"/>
          </w:tcPr>
          <w:p w:rsidR="00A742FE" w:rsidRPr="00D30C32" w:rsidRDefault="00FE6505" w:rsidP="00D52702">
            <w:pPr>
              <w:rPr>
                <w:b/>
                <w:bCs/>
              </w:rPr>
            </w:pPr>
            <w:r w:rsidRPr="00D30C32">
              <w:rPr>
                <w:b/>
                <w:bCs/>
              </w:rPr>
              <w:t>135,000</w:t>
            </w:r>
          </w:p>
        </w:tc>
        <w:tc>
          <w:tcPr>
            <w:tcW w:w="1417" w:type="dxa"/>
          </w:tcPr>
          <w:p w:rsidR="00A742FE" w:rsidRPr="00D30C32" w:rsidRDefault="00C3718E" w:rsidP="00D52702">
            <w:pPr>
              <w:rPr>
                <w:b/>
                <w:bCs/>
              </w:rPr>
            </w:pPr>
            <w:r w:rsidRPr="00D30C32">
              <w:rPr>
                <w:b/>
                <w:bCs/>
              </w:rPr>
              <w:t>30,000</w:t>
            </w:r>
          </w:p>
        </w:tc>
        <w:tc>
          <w:tcPr>
            <w:tcW w:w="1417" w:type="dxa"/>
          </w:tcPr>
          <w:p w:rsidR="00A742FE" w:rsidRPr="00D30C32" w:rsidRDefault="00C3718E" w:rsidP="00D52702">
            <w:pPr>
              <w:rPr>
                <w:b/>
                <w:bCs/>
              </w:rPr>
            </w:pPr>
            <w:r w:rsidRPr="00D30C32">
              <w:rPr>
                <w:b/>
                <w:bCs/>
              </w:rPr>
              <w:t>30,000</w:t>
            </w:r>
          </w:p>
        </w:tc>
        <w:tc>
          <w:tcPr>
            <w:tcW w:w="1417" w:type="dxa"/>
          </w:tcPr>
          <w:p w:rsidR="00A742FE" w:rsidRPr="00D30C32" w:rsidRDefault="00C3718E" w:rsidP="00D52702">
            <w:pPr>
              <w:rPr>
                <w:b/>
                <w:bCs/>
              </w:rPr>
            </w:pPr>
            <w:r w:rsidRPr="00D30C32">
              <w:rPr>
                <w:b/>
                <w:bCs/>
              </w:rPr>
              <w:t>45,000</w:t>
            </w:r>
          </w:p>
        </w:tc>
        <w:tc>
          <w:tcPr>
            <w:tcW w:w="1417" w:type="dxa"/>
          </w:tcPr>
          <w:p w:rsidR="00A742FE" w:rsidRPr="00D30C32" w:rsidRDefault="00C3718E" w:rsidP="00D52702">
            <w:pPr>
              <w:rPr>
                <w:b/>
                <w:bCs/>
              </w:rPr>
            </w:pPr>
            <w:r w:rsidRPr="00D30C32">
              <w:rPr>
                <w:b/>
                <w:bCs/>
              </w:rPr>
              <w:t>45,000</w:t>
            </w:r>
          </w:p>
        </w:tc>
        <w:tc>
          <w:tcPr>
            <w:tcW w:w="1418" w:type="dxa"/>
          </w:tcPr>
          <w:p w:rsidR="00A742FE" w:rsidRPr="00D30C32" w:rsidRDefault="00C3718E" w:rsidP="00D52702">
            <w:pPr>
              <w:rPr>
                <w:b/>
                <w:bCs/>
              </w:rPr>
            </w:pPr>
            <w:r w:rsidRPr="00D30C32">
              <w:rPr>
                <w:b/>
                <w:bCs/>
              </w:rPr>
              <w:t>285,000</w:t>
            </w:r>
          </w:p>
        </w:tc>
      </w:tr>
      <w:tr w:rsidR="00A742FE" w:rsidTr="00142B15">
        <w:tc>
          <w:tcPr>
            <w:tcW w:w="1564" w:type="dxa"/>
            <w:shd w:val="clear" w:color="auto" w:fill="FABF8F" w:themeFill="accent6" w:themeFillTint="99"/>
          </w:tcPr>
          <w:p w:rsidR="00A742FE" w:rsidRDefault="00A742FE" w:rsidP="00D52702">
            <w:r>
              <w:t>Hedef 2.1</w:t>
            </w:r>
          </w:p>
        </w:tc>
        <w:tc>
          <w:tcPr>
            <w:tcW w:w="1417" w:type="dxa"/>
          </w:tcPr>
          <w:p w:rsidR="00A742FE" w:rsidRDefault="00FE6505" w:rsidP="00D52702">
            <w:r>
              <w:t>75,000</w:t>
            </w:r>
          </w:p>
        </w:tc>
        <w:tc>
          <w:tcPr>
            <w:tcW w:w="1417" w:type="dxa"/>
          </w:tcPr>
          <w:p w:rsidR="00A742FE" w:rsidRDefault="00C3718E" w:rsidP="00D52702">
            <w:r>
              <w:t>20,000</w:t>
            </w:r>
          </w:p>
        </w:tc>
        <w:tc>
          <w:tcPr>
            <w:tcW w:w="1417" w:type="dxa"/>
          </w:tcPr>
          <w:p w:rsidR="00A742FE" w:rsidRDefault="00C3718E" w:rsidP="00D52702">
            <w:r>
              <w:t>20,000</w:t>
            </w:r>
          </w:p>
        </w:tc>
        <w:tc>
          <w:tcPr>
            <w:tcW w:w="1417" w:type="dxa"/>
          </w:tcPr>
          <w:p w:rsidR="00A742FE" w:rsidRDefault="00C3718E" w:rsidP="00D52702">
            <w:r>
              <w:t>30,000</w:t>
            </w:r>
          </w:p>
        </w:tc>
        <w:tc>
          <w:tcPr>
            <w:tcW w:w="1417" w:type="dxa"/>
          </w:tcPr>
          <w:p w:rsidR="00A742FE" w:rsidRDefault="00C3718E" w:rsidP="00D52702">
            <w:r>
              <w:t>30,000</w:t>
            </w:r>
          </w:p>
        </w:tc>
        <w:tc>
          <w:tcPr>
            <w:tcW w:w="1418" w:type="dxa"/>
          </w:tcPr>
          <w:p w:rsidR="00A742FE" w:rsidRDefault="00C3718E" w:rsidP="00D52702">
            <w:r>
              <w:t>175,000</w:t>
            </w:r>
          </w:p>
        </w:tc>
      </w:tr>
      <w:tr w:rsidR="00FE6505" w:rsidTr="00142B15">
        <w:tc>
          <w:tcPr>
            <w:tcW w:w="1564" w:type="dxa"/>
            <w:shd w:val="clear" w:color="auto" w:fill="FABF8F" w:themeFill="accent6" w:themeFillTint="99"/>
          </w:tcPr>
          <w:p w:rsidR="00FE6505" w:rsidRDefault="00FE6505" w:rsidP="00D52702">
            <w:r>
              <w:t>Hedef 2.2</w:t>
            </w:r>
          </w:p>
        </w:tc>
        <w:tc>
          <w:tcPr>
            <w:tcW w:w="1417" w:type="dxa"/>
          </w:tcPr>
          <w:p w:rsidR="00FE6505" w:rsidRDefault="00FE6505" w:rsidP="00D52702">
            <w:r>
              <w:t>60,000</w:t>
            </w:r>
          </w:p>
        </w:tc>
        <w:tc>
          <w:tcPr>
            <w:tcW w:w="1417" w:type="dxa"/>
          </w:tcPr>
          <w:p w:rsidR="00FE6505" w:rsidRDefault="00C3718E" w:rsidP="00D52702">
            <w:r>
              <w:t>10,000</w:t>
            </w:r>
          </w:p>
        </w:tc>
        <w:tc>
          <w:tcPr>
            <w:tcW w:w="1417" w:type="dxa"/>
          </w:tcPr>
          <w:p w:rsidR="00FE6505" w:rsidRDefault="00C3718E" w:rsidP="00D52702">
            <w:r>
              <w:t>10,000</w:t>
            </w:r>
          </w:p>
        </w:tc>
        <w:tc>
          <w:tcPr>
            <w:tcW w:w="1417" w:type="dxa"/>
          </w:tcPr>
          <w:p w:rsidR="00FE6505" w:rsidRDefault="00C3718E" w:rsidP="00D52702">
            <w:r>
              <w:t>15,000</w:t>
            </w:r>
          </w:p>
        </w:tc>
        <w:tc>
          <w:tcPr>
            <w:tcW w:w="1417" w:type="dxa"/>
          </w:tcPr>
          <w:p w:rsidR="00FE6505" w:rsidRDefault="00C3718E" w:rsidP="00D52702">
            <w:r>
              <w:t>15,000</w:t>
            </w:r>
          </w:p>
        </w:tc>
        <w:tc>
          <w:tcPr>
            <w:tcW w:w="1418" w:type="dxa"/>
          </w:tcPr>
          <w:p w:rsidR="00FE6505" w:rsidRDefault="00C3718E" w:rsidP="00D52702">
            <w:r>
              <w:t>110,000</w:t>
            </w:r>
          </w:p>
        </w:tc>
      </w:tr>
      <w:tr w:rsidR="00FE6505" w:rsidTr="00142B15">
        <w:tc>
          <w:tcPr>
            <w:tcW w:w="1564" w:type="dxa"/>
            <w:shd w:val="clear" w:color="auto" w:fill="FABF8F" w:themeFill="accent6" w:themeFillTint="99"/>
          </w:tcPr>
          <w:p w:rsidR="00FE6505" w:rsidRDefault="00FE6505" w:rsidP="00D52702">
            <w:r>
              <w:t>Amaç 3</w:t>
            </w:r>
          </w:p>
        </w:tc>
        <w:tc>
          <w:tcPr>
            <w:tcW w:w="1417" w:type="dxa"/>
          </w:tcPr>
          <w:p w:rsidR="00FE6505" w:rsidRPr="00D30C32" w:rsidRDefault="00FE6505" w:rsidP="00D52702">
            <w:pPr>
              <w:rPr>
                <w:b/>
                <w:bCs/>
              </w:rPr>
            </w:pPr>
            <w:r w:rsidRPr="00D30C32">
              <w:rPr>
                <w:b/>
                <w:bCs/>
              </w:rPr>
              <w:t>600,000</w:t>
            </w:r>
          </w:p>
        </w:tc>
        <w:tc>
          <w:tcPr>
            <w:tcW w:w="1417" w:type="dxa"/>
          </w:tcPr>
          <w:p w:rsidR="00FE6505" w:rsidRPr="00D30C32" w:rsidRDefault="00C3718E" w:rsidP="00D52702">
            <w:pPr>
              <w:rPr>
                <w:b/>
                <w:bCs/>
              </w:rPr>
            </w:pPr>
            <w:r w:rsidRPr="00D30C32">
              <w:rPr>
                <w:b/>
                <w:bCs/>
              </w:rPr>
              <w:t>0</w:t>
            </w:r>
          </w:p>
        </w:tc>
        <w:tc>
          <w:tcPr>
            <w:tcW w:w="1417" w:type="dxa"/>
          </w:tcPr>
          <w:p w:rsidR="00FE6505" w:rsidRPr="00D30C32" w:rsidRDefault="00C3718E" w:rsidP="00D52702">
            <w:pPr>
              <w:rPr>
                <w:b/>
                <w:bCs/>
              </w:rPr>
            </w:pPr>
            <w:r w:rsidRPr="00D30C32">
              <w:rPr>
                <w:b/>
                <w:bCs/>
              </w:rPr>
              <w:t>0</w:t>
            </w:r>
          </w:p>
        </w:tc>
        <w:tc>
          <w:tcPr>
            <w:tcW w:w="1417" w:type="dxa"/>
          </w:tcPr>
          <w:p w:rsidR="00FE6505" w:rsidRPr="00D30C32" w:rsidRDefault="00C3718E" w:rsidP="00D52702">
            <w:pPr>
              <w:rPr>
                <w:b/>
                <w:bCs/>
              </w:rPr>
            </w:pPr>
            <w:r w:rsidRPr="00D30C32">
              <w:rPr>
                <w:b/>
                <w:bCs/>
              </w:rPr>
              <w:t>0</w:t>
            </w:r>
          </w:p>
        </w:tc>
        <w:tc>
          <w:tcPr>
            <w:tcW w:w="1417" w:type="dxa"/>
          </w:tcPr>
          <w:p w:rsidR="00FE6505" w:rsidRPr="00D30C32" w:rsidRDefault="00C3718E" w:rsidP="00D52702">
            <w:pPr>
              <w:rPr>
                <w:b/>
                <w:bCs/>
              </w:rPr>
            </w:pPr>
            <w:r w:rsidRPr="00D30C32">
              <w:rPr>
                <w:b/>
                <w:bCs/>
              </w:rPr>
              <w:t>50,000</w:t>
            </w:r>
          </w:p>
        </w:tc>
        <w:tc>
          <w:tcPr>
            <w:tcW w:w="1418" w:type="dxa"/>
          </w:tcPr>
          <w:p w:rsidR="00FE6505" w:rsidRPr="00D30C32" w:rsidRDefault="00C3718E" w:rsidP="00D52702">
            <w:pPr>
              <w:rPr>
                <w:b/>
                <w:bCs/>
              </w:rPr>
            </w:pPr>
            <w:r w:rsidRPr="00D30C32">
              <w:rPr>
                <w:b/>
                <w:bCs/>
              </w:rPr>
              <w:t>650,000</w:t>
            </w:r>
          </w:p>
        </w:tc>
      </w:tr>
      <w:tr w:rsidR="00FE6505" w:rsidTr="00142B15">
        <w:tc>
          <w:tcPr>
            <w:tcW w:w="1564" w:type="dxa"/>
            <w:shd w:val="clear" w:color="auto" w:fill="FABF8F" w:themeFill="accent6" w:themeFillTint="99"/>
          </w:tcPr>
          <w:p w:rsidR="00FE6505" w:rsidRDefault="00FE6505" w:rsidP="00D52702">
            <w:r>
              <w:t>Hedef 3.1</w:t>
            </w:r>
          </w:p>
        </w:tc>
        <w:tc>
          <w:tcPr>
            <w:tcW w:w="1417" w:type="dxa"/>
          </w:tcPr>
          <w:p w:rsidR="00FE6505" w:rsidRDefault="00FE6505" w:rsidP="00D52702">
            <w:r>
              <w:t>500,000</w:t>
            </w:r>
          </w:p>
        </w:tc>
        <w:tc>
          <w:tcPr>
            <w:tcW w:w="1417" w:type="dxa"/>
          </w:tcPr>
          <w:p w:rsidR="00FE6505" w:rsidRDefault="00C3718E" w:rsidP="00D52702">
            <w:r>
              <w:t>0</w:t>
            </w:r>
          </w:p>
        </w:tc>
        <w:tc>
          <w:tcPr>
            <w:tcW w:w="1417" w:type="dxa"/>
          </w:tcPr>
          <w:p w:rsidR="00FE6505" w:rsidRDefault="00C3718E" w:rsidP="00D52702">
            <w:r>
              <w:t>0</w:t>
            </w:r>
          </w:p>
        </w:tc>
        <w:tc>
          <w:tcPr>
            <w:tcW w:w="1417" w:type="dxa"/>
          </w:tcPr>
          <w:p w:rsidR="00FE6505" w:rsidRDefault="00C3718E" w:rsidP="00D52702">
            <w:r>
              <w:t>0</w:t>
            </w:r>
          </w:p>
        </w:tc>
        <w:tc>
          <w:tcPr>
            <w:tcW w:w="1417" w:type="dxa"/>
          </w:tcPr>
          <w:p w:rsidR="00FE6505" w:rsidRDefault="00C3718E" w:rsidP="00D52702">
            <w:r>
              <w:t>50,000</w:t>
            </w:r>
          </w:p>
        </w:tc>
        <w:tc>
          <w:tcPr>
            <w:tcW w:w="1418" w:type="dxa"/>
          </w:tcPr>
          <w:p w:rsidR="00FE6505" w:rsidRDefault="00C3718E" w:rsidP="00D52702">
            <w:r>
              <w:t>550,000</w:t>
            </w:r>
          </w:p>
        </w:tc>
      </w:tr>
      <w:tr w:rsidR="00FE6505" w:rsidTr="00142B15">
        <w:tc>
          <w:tcPr>
            <w:tcW w:w="1564" w:type="dxa"/>
            <w:shd w:val="clear" w:color="auto" w:fill="FABF8F" w:themeFill="accent6" w:themeFillTint="99"/>
          </w:tcPr>
          <w:p w:rsidR="00FE6505" w:rsidRDefault="00FE6505" w:rsidP="00D52702">
            <w:r>
              <w:t>Hedef 3.5</w:t>
            </w:r>
          </w:p>
        </w:tc>
        <w:tc>
          <w:tcPr>
            <w:tcW w:w="1417" w:type="dxa"/>
          </w:tcPr>
          <w:p w:rsidR="00FE6505" w:rsidRDefault="00FE6505" w:rsidP="00D52702">
            <w:r>
              <w:t>100,000</w:t>
            </w:r>
          </w:p>
        </w:tc>
        <w:tc>
          <w:tcPr>
            <w:tcW w:w="1417" w:type="dxa"/>
          </w:tcPr>
          <w:p w:rsidR="00FE6505" w:rsidRDefault="00C3718E" w:rsidP="00D52702">
            <w:r>
              <w:t>10,000</w:t>
            </w:r>
          </w:p>
        </w:tc>
        <w:tc>
          <w:tcPr>
            <w:tcW w:w="1417" w:type="dxa"/>
          </w:tcPr>
          <w:p w:rsidR="00FE6505" w:rsidRDefault="00C3718E" w:rsidP="00D52702">
            <w:r>
              <w:t>10,000</w:t>
            </w:r>
          </w:p>
        </w:tc>
        <w:tc>
          <w:tcPr>
            <w:tcW w:w="1417" w:type="dxa"/>
          </w:tcPr>
          <w:p w:rsidR="00FE6505" w:rsidRDefault="00C3718E" w:rsidP="00D52702">
            <w:r>
              <w:t>10,000</w:t>
            </w:r>
          </w:p>
        </w:tc>
        <w:tc>
          <w:tcPr>
            <w:tcW w:w="1417" w:type="dxa"/>
          </w:tcPr>
          <w:p w:rsidR="00FE6505" w:rsidRDefault="00C3718E" w:rsidP="00D52702">
            <w:r>
              <w:t>10,000</w:t>
            </w:r>
          </w:p>
        </w:tc>
        <w:tc>
          <w:tcPr>
            <w:tcW w:w="1418" w:type="dxa"/>
          </w:tcPr>
          <w:p w:rsidR="00FE6505" w:rsidRDefault="00C3718E" w:rsidP="00D52702">
            <w:r>
              <w:t>140,000</w:t>
            </w:r>
          </w:p>
        </w:tc>
      </w:tr>
      <w:tr w:rsidR="00A742FE" w:rsidTr="00142B15">
        <w:tc>
          <w:tcPr>
            <w:tcW w:w="1564" w:type="dxa"/>
            <w:shd w:val="clear" w:color="auto" w:fill="FABF8F" w:themeFill="accent6" w:themeFillTint="99"/>
          </w:tcPr>
          <w:p w:rsidR="00A742FE" w:rsidRPr="00A742FE" w:rsidRDefault="00A742FE" w:rsidP="00A742FE">
            <w:pPr>
              <w:pStyle w:val="AralkYok"/>
              <w:rPr>
                <w:sz w:val="24"/>
                <w:szCs w:val="24"/>
              </w:rPr>
            </w:pPr>
            <w:r w:rsidRPr="00A742FE">
              <w:rPr>
                <w:sz w:val="24"/>
                <w:szCs w:val="24"/>
              </w:rPr>
              <w:t>Genel Yönetim Giderleri</w:t>
            </w:r>
          </w:p>
        </w:tc>
        <w:tc>
          <w:tcPr>
            <w:tcW w:w="1417" w:type="dxa"/>
          </w:tcPr>
          <w:p w:rsidR="00A742FE" w:rsidRPr="00D30C32" w:rsidRDefault="00FE6505" w:rsidP="00D52702">
            <w:pPr>
              <w:rPr>
                <w:b/>
                <w:bCs/>
              </w:rPr>
            </w:pPr>
            <w:r w:rsidRPr="00D30C32">
              <w:rPr>
                <w:b/>
                <w:bCs/>
              </w:rPr>
              <w:t>10,000</w:t>
            </w:r>
          </w:p>
        </w:tc>
        <w:tc>
          <w:tcPr>
            <w:tcW w:w="1417" w:type="dxa"/>
          </w:tcPr>
          <w:p w:rsidR="00A742FE" w:rsidRPr="00D30C32" w:rsidRDefault="00C3718E" w:rsidP="00D52702">
            <w:pPr>
              <w:rPr>
                <w:b/>
                <w:bCs/>
              </w:rPr>
            </w:pPr>
            <w:r w:rsidRPr="00D30C32">
              <w:rPr>
                <w:b/>
                <w:bCs/>
              </w:rPr>
              <w:t>15,000</w:t>
            </w:r>
          </w:p>
        </w:tc>
        <w:tc>
          <w:tcPr>
            <w:tcW w:w="1417" w:type="dxa"/>
          </w:tcPr>
          <w:p w:rsidR="00A742FE" w:rsidRPr="00D30C32" w:rsidRDefault="00C3718E" w:rsidP="00D52702">
            <w:pPr>
              <w:rPr>
                <w:b/>
                <w:bCs/>
              </w:rPr>
            </w:pPr>
            <w:r w:rsidRPr="00D30C32">
              <w:rPr>
                <w:b/>
                <w:bCs/>
              </w:rPr>
              <w:t>20,000</w:t>
            </w:r>
          </w:p>
        </w:tc>
        <w:tc>
          <w:tcPr>
            <w:tcW w:w="1417" w:type="dxa"/>
          </w:tcPr>
          <w:p w:rsidR="00A742FE" w:rsidRPr="00D30C32" w:rsidRDefault="00C3718E" w:rsidP="00D52702">
            <w:pPr>
              <w:rPr>
                <w:b/>
                <w:bCs/>
              </w:rPr>
            </w:pPr>
            <w:r w:rsidRPr="00D30C32">
              <w:rPr>
                <w:b/>
                <w:bCs/>
              </w:rPr>
              <w:t>25,000</w:t>
            </w:r>
          </w:p>
        </w:tc>
        <w:tc>
          <w:tcPr>
            <w:tcW w:w="1417" w:type="dxa"/>
          </w:tcPr>
          <w:p w:rsidR="00A742FE" w:rsidRPr="00D30C32" w:rsidRDefault="00C3718E" w:rsidP="00D52702">
            <w:pPr>
              <w:rPr>
                <w:b/>
                <w:bCs/>
              </w:rPr>
            </w:pPr>
            <w:r w:rsidRPr="00D30C32">
              <w:rPr>
                <w:b/>
                <w:bCs/>
              </w:rPr>
              <w:t>30,000</w:t>
            </w:r>
          </w:p>
        </w:tc>
        <w:tc>
          <w:tcPr>
            <w:tcW w:w="1418" w:type="dxa"/>
          </w:tcPr>
          <w:p w:rsidR="00A742FE" w:rsidRPr="00D30C32" w:rsidRDefault="00C3718E" w:rsidP="00D52702">
            <w:pPr>
              <w:rPr>
                <w:b/>
                <w:bCs/>
              </w:rPr>
            </w:pPr>
            <w:r w:rsidRPr="00D30C32">
              <w:rPr>
                <w:b/>
                <w:bCs/>
              </w:rPr>
              <w:t>100,000</w:t>
            </w:r>
          </w:p>
        </w:tc>
      </w:tr>
      <w:tr w:rsidR="00A742FE" w:rsidTr="00142B15">
        <w:tc>
          <w:tcPr>
            <w:tcW w:w="1564" w:type="dxa"/>
            <w:shd w:val="clear" w:color="auto" w:fill="FABF8F" w:themeFill="accent6" w:themeFillTint="99"/>
          </w:tcPr>
          <w:p w:rsidR="00A742FE" w:rsidRDefault="00A742FE" w:rsidP="00D52702">
            <w:r>
              <w:t xml:space="preserve">Toplam </w:t>
            </w:r>
          </w:p>
        </w:tc>
        <w:tc>
          <w:tcPr>
            <w:tcW w:w="1417" w:type="dxa"/>
          </w:tcPr>
          <w:p w:rsidR="00A742FE" w:rsidRDefault="00FE6505" w:rsidP="00D52702">
            <w:r>
              <w:t>795,000</w:t>
            </w:r>
          </w:p>
        </w:tc>
        <w:tc>
          <w:tcPr>
            <w:tcW w:w="1417" w:type="dxa"/>
          </w:tcPr>
          <w:p w:rsidR="00A742FE" w:rsidRDefault="00D30C32" w:rsidP="00D52702">
            <w:r>
              <w:t>105,000</w:t>
            </w:r>
          </w:p>
        </w:tc>
        <w:tc>
          <w:tcPr>
            <w:tcW w:w="1417" w:type="dxa"/>
          </w:tcPr>
          <w:p w:rsidR="00A742FE" w:rsidRDefault="00FA2B76" w:rsidP="00D52702">
            <w:r>
              <w:t>1</w:t>
            </w:r>
            <w:r w:rsidR="00D30C32">
              <w:t>2</w:t>
            </w:r>
            <w:r>
              <w:t>0,000</w:t>
            </w:r>
          </w:p>
        </w:tc>
        <w:tc>
          <w:tcPr>
            <w:tcW w:w="1417" w:type="dxa"/>
          </w:tcPr>
          <w:p w:rsidR="00A742FE" w:rsidRDefault="00D30C32" w:rsidP="00D52702">
            <w:r>
              <w:t>150,000</w:t>
            </w:r>
          </w:p>
        </w:tc>
        <w:tc>
          <w:tcPr>
            <w:tcW w:w="1417" w:type="dxa"/>
          </w:tcPr>
          <w:p w:rsidR="00A742FE" w:rsidRDefault="00D30C32" w:rsidP="00D52702">
            <w:r>
              <w:t>215,000</w:t>
            </w:r>
          </w:p>
        </w:tc>
        <w:tc>
          <w:tcPr>
            <w:tcW w:w="1418" w:type="dxa"/>
          </w:tcPr>
          <w:p w:rsidR="00A742FE" w:rsidRDefault="00D30C32" w:rsidP="00D52702">
            <w:r>
              <w:t>1385,000</w:t>
            </w:r>
          </w:p>
        </w:tc>
      </w:tr>
    </w:tbl>
    <w:p w:rsidR="00AB5AC5" w:rsidRPr="00AB5AC5" w:rsidRDefault="00AB5AC5" w:rsidP="00AB5AC5">
      <w:pPr>
        <w:rPr>
          <w:b/>
        </w:rPr>
      </w:pPr>
    </w:p>
    <w:p w:rsidR="00670EEF" w:rsidRPr="001057C3" w:rsidRDefault="00AB5AC5" w:rsidP="001057C3">
      <w:pPr>
        <w:pStyle w:val="ListeParagraf"/>
        <w:keepNext/>
        <w:keepLines/>
        <w:numPr>
          <w:ilvl w:val="0"/>
          <w:numId w:val="32"/>
        </w:numPr>
        <w:spacing w:before="360" w:after="360" w:line="360" w:lineRule="auto"/>
        <w:outlineLvl w:val="0"/>
        <w:rPr>
          <w:rFonts w:eastAsia="SimSun"/>
          <w:b/>
          <w:color w:val="000000" w:themeColor="text1"/>
          <w:sz w:val="28"/>
          <w:szCs w:val="40"/>
        </w:rPr>
      </w:pPr>
      <w:r w:rsidRPr="001057C3">
        <w:rPr>
          <w:rFonts w:eastAsia="SimSun"/>
          <w:b/>
          <w:color w:val="000000" w:themeColor="text1"/>
          <w:sz w:val="28"/>
          <w:szCs w:val="40"/>
        </w:rPr>
        <w:t xml:space="preserve"> İZLEME VE DEĞERLENDİRME</w:t>
      </w:r>
    </w:p>
    <w:p w:rsidR="00670EEF" w:rsidRPr="00206771" w:rsidRDefault="00670EEF" w:rsidP="00670EEF">
      <w:r w:rsidRPr="00206771">
        <w:t>Okulumuz</w:t>
      </w:r>
      <w:r w:rsidR="00174680">
        <w:t xml:space="preserve"> </w:t>
      </w:r>
      <w:r w:rsidRPr="00206771">
        <w:t xml:space="preserve"> Stratejik Planı izleme ve değerlendirme çalışmalarında 5 yıllık Stratejik Planın izlenmesi ve 1 yıllık gelişim planın izlenmesi olarak ikili bir ayrıma gidilecektir. </w:t>
      </w:r>
    </w:p>
    <w:p w:rsidR="00670EEF" w:rsidRPr="00206771" w:rsidRDefault="00670EEF" w:rsidP="00670EEF">
      <w:r w:rsidRPr="00206771">
        <w:t>Stratejik planın izlenmesinde 6 aylık dönemlerde izleme yapılacak denetim birimleri, il ve ilçe millî eğitim müdürlüğü ve Bakanlık denetim ve kontrollerine hazır halde tutulacaktır.</w:t>
      </w:r>
    </w:p>
    <w:p w:rsidR="00670EEF" w:rsidRPr="00206771" w:rsidRDefault="00670EEF" w:rsidP="00670EEF">
      <w:r w:rsidRPr="00206771">
        <w:t xml:space="preserve">Yıllık planın uygulanmasında yürütme ekipleri ve eylem sorumlularıyla aylık ilerleme toplantıları yapılacaktır. Toplantıda bir önceki ayda yapılanlar ve bir sonraki ayda yapılacaklar görüşülüp karara bağlanacaktır. </w:t>
      </w:r>
    </w:p>
    <w:p w:rsidR="00670EEF" w:rsidRPr="00206771" w:rsidRDefault="00174680" w:rsidP="00670EEF">
      <w:r>
        <w:t>Kemalpaşa Serhat</w:t>
      </w:r>
      <w:r w:rsidR="00670EEF" w:rsidRPr="00206771">
        <w:t xml:space="preserve">  Ortaokulu 2024-2028 dönemine ilişkin kalkınma planları ve programlarda yer alan politika ve hedefler doğrultusunda kaynaklarının etkili, ekonomik ve verimli bir şekilde elde edilmesi ve kullanılmasını, hesap verebilirliği ve saydamlığ</w:t>
      </w:r>
      <w:r>
        <w:t xml:space="preserve">ı sağlamak üzere </w:t>
      </w:r>
      <w:r w:rsidR="00670EEF" w:rsidRPr="00206771">
        <w:t xml:space="preserve"> </w:t>
      </w:r>
      <w:r>
        <w:t>Kemalpaşa Serhat</w:t>
      </w:r>
      <w:r w:rsidRPr="00206771">
        <w:t xml:space="preserve">  Ortaokulu </w:t>
      </w:r>
      <w:r w:rsidR="00670EEF" w:rsidRPr="00206771">
        <w:t xml:space="preserve">2024-2028 Stratejik Planı’nı hazırlamıştır. Hazırlanan planın </w:t>
      </w:r>
      <w:r w:rsidR="00670EEF" w:rsidRPr="00206771">
        <w:lastRenderedPageBreak/>
        <w:t>gerçekleşme durumlarının tespiti ve gerekli önlemlerin zamanında ve etkin biçimde a</w:t>
      </w:r>
      <w:r>
        <w:t>lınabilmesi için</w:t>
      </w:r>
      <w:r w:rsidRPr="00174680">
        <w:t xml:space="preserve"> </w:t>
      </w:r>
      <w:r>
        <w:t>Kemalpaşa Serhat</w:t>
      </w:r>
      <w:r w:rsidRPr="00206771">
        <w:t xml:space="preserve">  Ortaokulu</w:t>
      </w:r>
      <w:r>
        <w:t xml:space="preserve"> </w:t>
      </w:r>
      <w:r w:rsidR="00670EEF" w:rsidRPr="00206771">
        <w:t xml:space="preserve"> 2024-2028 Stratejik Planı izleme ve Değerlendirme Modeli geliştirilmiştir. İzleme, stratejik plan uygulamasının sistematik olarak takip edilmesi ve raporlanmasıdır. Değerlendirme ise, uygulama sonuçlarının amaç ve hedeflere kıyasla ölçülmesi ve söz konusu amaç ve hedeflerin tutarlılık ve uygunluğunun analizidir. </w:t>
      </w:r>
      <w:r w:rsidR="00BA4B28">
        <w:t>Kemalpaşa Serhat</w:t>
      </w:r>
      <w:r w:rsidR="00BA4B28" w:rsidRPr="00206771">
        <w:t xml:space="preserve">  Ortaokulu </w:t>
      </w:r>
      <w:r w:rsidR="00670EEF" w:rsidRPr="00206771">
        <w:t xml:space="preserve">2024-2028 Stratejik Planı izleme ve Değerlendirme Modeli’nin çerçevesini; </w:t>
      </w:r>
    </w:p>
    <w:p w:rsidR="00670EEF" w:rsidRPr="00206771" w:rsidRDefault="00670EEF" w:rsidP="00670EEF">
      <w:r w:rsidRPr="00206771">
        <w:t xml:space="preserve">1. </w:t>
      </w:r>
      <w:r w:rsidR="00BA4B28">
        <w:t>Kemalpaşa Serhat</w:t>
      </w:r>
      <w:r w:rsidR="00BA4B28" w:rsidRPr="00206771">
        <w:t xml:space="preserve">  Ortaokulu </w:t>
      </w:r>
      <w:r w:rsidRPr="00206771">
        <w:t xml:space="preserve">2024-2028 Stratejik Planı ve performans programlarında yer alan performans göstergelerinin gerçekleşme durumlarının tespit edilmesi, </w:t>
      </w:r>
    </w:p>
    <w:p w:rsidR="00670EEF" w:rsidRPr="00206771" w:rsidRDefault="00670EEF" w:rsidP="00670EEF">
      <w:r w:rsidRPr="00206771">
        <w:t xml:space="preserve">2. Performans göstergelerinin gerçekleşme durumlarının hedeflerle kıyaslanması, </w:t>
      </w:r>
    </w:p>
    <w:p w:rsidR="00670EEF" w:rsidRPr="00206771" w:rsidRDefault="00670EEF" w:rsidP="00670EEF">
      <w:r w:rsidRPr="00206771">
        <w:t>3. Sonuçların raporlanması ve paydaşlarla paylaşımı,</w:t>
      </w:r>
    </w:p>
    <w:p w:rsidR="00670EEF" w:rsidRPr="00206771" w:rsidRDefault="00670EEF" w:rsidP="00670EEF">
      <w:r w:rsidRPr="00206771">
        <w:t xml:space="preserve"> 4. Gerekli tedbirlerin alınması süreçleri oluşturmaktadır.</w:t>
      </w:r>
    </w:p>
    <w:p w:rsidR="000E1635" w:rsidRDefault="00BA4B28" w:rsidP="000E1635">
      <w:r>
        <w:t>Kemalpaşa Serhat</w:t>
      </w:r>
      <w:r w:rsidRPr="00206771">
        <w:t xml:space="preserve">  Ortaokulu </w:t>
      </w:r>
      <w:r w:rsidR="00670EEF" w:rsidRPr="00206771">
        <w:t>2024-2028 Stratejik Planı’nda yer alan performans göstergelerinin gerçekleşme durumlarının tespiti yılda iki kez yapılacaktır. Yılın ilk altı aylık dönemini kapsayan birinci izleme kapsamında, stratejik plan ekibi tarafından göstergeler ile ilgili gerçekleşme durumlarına ilişkin veriler toplanarak değerlendirilecektir. Göstergelerin gerçekleşme durumları hakkında hazırlanan rapor okul müdürüne sunulacak ve böylelikle göstergelerdeki yıllık hedeflere ulaşılmasını sağlamak üzere gerekli görülebilecek tedbirlerin alınması sağlanacaktır. Yılın tamamını kapsayan ikinci izleme dâhilinde; stratejik plan ekibi tarafından göstergeler ile ilgili yıl sonu gerçekleşme durumlarına ait veriler toplanarak değerlendirilecektir. Yıl sonu gerçekleşme durumları, gösterge hedeflerinden sapmalar varsa bunların nedenleri okul müdürü başkanlığında müdür yardımcıları ve stratejik plan ekibi ile birlikte değerlendirilerek gerekli tedbirlerin alınması sağlanacaktır</w:t>
      </w:r>
    </w:p>
    <w:p w:rsidR="001057C3" w:rsidRPr="001057C3" w:rsidRDefault="001057C3" w:rsidP="000E1635">
      <w:pPr>
        <w:rPr>
          <w:rFonts w:eastAsia="SimSun"/>
          <w:b/>
          <w:sz w:val="28"/>
          <w:szCs w:val="40"/>
        </w:rPr>
      </w:pPr>
      <w:r>
        <w:rPr>
          <w:rFonts w:eastAsia="SimSun"/>
          <w:b/>
          <w:sz w:val="28"/>
          <w:szCs w:val="40"/>
        </w:rPr>
        <w:t>EKLER</w:t>
      </w:r>
    </w:p>
    <w:p w:rsidR="004E1094" w:rsidRPr="00BA4B28" w:rsidRDefault="00D5719A" w:rsidP="000E1635">
      <w:r w:rsidRPr="001057C3">
        <w:rPr>
          <w:rFonts w:cs="Calibri"/>
          <w:b/>
        </w:rPr>
        <w:t>Öğretmen, öğrenci ve veli anket örnekleri klasör ekinde olup okullarınızda uygulanarak sonuçlarından paydaş analizi bölümü ve sorun alanlarının bel</w:t>
      </w:r>
      <w:r w:rsidR="00BA4B28">
        <w:rPr>
          <w:rFonts w:cs="Calibri"/>
          <w:b/>
        </w:rPr>
        <w:t>irlenmesinde yararlanabilirsiniz.</w:t>
      </w:r>
    </w:p>
    <w:sectPr w:rsidR="004E1094" w:rsidRPr="00BA4B28" w:rsidSect="00381A24">
      <w:footerReference w:type="first" r:id="rId20"/>
      <w:pgSz w:w="11906" w:h="16838"/>
      <w:pgMar w:top="1417" w:right="991" w:bottom="1417" w:left="85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9E9" w:rsidRDefault="006B79E9" w:rsidP="00670EEF">
      <w:pPr>
        <w:spacing w:after="0" w:line="240" w:lineRule="auto"/>
      </w:pPr>
      <w:r>
        <w:separator/>
      </w:r>
    </w:p>
  </w:endnote>
  <w:endnote w:type="continuationSeparator" w:id="0">
    <w:p w:rsidR="006B79E9" w:rsidRDefault="006B79E9" w:rsidP="0067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800000AF" w:usb1="5000205B" w:usb2="00000000" w:usb3="00000000" w:csb0="0000009B" w:csb1="00000000"/>
  </w:font>
  <w:font w:name="Cambria Math">
    <w:panose1 w:val="02040503050406030204"/>
    <w:charset w:val="A2"/>
    <w:family w:val="roman"/>
    <w:pitch w:val="variable"/>
    <w:sig w:usb0="E00006FF" w:usb1="420024FF" w:usb2="02000000" w:usb3="00000000" w:csb0="0000019F" w:csb1="00000000"/>
  </w:font>
  <w:font w:name="ArnoPro-Regular">
    <w:altName w:val="Cambria"/>
    <w:panose1 w:val="00000000000000000000"/>
    <w:charset w:val="A2"/>
    <w:family w:val="roman"/>
    <w:notTrueType/>
    <w:pitch w:val="default"/>
    <w:sig w:usb0="00000005" w:usb1="00000000" w:usb2="00000000" w:usb3="00000000" w:csb0="0000001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E8" w:rsidRDefault="000E1635">
    <w:pPr>
      <w:pStyle w:val="AltBilgi"/>
      <w:jc w:val="right"/>
    </w:pPr>
    <w:r>
      <w:fldChar w:fldCharType="begin"/>
    </w:r>
    <w:r>
      <w:instrText>PAGE   \* MERGEFORMAT</w:instrText>
    </w:r>
    <w:r>
      <w:fldChar w:fldCharType="separate"/>
    </w:r>
    <w:r w:rsidR="004269E8">
      <w:rPr>
        <w:noProof/>
      </w:rPr>
      <w:t>1</w:t>
    </w:r>
    <w:r>
      <w:rPr>
        <w:noProof/>
      </w:rPr>
      <w:fldChar w:fldCharType="end"/>
    </w:r>
  </w:p>
  <w:p w:rsidR="004269E8" w:rsidRDefault="004269E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9E9" w:rsidRDefault="006B79E9" w:rsidP="00670EEF">
      <w:pPr>
        <w:spacing w:after="0" w:line="240" w:lineRule="auto"/>
      </w:pPr>
      <w:r>
        <w:separator/>
      </w:r>
    </w:p>
  </w:footnote>
  <w:footnote w:type="continuationSeparator" w:id="0">
    <w:p w:rsidR="006B79E9" w:rsidRDefault="006B79E9" w:rsidP="00670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B77"/>
    <w:multiLevelType w:val="hybridMultilevel"/>
    <w:tmpl w:val="91D28AC2"/>
    <w:lvl w:ilvl="0" w:tplc="59CEC8C6">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992779"/>
    <w:multiLevelType w:val="hybridMultilevel"/>
    <w:tmpl w:val="59C683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5C455B"/>
    <w:multiLevelType w:val="hybridMultilevel"/>
    <w:tmpl w:val="B4BC2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5828AB"/>
    <w:multiLevelType w:val="hybridMultilevel"/>
    <w:tmpl w:val="53E26D4A"/>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4" w15:restartNumberingAfterBreak="0">
    <w:nsid w:val="0E4B13A8"/>
    <w:multiLevelType w:val="hybridMultilevel"/>
    <w:tmpl w:val="AB848C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9B0A7E"/>
    <w:multiLevelType w:val="hybridMultilevel"/>
    <w:tmpl w:val="9E5E0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3E063E"/>
    <w:multiLevelType w:val="hybridMultilevel"/>
    <w:tmpl w:val="FDB84A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7E0DF2"/>
    <w:multiLevelType w:val="hybridMultilevel"/>
    <w:tmpl w:val="29CE4966"/>
    <w:lvl w:ilvl="0" w:tplc="8A429DF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71762818">
      <w:numFmt w:val="bullet"/>
      <w:lvlText w:val="•"/>
      <w:lvlJc w:val="left"/>
      <w:pPr>
        <w:ind w:left="1189" w:hanging="284"/>
      </w:pPr>
      <w:rPr>
        <w:rFonts w:hint="default"/>
        <w:lang w:val="tr-TR" w:eastAsia="en-US" w:bidi="ar-SA"/>
      </w:rPr>
    </w:lvl>
    <w:lvl w:ilvl="2" w:tplc="9D2E7702">
      <w:numFmt w:val="bullet"/>
      <w:lvlText w:val="•"/>
      <w:lvlJc w:val="left"/>
      <w:pPr>
        <w:ind w:left="2078" w:hanging="284"/>
      </w:pPr>
      <w:rPr>
        <w:rFonts w:hint="default"/>
        <w:lang w:val="tr-TR" w:eastAsia="en-US" w:bidi="ar-SA"/>
      </w:rPr>
    </w:lvl>
    <w:lvl w:ilvl="3" w:tplc="FB628FC0">
      <w:numFmt w:val="bullet"/>
      <w:lvlText w:val="•"/>
      <w:lvlJc w:val="left"/>
      <w:pPr>
        <w:ind w:left="2968" w:hanging="284"/>
      </w:pPr>
      <w:rPr>
        <w:rFonts w:hint="default"/>
        <w:lang w:val="tr-TR" w:eastAsia="en-US" w:bidi="ar-SA"/>
      </w:rPr>
    </w:lvl>
    <w:lvl w:ilvl="4" w:tplc="304420DC">
      <w:numFmt w:val="bullet"/>
      <w:lvlText w:val="•"/>
      <w:lvlJc w:val="left"/>
      <w:pPr>
        <w:ind w:left="3857" w:hanging="284"/>
      </w:pPr>
      <w:rPr>
        <w:rFonts w:hint="default"/>
        <w:lang w:val="tr-TR" w:eastAsia="en-US" w:bidi="ar-SA"/>
      </w:rPr>
    </w:lvl>
    <w:lvl w:ilvl="5" w:tplc="15FE19F4">
      <w:numFmt w:val="bullet"/>
      <w:lvlText w:val="•"/>
      <w:lvlJc w:val="left"/>
      <w:pPr>
        <w:ind w:left="4747" w:hanging="284"/>
      </w:pPr>
      <w:rPr>
        <w:rFonts w:hint="default"/>
        <w:lang w:val="tr-TR" w:eastAsia="en-US" w:bidi="ar-SA"/>
      </w:rPr>
    </w:lvl>
    <w:lvl w:ilvl="6" w:tplc="E3E2FB46">
      <w:numFmt w:val="bullet"/>
      <w:lvlText w:val="•"/>
      <w:lvlJc w:val="left"/>
      <w:pPr>
        <w:ind w:left="5636" w:hanging="284"/>
      </w:pPr>
      <w:rPr>
        <w:rFonts w:hint="default"/>
        <w:lang w:val="tr-TR" w:eastAsia="en-US" w:bidi="ar-SA"/>
      </w:rPr>
    </w:lvl>
    <w:lvl w:ilvl="7" w:tplc="70CE08CA">
      <w:numFmt w:val="bullet"/>
      <w:lvlText w:val="•"/>
      <w:lvlJc w:val="left"/>
      <w:pPr>
        <w:ind w:left="6525" w:hanging="284"/>
      </w:pPr>
      <w:rPr>
        <w:rFonts w:hint="default"/>
        <w:lang w:val="tr-TR" w:eastAsia="en-US" w:bidi="ar-SA"/>
      </w:rPr>
    </w:lvl>
    <w:lvl w:ilvl="8" w:tplc="AF20EC52">
      <w:numFmt w:val="bullet"/>
      <w:lvlText w:val="•"/>
      <w:lvlJc w:val="left"/>
      <w:pPr>
        <w:ind w:left="7415" w:hanging="284"/>
      </w:pPr>
      <w:rPr>
        <w:rFonts w:hint="default"/>
        <w:lang w:val="tr-TR" w:eastAsia="en-US" w:bidi="ar-SA"/>
      </w:rPr>
    </w:lvl>
  </w:abstractNum>
  <w:abstractNum w:abstractNumId="8" w15:restartNumberingAfterBreak="0">
    <w:nsid w:val="2A1233BC"/>
    <w:multiLevelType w:val="multilevel"/>
    <w:tmpl w:val="B11E504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15:restartNumberingAfterBreak="0">
    <w:nsid w:val="31287EB7"/>
    <w:multiLevelType w:val="hybridMultilevel"/>
    <w:tmpl w:val="0BFC1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4F4C83"/>
    <w:multiLevelType w:val="hybridMultilevel"/>
    <w:tmpl w:val="AD4E3436"/>
    <w:lvl w:ilvl="0" w:tplc="12F6D5C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F3C8C380">
      <w:numFmt w:val="bullet"/>
      <w:lvlText w:val="•"/>
      <w:lvlJc w:val="left"/>
      <w:pPr>
        <w:ind w:left="806" w:hanging="284"/>
      </w:pPr>
      <w:rPr>
        <w:rFonts w:hint="default"/>
        <w:lang w:val="tr-TR" w:eastAsia="en-US" w:bidi="ar-SA"/>
      </w:rPr>
    </w:lvl>
    <w:lvl w:ilvl="2" w:tplc="BDB8E95C">
      <w:numFmt w:val="bullet"/>
      <w:lvlText w:val="•"/>
      <w:lvlJc w:val="left"/>
      <w:pPr>
        <w:ind w:left="1313" w:hanging="284"/>
      </w:pPr>
      <w:rPr>
        <w:rFonts w:hint="default"/>
        <w:lang w:val="tr-TR" w:eastAsia="en-US" w:bidi="ar-SA"/>
      </w:rPr>
    </w:lvl>
    <w:lvl w:ilvl="3" w:tplc="0278EE76">
      <w:numFmt w:val="bullet"/>
      <w:lvlText w:val="•"/>
      <w:lvlJc w:val="left"/>
      <w:pPr>
        <w:ind w:left="1820" w:hanging="284"/>
      </w:pPr>
      <w:rPr>
        <w:rFonts w:hint="default"/>
        <w:lang w:val="tr-TR" w:eastAsia="en-US" w:bidi="ar-SA"/>
      </w:rPr>
    </w:lvl>
    <w:lvl w:ilvl="4" w:tplc="A4665CB2">
      <w:numFmt w:val="bullet"/>
      <w:lvlText w:val="•"/>
      <w:lvlJc w:val="left"/>
      <w:pPr>
        <w:ind w:left="2327" w:hanging="284"/>
      </w:pPr>
      <w:rPr>
        <w:rFonts w:hint="default"/>
        <w:lang w:val="tr-TR" w:eastAsia="en-US" w:bidi="ar-SA"/>
      </w:rPr>
    </w:lvl>
    <w:lvl w:ilvl="5" w:tplc="9B5E15AA">
      <w:numFmt w:val="bullet"/>
      <w:lvlText w:val="•"/>
      <w:lvlJc w:val="left"/>
      <w:pPr>
        <w:ind w:left="2834" w:hanging="284"/>
      </w:pPr>
      <w:rPr>
        <w:rFonts w:hint="default"/>
        <w:lang w:val="tr-TR" w:eastAsia="en-US" w:bidi="ar-SA"/>
      </w:rPr>
    </w:lvl>
    <w:lvl w:ilvl="6" w:tplc="7EE236CA">
      <w:numFmt w:val="bullet"/>
      <w:lvlText w:val="•"/>
      <w:lvlJc w:val="left"/>
      <w:pPr>
        <w:ind w:left="3340" w:hanging="284"/>
      </w:pPr>
      <w:rPr>
        <w:rFonts w:hint="default"/>
        <w:lang w:val="tr-TR" w:eastAsia="en-US" w:bidi="ar-SA"/>
      </w:rPr>
    </w:lvl>
    <w:lvl w:ilvl="7" w:tplc="44F4BD0E">
      <w:numFmt w:val="bullet"/>
      <w:lvlText w:val="•"/>
      <w:lvlJc w:val="left"/>
      <w:pPr>
        <w:ind w:left="3847" w:hanging="284"/>
      </w:pPr>
      <w:rPr>
        <w:rFonts w:hint="default"/>
        <w:lang w:val="tr-TR" w:eastAsia="en-US" w:bidi="ar-SA"/>
      </w:rPr>
    </w:lvl>
    <w:lvl w:ilvl="8" w:tplc="5C8A91FC">
      <w:numFmt w:val="bullet"/>
      <w:lvlText w:val="•"/>
      <w:lvlJc w:val="left"/>
      <w:pPr>
        <w:ind w:left="4354" w:hanging="284"/>
      </w:pPr>
      <w:rPr>
        <w:rFonts w:hint="default"/>
        <w:lang w:val="tr-TR" w:eastAsia="en-US" w:bidi="ar-SA"/>
      </w:rPr>
    </w:lvl>
  </w:abstractNum>
  <w:abstractNum w:abstractNumId="11" w15:restartNumberingAfterBreak="0">
    <w:nsid w:val="33EC20DF"/>
    <w:multiLevelType w:val="hybridMultilevel"/>
    <w:tmpl w:val="C0FAD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9471415"/>
    <w:multiLevelType w:val="hybridMultilevel"/>
    <w:tmpl w:val="01347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D85E98"/>
    <w:multiLevelType w:val="hybridMultilevel"/>
    <w:tmpl w:val="5060CFBC"/>
    <w:lvl w:ilvl="0" w:tplc="E2BCFF9A">
      <w:start w:val="1"/>
      <w:numFmt w:val="decimal"/>
      <w:lvlText w:val="%1."/>
      <w:lvlJc w:val="left"/>
      <w:pPr>
        <w:ind w:left="284" w:hanging="532"/>
      </w:pPr>
      <w:rPr>
        <w:rFonts w:ascii="Times New Roman" w:eastAsia="Times New Roman" w:hAnsi="Times New Roman" w:cs="Times New Roman" w:hint="default"/>
        <w:b/>
        <w:bCs/>
        <w:w w:val="99"/>
        <w:sz w:val="22"/>
        <w:szCs w:val="22"/>
        <w:lang w:val="tr-TR" w:eastAsia="en-US" w:bidi="ar-SA"/>
      </w:rPr>
    </w:lvl>
    <w:lvl w:ilvl="1" w:tplc="45F06480">
      <w:numFmt w:val="bullet"/>
      <w:lvlText w:val="•"/>
      <w:lvlJc w:val="left"/>
      <w:pPr>
        <w:ind w:left="664" w:hanging="532"/>
      </w:pPr>
      <w:rPr>
        <w:rFonts w:hint="default"/>
        <w:lang w:val="tr-TR" w:eastAsia="en-US" w:bidi="ar-SA"/>
      </w:rPr>
    </w:lvl>
    <w:lvl w:ilvl="2" w:tplc="0F34797C">
      <w:numFmt w:val="bullet"/>
      <w:lvlText w:val="•"/>
      <w:lvlJc w:val="left"/>
      <w:pPr>
        <w:ind w:left="1049" w:hanging="532"/>
      </w:pPr>
      <w:rPr>
        <w:rFonts w:hint="default"/>
        <w:lang w:val="tr-TR" w:eastAsia="en-US" w:bidi="ar-SA"/>
      </w:rPr>
    </w:lvl>
    <w:lvl w:ilvl="3" w:tplc="F6522C1A">
      <w:numFmt w:val="bullet"/>
      <w:lvlText w:val="•"/>
      <w:lvlJc w:val="left"/>
      <w:pPr>
        <w:ind w:left="1433" w:hanging="532"/>
      </w:pPr>
      <w:rPr>
        <w:rFonts w:hint="default"/>
        <w:lang w:val="tr-TR" w:eastAsia="en-US" w:bidi="ar-SA"/>
      </w:rPr>
    </w:lvl>
    <w:lvl w:ilvl="4" w:tplc="384C2670">
      <w:numFmt w:val="bullet"/>
      <w:lvlText w:val="•"/>
      <w:lvlJc w:val="left"/>
      <w:pPr>
        <w:ind w:left="1818" w:hanging="532"/>
      </w:pPr>
      <w:rPr>
        <w:rFonts w:hint="default"/>
        <w:lang w:val="tr-TR" w:eastAsia="en-US" w:bidi="ar-SA"/>
      </w:rPr>
    </w:lvl>
    <w:lvl w:ilvl="5" w:tplc="E4228010">
      <w:numFmt w:val="bullet"/>
      <w:lvlText w:val="•"/>
      <w:lvlJc w:val="left"/>
      <w:pPr>
        <w:ind w:left="2203" w:hanging="532"/>
      </w:pPr>
      <w:rPr>
        <w:rFonts w:hint="default"/>
        <w:lang w:val="tr-TR" w:eastAsia="en-US" w:bidi="ar-SA"/>
      </w:rPr>
    </w:lvl>
    <w:lvl w:ilvl="6" w:tplc="7A801554">
      <w:numFmt w:val="bullet"/>
      <w:lvlText w:val="•"/>
      <w:lvlJc w:val="left"/>
      <w:pPr>
        <w:ind w:left="2587" w:hanging="532"/>
      </w:pPr>
      <w:rPr>
        <w:rFonts w:hint="default"/>
        <w:lang w:val="tr-TR" w:eastAsia="en-US" w:bidi="ar-SA"/>
      </w:rPr>
    </w:lvl>
    <w:lvl w:ilvl="7" w:tplc="88F835D8">
      <w:numFmt w:val="bullet"/>
      <w:lvlText w:val="•"/>
      <w:lvlJc w:val="left"/>
      <w:pPr>
        <w:ind w:left="2972" w:hanging="532"/>
      </w:pPr>
      <w:rPr>
        <w:rFonts w:hint="default"/>
        <w:lang w:val="tr-TR" w:eastAsia="en-US" w:bidi="ar-SA"/>
      </w:rPr>
    </w:lvl>
    <w:lvl w:ilvl="8" w:tplc="0A3E6C2A">
      <w:numFmt w:val="bullet"/>
      <w:lvlText w:val="•"/>
      <w:lvlJc w:val="left"/>
      <w:pPr>
        <w:ind w:left="3356" w:hanging="532"/>
      </w:pPr>
      <w:rPr>
        <w:rFonts w:hint="default"/>
        <w:lang w:val="tr-TR" w:eastAsia="en-US" w:bidi="ar-SA"/>
      </w:rPr>
    </w:lvl>
  </w:abstractNum>
  <w:abstractNum w:abstractNumId="14" w15:restartNumberingAfterBreak="0">
    <w:nsid w:val="410B76EE"/>
    <w:multiLevelType w:val="hybridMultilevel"/>
    <w:tmpl w:val="C4326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62F493B"/>
    <w:multiLevelType w:val="hybridMultilevel"/>
    <w:tmpl w:val="D4901EE2"/>
    <w:lvl w:ilvl="0" w:tplc="881C01A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BF64FEAC">
      <w:numFmt w:val="bullet"/>
      <w:lvlText w:val="•"/>
      <w:lvlJc w:val="left"/>
      <w:pPr>
        <w:ind w:left="806" w:hanging="284"/>
      </w:pPr>
      <w:rPr>
        <w:rFonts w:hint="default"/>
        <w:lang w:val="tr-TR" w:eastAsia="en-US" w:bidi="ar-SA"/>
      </w:rPr>
    </w:lvl>
    <w:lvl w:ilvl="2" w:tplc="A2D0A3FE">
      <w:numFmt w:val="bullet"/>
      <w:lvlText w:val="•"/>
      <w:lvlJc w:val="left"/>
      <w:pPr>
        <w:ind w:left="1313" w:hanging="284"/>
      </w:pPr>
      <w:rPr>
        <w:rFonts w:hint="default"/>
        <w:lang w:val="tr-TR" w:eastAsia="en-US" w:bidi="ar-SA"/>
      </w:rPr>
    </w:lvl>
    <w:lvl w:ilvl="3" w:tplc="EB38425A">
      <w:numFmt w:val="bullet"/>
      <w:lvlText w:val="•"/>
      <w:lvlJc w:val="left"/>
      <w:pPr>
        <w:ind w:left="1820" w:hanging="284"/>
      </w:pPr>
      <w:rPr>
        <w:rFonts w:hint="default"/>
        <w:lang w:val="tr-TR" w:eastAsia="en-US" w:bidi="ar-SA"/>
      </w:rPr>
    </w:lvl>
    <w:lvl w:ilvl="4" w:tplc="EE46A840">
      <w:numFmt w:val="bullet"/>
      <w:lvlText w:val="•"/>
      <w:lvlJc w:val="left"/>
      <w:pPr>
        <w:ind w:left="2327" w:hanging="284"/>
      </w:pPr>
      <w:rPr>
        <w:rFonts w:hint="default"/>
        <w:lang w:val="tr-TR" w:eastAsia="en-US" w:bidi="ar-SA"/>
      </w:rPr>
    </w:lvl>
    <w:lvl w:ilvl="5" w:tplc="311091AC">
      <w:numFmt w:val="bullet"/>
      <w:lvlText w:val="•"/>
      <w:lvlJc w:val="left"/>
      <w:pPr>
        <w:ind w:left="2834" w:hanging="284"/>
      </w:pPr>
      <w:rPr>
        <w:rFonts w:hint="default"/>
        <w:lang w:val="tr-TR" w:eastAsia="en-US" w:bidi="ar-SA"/>
      </w:rPr>
    </w:lvl>
    <w:lvl w:ilvl="6" w:tplc="E21E17C4">
      <w:numFmt w:val="bullet"/>
      <w:lvlText w:val="•"/>
      <w:lvlJc w:val="left"/>
      <w:pPr>
        <w:ind w:left="3340" w:hanging="284"/>
      </w:pPr>
      <w:rPr>
        <w:rFonts w:hint="default"/>
        <w:lang w:val="tr-TR" w:eastAsia="en-US" w:bidi="ar-SA"/>
      </w:rPr>
    </w:lvl>
    <w:lvl w:ilvl="7" w:tplc="372C13C0">
      <w:numFmt w:val="bullet"/>
      <w:lvlText w:val="•"/>
      <w:lvlJc w:val="left"/>
      <w:pPr>
        <w:ind w:left="3847" w:hanging="284"/>
      </w:pPr>
      <w:rPr>
        <w:rFonts w:hint="default"/>
        <w:lang w:val="tr-TR" w:eastAsia="en-US" w:bidi="ar-SA"/>
      </w:rPr>
    </w:lvl>
    <w:lvl w:ilvl="8" w:tplc="03D2D194">
      <w:numFmt w:val="bullet"/>
      <w:lvlText w:val="•"/>
      <w:lvlJc w:val="left"/>
      <w:pPr>
        <w:ind w:left="4354" w:hanging="284"/>
      </w:pPr>
      <w:rPr>
        <w:rFonts w:hint="default"/>
        <w:lang w:val="tr-TR" w:eastAsia="en-US" w:bidi="ar-SA"/>
      </w:rPr>
    </w:lvl>
  </w:abstractNum>
  <w:abstractNum w:abstractNumId="16" w15:restartNumberingAfterBreak="0">
    <w:nsid w:val="59833356"/>
    <w:multiLevelType w:val="hybridMultilevel"/>
    <w:tmpl w:val="0FEC43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AF94651"/>
    <w:multiLevelType w:val="hybridMultilevel"/>
    <w:tmpl w:val="823829B4"/>
    <w:lvl w:ilvl="0" w:tplc="294E0D3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BF7613E"/>
    <w:multiLevelType w:val="hybridMultilevel"/>
    <w:tmpl w:val="885834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DB06BD9"/>
    <w:multiLevelType w:val="hybridMultilevel"/>
    <w:tmpl w:val="23363580"/>
    <w:lvl w:ilvl="0" w:tplc="FB8CCC5A">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192881BC">
      <w:numFmt w:val="bullet"/>
      <w:lvlText w:val="•"/>
      <w:lvlJc w:val="left"/>
      <w:pPr>
        <w:ind w:left="650" w:hanging="284"/>
      </w:pPr>
      <w:rPr>
        <w:rFonts w:hint="default"/>
        <w:lang w:val="tr-TR" w:eastAsia="en-US" w:bidi="ar-SA"/>
      </w:rPr>
    </w:lvl>
    <w:lvl w:ilvl="2" w:tplc="920C467A">
      <w:numFmt w:val="bullet"/>
      <w:lvlText w:val="•"/>
      <w:lvlJc w:val="left"/>
      <w:pPr>
        <w:ind w:left="1001" w:hanging="284"/>
      </w:pPr>
      <w:rPr>
        <w:rFonts w:hint="default"/>
        <w:lang w:val="tr-TR" w:eastAsia="en-US" w:bidi="ar-SA"/>
      </w:rPr>
    </w:lvl>
    <w:lvl w:ilvl="3" w:tplc="13088030">
      <w:numFmt w:val="bullet"/>
      <w:lvlText w:val="•"/>
      <w:lvlJc w:val="left"/>
      <w:pPr>
        <w:ind w:left="1351" w:hanging="284"/>
      </w:pPr>
      <w:rPr>
        <w:rFonts w:hint="default"/>
        <w:lang w:val="tr-TR" w:eastAsia="en-US" w:bidi="ar-SA"/>
      </w:rPr>
    </w:lvl>
    <w:lvl w:ilvl="4" w:tplc="2D5C8E88">
      <w:numFmt w:val="bullet"/>
      <w:lvlText w:val="•"/>
      <w:lvlJc w:val="left"/>
      <w:pPr>
        <w:ind w:left="1702" w:hanging="284"/>
      </w:pPr>
      <w:rPr>
        <w:rFonts w:hint="default"/>
        <w:lang w:val="tr-TR" w:eastAsia="en-US" w:bidi="ar-SA"/>
      </w:rPr>
    </w:lvl>
    <w:lvl w:ilvl="5" w:tplc="87DA57B0">
      <w:numFmt w:val="bullet"/>
      <w:lvlText w:val="•"/>
      <w:lvlJc w:val="left"/>
      <w:pPr>
        <w:ind w:left="2053" w:hanging="284"/>
      </w:pPr>
      <w:rPr>
        <w:rFonts w:hint="default"/>
        <w:lang w:val="tr-TR" w:eastAsia="en-US" w:bidi="ar-SA"/>
      </w:rPr>
    </w:lvl>
    <w:lvl w:ilvl="6" w:tplc="5A40A7F0">
      <w:numFmt w:val="bullet"/>
      <w:lvlText w:val="•"/>
      <w:lvlJc w:val="left"/>
      <w:pPr>
        <w:ind w:left="2403" w:hanging="284"/>
      </w:pPr>
      <w:rPr>
        <w:rFonts w:hint="default"/>
        <w:lang w:val="tr-TR" w:eastAsia="en-US" w:bidi="ar-SA"/>
      </w:rPr>
    </w:lvl>
    <w:lvl w:ilvl="7" w:tplc="5114C6CC">
      <w:numFmt w:val="bullet"/>
      <w:lvlText w:val="•"/>
      <w:lvlJc w:val="left"/>
      <w:pPr>
        <w:ind w:left="2754" w:hanging="284"/>
      </w:pPr>
      <w:rPr>
        <w:rFonts w:hint="default"/>
        <w:lang w:val="tr-TR" w:eastAsia="en-US" w:bidi="ar-SA"/>
      </w:rPr>
    </w:lvl>
    <w:lvl w:ilvl="8" w:tplc="23E44DF6">
      <w:numFmt w:val="bullet"/>
      <w:lvlText w:val="•"/>
      <w:lvlJc w:val="left"/>
      <w:pPr>
        <w:ind w:left="3104" w:hanging="284"/>
      </w:pPr>
      <w:rPr>
        <w:rFonts w:hint="default"/>
        <w:lang w:val="tr-TR" w:eastAsia="en-US" w:bidi="ar-SA"/>
      </w:rPr>
    </w:lvl>
  </w:abstractNum>
  <w:abstractNum w:abstractNumId="20" w15:restartNumberingAfterBreak="0">
    <w:nsid w:val="5E692781"/>
    <w:multiLevelType w:val="hybridMultilevel"/>
    <w:tmpl w:val="4EA2122E"/>
    <w:lvl w:ilvl="0" w:tplc="0816867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79B20536">
      <w:numFmt w:val="bullet"/>
      <w:lvlText w:val="•"/>
      <w:lvlJc w:val="left"/>
      <w:pPr>
        <w:ind w:left="704" w:hanging="360"/>
      </w:pPr>
      <w:rPr>
        <w:rFonts w:hint="default"/>
        <w:lang w:val="tr-TR" w:eastAsia="en-US" w:bidi="ar-SA"/>
      </w:rPr>
    </w:lvl>
    <w:lvl w:ilvl="2" w:tplc="368645CE">
      <w:numFmt w:val="bullet"/>
      <w:lvlText w:val="•"/>
      <w:lvlJc w:val="left"/>
      <w:pPr>
        <w:ind w:left="1049" w:hanging="360"/>
      </w:pPr>
      <w:rPr>
        <w:rFonts w:hint="default"/>
        <w:lang w:val="tr-TR" w:eastAsia="en-US" w:bidi="ar-SA"/>
      </w:rPr>
    </w:lvl>
    <w:lvl w:ilvl="3" w:tplc="3BFEF13C">
      <w:numFmt w:val="bullet"/>
      <w:lvlText w:val="•"/>
      <w:lvlJc w:val="left"/>
      <w:pPr>
        <w:ind w:left="1393" w:hanging="360"/>
      </w:pPr>
      <w:rPr>
        <w:rFonts w:hint="default"/>
        <w:lang w:val="tr-TR" w:eastAsia="en-US" w:bidi="ar-SA"/>
      </w:rPr>
    </w:lvl>
    <w:lvl w:ilvl="4" w:tplc="1008431A">
      <w:numFmt w:val="bullet"/>
      <w:lvlText w:val="•"/>
      <w:lvlJc w:val="left"/>
      <w:pPr>
        <w:ind w:left="1738" w:hanging="360"/>
      </w:pPr>
      <w:rPr>
        <w:rFonts w:hint="default"/>
        <w:lang w:val="tr-TR" w:eastAsia="en-US" w:bidi="ar-SA"/>
      </w:rPr>
    </w:lvl>
    <w:lvl w:ilvl="5" w:tplc="AE58D808">
      <w:numFmt w:val="bullet"/>
      <w:lvlText w:val="•"/>
      <w:lvlJc w:val="left"/>
      <w:pPr>
        <w:ind w:left="2083" w:hanging="360"/>
      </w:pPr>
      <w:rPr>
        <w:rFonts w:hint="default"/>
        <w:lang w:val="tr-TR" w:eastAsia="en-US" w:bidi="ar-SA"/>
      </w:rPr>
    </w:lvl>
    <w:lvl w:ilvl="6" w:tplc="5D587FC0">
      <w:numFmt w:val="bullet"/>
      <w:lvlText w:val="•"/>
      <w:lvlJc w:val="left"/>
      <w:pPr>
        <w:ind w:left="2427" w:hanging="360"/>
      </w:pPr>
      <w:rPr>
        <w:rFonts w:hint="default"/>
        <w:lang w:val="tr-TR" w:eastAsia="en-US" w:bidi="ar-SA"/>
      </w:rPr>
    </w:lvl>
    <w:lvl w:ilvl="7" w:tplc="8EA83238">
      <w:numFmt w:val="bullet"/>
      <w:lvlText w:val="•"/>
      <w:lvlJc w:val="left"/>
      <w:pPr>
        <w:ind w:left="2772" w:hanging="360"/>
      </w:pPr>
      <w:rPr>
        <w:rFonts w:hint="default"/>
        <w:lang w:val="tr-TR" w:eastAsia="en-US" w:bidi="ar-SA"/>
      </w:rPr>
    </w:lvl>
    <w:lvl w:ilvl="8" w:tplc="D6725EAE">
      <w:numFmt w:val="bullet"/>
      <w:lvlText w:val="•"/>
      <w:lvlJc w:val="left"/>
      <w:pPr>
        <w:ind w:left="3116" w:hanging="360"/>
      </w:pPr>
      <w:rPr>
        <w:rFonts w:hint="default"/>
        <w:lang w:val="tr-TR" w:eastAsia="en-US" w:bidi="ar-SA"/>
      </w:rPr>
    </w:lvl>
  </w:abstractNum>
  <w:abstractNum w:abstractNumId="21" w15:restartNumberingAfterBreak="0">
    <w:nsid w:val="5FDA683E"/>
    <w:multiLevelType w:val="hybridMultilevel"/>
    <w:tmpl w:val="FC68B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7210D8"/>
    <w:multiLevelType w:val="hybridMultilevel"/>
    <w:tmpl w:val="A4668E88"/>
    <w:lvl w:ilvl="0" w:tplc="0DB2E2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52763AD"/>
    <w:multiLevelType w:val="hybridMultilevel"/>
    <w:tmpl w:val="4B3A8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56655FC"/>
    <w:multiLevelType w:val="hybridMultilevel"/>
    <w:tmpl w:val="F5905C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ABA3D41"/>
    <w:multiLevelType w:val="multilevel"/>
    <w:tmpl w:val="3BE299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AC963E6"/>
    <w:multiLevelType w:val="hybridMultilevel"/>
    <w:tmpl w:val="1A441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E60BD8"/>
    <w:multiLevelType w:val="hybridMultilevel"/>
    <w:tmpl w:val="34B8E9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F914BE9"/>
    <w:multiLevelType w:val="hybridMultilevel"/>
    <w:tmpl w:val="FDB84A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25A4A00"/>
    <w:multiLevelType w:val="hybridMultilevel"/>
    <w:tmpl w:val="FDB84A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4110C9E"/>
    <w:multiLevelType w:val="hybridMultilevel"/>
    <w:tmpl w:val="58566FAA"/>
    <w:lvl w:ilvl="0" w:tplc="49C4501A">
      <w:start w:val="1"/>
      <w:numFmt w:val="decimal"/>
      <w:lvlText w:val="%1."/>
      <w:lvlJc w:val="left"/>
      <w:pPr>
        <w:ind w:left="284" w:hanging="532"/>
      </w:pPr>
      <w:rPr>
        <w:rFonts w:ascii="Times New Roman" w:eastAsia="Times New Roman" w:hAnsi="Times New Roman" w:cs="Times New Roman" w:hint="default"/>
        <w:b/>
        <w:bCs/>
        <w:w w:val="99"/>
        <w:sz w:val="22"/>
        <w:szCs w:val="22"/>
        <w:lang w:val="tr-TR" w:eastAsia="en-US" w:bidi="ar-SA"/>
      </w:rPr>
    </w:lvl>
    <w:lvl w:ilvl="1" w:tplc="79BA5954">
      <w:numFmt w:val="bullet"/>
      <w:lvlText w:val="•"/>
      <w:lvlJc w:val="left"/>
      <w:pPr>
        <w:ind w:left="664" w:hanging="532"/>
      </w:pPr>
      <w:rPr>
        <w:rFonts w:hint="default"/>
        <w:lang w:val="tr-TR" w:eastAsia="en-US" w:bidi="ar-SA"/>
      </w:rPr>
    </w:lvl>
    <w:lvl w:ilvl="2" w:tplc="85FA56DC">
      <w:numFmt w:val="bullet"/>
      <w:lvlText w:val="•"/>
      <w:lvlJc w:val="left"/>
      <w:pPr>
        <w:ind w:left="1049" w:hanging="532"/>
      </w:pPr>
      <w:rPr>
        <w:rFonts w:hint="default"/>
        <w:lang w:val="tr-TR" w:eastAsia="en-US" w:bidi="ar-SA"/>
      </w:rPr>
    </w:lvl>
    <w:lvl w:ilvl="3" w:tplc="A3BC0CC4">
      <w:numFmt w:val="bullet"/>
      <w:lvlText w:val="•"/>
      <w:lvlJc w:val="left"/>
      <w:pPr>
        <w:ind w:left="1433" w:hanging="532"/>
      </w:pPr>
      <w:rPr>
        <w:rFonts w:hint="default"/>
        <w:lang w:val="tr-TR" w:eastAsia="en-US" w:bidi="ar-SA"/>
      </w:rPr>
    </w:lvl>
    <w:lvl w:ilvl="4" w:tplc="39CCBD34">
      <w:numFmt w:val="bullet"/>
      <w:lvlText w:val="•"/>
      <w:lvlJc w:val="left"/>
      <w:pPr>
        <w:ind w:left="1818" w:hanging="532"/>
      </w:pPr>
      <w:rPr>
        <w:rFonts w:hint="default"/>
        <w:lang w:val="tr-TR" w:eastAsia="en-US" w:bidi="ar-SA"/>
      </w:rPr>
    </w:lvl>
    <w:lvl w:ilvl="5" w:tplc="165E90FE">
      <w:numFmt w:val="bullet"/>
      <w:lvlText w:val="•"/>
      <w:lvlJc w:val="left"/>
      <w:pPr>
        <w:ind w:left="2203" w:hanging="532"/>
      </w:pPr>
      <w:rPr>
        <w:rFonts w:hint="default"/>
        <w:lang w:val="tr-TR" w:eastAsia="en-US" w:bidi="ar-SA"/>
      </w:rPr>
    </w:lvl>
    <w:lvl w:ilvl="6" w:tplc="0A8E31D8">
      <w:numFmt w:val="bullet"/>
      <w:lvlText w:val="•"/>
      <w:lvlJc w:val="left"/>
      <w:pPr>
        <w:ind w:left="2587" w:hanging="532"/>
      </w:pPr>
      <w:rPr>
        <w:rFonts w:hint="default"/>
        <w:lang w:val="tr-TR" w:eastAsia="en-US" w:bidi="ar-SA"/>
      </w:rPr>
    </w:lvl>
    <w:lvl w:ilvl="7" w:tplc="BBF07B8E">
      <w:numFmt w:val="bullet"/>
      <w:lvlText w:val="•"/>
      <w:lvlJc w:val="left"/>
      <w:pPr>
        <w:ind w:left="2972" w:hanging="532"/>
      </w:pPr>
      <w:rPr>
        <w:rFonts w:hint="default"/>
        <w:lang w:val="tr-TR" w:eastAsia="en-US" w:bidi="ar-SA"/>
      </w:rPr>
    </w:lvl>
    <w:lvl w:ilvl="8" w:tplc="70585D56">
      <w:numFmt w:val="bullet"/>
      <w:lvlText w:val="•"/>
      <w:lvlJc w:val="left"/>
      <w:pPr>
        <w:ind w:left="3356" w:hanging="532"/>
      </w:pPr>
      <w:rPr>
        <w:rFonts w:hint="default"/>
        <w:lang w:val="tr-TR" w:eastAsia="en-US" w:bidi="ar-SA"/>
      </w:rPr>
    </w:lvl>
  </w:abstractNum>
  <w:abstractNum w:abstractNumId="31" w15:restartNumberingAfterBreak="0">
    <w:nsid w:val="76637909"/>
    <w:multiLevelType w:val="hybridMultilevel"/>
    <w:tmpl w:val="322AC2F0"/>
    <w:lvl w:ilvl="0" w:tplc="59CEC8C6">
      <w:numFmt w:val="bullet"/>
      <w:lvlText w:val="•"/>
      <w:lvlJc w:val="left"/>
      <w:pPr>
        <w:ind w:left="1428" w:hanging="360"/>
      </w:pPr>
      <w:rPr>
        <w:rFonts w:hint="default"/>
        <w:lang w:val="tr-TR" w:eastAsia="tr-TR" w:bidi="tr-TR"/>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2"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C4827AB"/>
    <w:multiLevelType w:val="multilevel"/>
    <w:tmpl w:val="B11E504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4" w15:restartNumberingAfterBreak="0">
    <w:nsid w:val="7CFC2063"/>
    <w:multiLevelType w:val="hybridMultilevel"/>
    <w:tmpl w:val="55B8E316"/>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num w:numId="1">
    <w:abstractNumId w:val="32"/>
  </w:num>
  <w:num w:numId="2">
    <w:abstractNumId w:val="22"/>
  </w:num>
  <w:num w:numId="3">
    <w:abstractNumId w:val="13"/>
  </w:num>
  <w:num w:numId="4">
    <w:abstractNumId w:val="30"/>
  </w:num>
  <w:num w:numId="5">
    <w:abstractNumId w:val="17"/>
  </w:num>
  <w:num w:numId="6">
    <w:abstractNumId w:val="25"/>
  </w:num>
  <w:num w:numId="7">
    <w:abstractNumId w:val="8"/>
  </w:num>
  <w:num w:numId="8">
    <w:abstractNumId w:val="34"/>
  </w:num>
  <w:num w:numId="9">
    <w:abstractNumId w:val="1"/>
  </w:num>
  <w:num w:numId="10">
    <w:abstractNumId w:val="3"/>
  </w:num>
  <w:num w:numId="11">
    <w:abstractNumId w:val="0"/>
  </w:num>
  <w:num w:numId="12">
    <w:abstractNumId w:val="31"/>
  </w:num>
  <w:num w:numId="13">
    <w:abstractNumId w:val="23"/>
  </w:num>
  <w:num w:numId="14">
    <w:abstractNumId w:val="11"/>
  </w:num>
  <w:num w:numId="15">
    <w:abstractNumId w:val="14"/>
  </w:num>
  <w:num w:numId="16">
    <w:abstractNumId w:val="21"/>
  </w:num>
  <w:num w:numId="17">
    <w:abstractNumId w:val="16"/>
  </w:num>
  <w:num w:numId="18">
    <w:abstractNumId w:val="12"/>
  </w:num>
  <w:num w:numId="19">
    <w:abstractNumId w:val="24"/>
  </w:num>
  <w:num w:numId="20">
    <w:abstractNumId w:val="27"/>
  </w:num>
  <w:num w:numId="21">
    <w:abstractNumId w:val="5"/>
  </w:num>
  <w:num w:numId="22">
    <w:abstractNumId w:val="26"/>
  </w:num>
  <w:num w:numId="23">
    <w:abstractNumId w:val="2"/>
  </w:num>
  <w:num w:numId="24">
    <w:abstractNumId w:val="4"/>
  </w:num>
  <w:num w:numId="25">
    <w:abstractNumId w:val="9"/>
  </w:num>
  <w:num w:numId="26">
    <w:abstractNumId w:val="33"/>
  </w:num>
  <w:num w:numId="27">
    <w:abstractNumId w:val="10"/>
  </w:num>
  <w:num w:numId="28">
    <w:abstractNumId w:val="19"/>
  </w:num>
  <w:num w:numId="29">
    <w:abstractNumId w:val="15"/>
  </w:num>
  <w:num w:numId="30">
    <w:abstractNumId w:val="20"/>
  </w:num>
  <w:num w:numId="31">
    <w:abstractNumId w:val="7"/>
  </w:num>
  <w:num w:numId="32">
    <w:abstractNumId w:val="29"/>
  </w:num>
  <w:num w:numId="33">
    <w:abstractNumId w:val="6"/>
  </w:num>
  <w:num w:numId="34">
    <w:abstractNumId w:val="2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670EEF"/>
    <w:rsid w:val="00002BC4"/>
    <w:rsid w:val="00027DFA"/>
    <w:rsid w:val="00034EB8"/>
    <w:rsid w:val="0004256A"/>
    <w:rsid w:val="00050A0B"/>
    <w:rsid w:val="00052851"/>
    <w:rsid w:val="00063FF5"/>
    <w:rsid w:val="0006423E"/>
    <w:rsid w:val="00065AAB"/>
    <w:rsid w:val="00067D0B"/>
    <w:rsid w:val="00071E97"/>
    <w:rsid w:val="0008555B"/>
    <w:rsid w:val="0008672E"/>
    <w:rsid w:val="00093640"/>
    <w:rsid w:val="000940F0"/>
    <w:rsid w:val="000A2D29"/>
    <w:rsid w:val="000A4DBB"/>
    <w:rsid w:val="000B3E02"/>
    <w:rsid w:val="000D36BF"/>
    <w:rsid w:val="000E1635"/>
    <w:rsid w:val="000E3465"/>
    <w:rsid w:val="000F0ECD"/>
    <w:rsid w:val="000F1576"/>
    <w:rsid w:val="000F4E8B"/>
    <w:rsid w:val="00101403"/>
    <w:rsid w:val="001057C3"/>
    <w:rsid w:val="00105A30"/>
    <w:rsid w:val="001350D7"/>
    <w:rsid w:val="00140D7B"/>
    <w:rsid w:val="00141FAC"/>
    <w:rsid w:val="00142B15"/>
    <w:rsid w:val="001465BE"/>
    <w:rsid w:val="001503AE"/>
    <w:rsid w:val="00151641"/>
    <w:rsid w:val="00153719"/>
    <w:rsid w:val="00155679"/>
    <w:rsid w:val="00166A16"/>
    <w:rsid w:val="0017421C"/>
    <w:rsid w:val="00174680"/>
    <w:rsid w:val="00174B13"/>
    <w:rsid w:val="001823D3"/>
    <w:rsid w:val="00187CBA"/>
    <w:rsid w:val="00193407"/>
    <w:rsid w:val="00194681"/>
    <w:rsid w:val="001A41AC"/>
    <w:rsid w:val="001B16A1"/>
    <w:rsid w:val="001B4844"/>
    <w:rsid w:val="001C47D0"/>
    <w:rsid w:val="001C67B8"/>
    <w:rsid w:val="001D3E0C"/>
    <w:rsid w:val="001E3F7D"/>
    <w:rsid w:val="001F30DF"/>
    <w:rsid w:val="00203CB0"/>
    <w:rsid w:val="00204863"/>
    <w:rsid w:val="00211FFB"/>
    <w:rsid w:val="00216C32"/>
    <w:rsid w:val="00222C3C"/>
    <w:rsid w:val="00224DA5"/>
    <w:rsid w:val="002325A0"/>
    <w:rsid w:val="00242DE0"/>
    <w:rsid w:val="00242EE1"/>
    <w:rsid w:val="0025403D"/>
    <w:rsid w:val="00256353"/>
    <w:rsid w:val="002616AD"/>
    <w:rsid w:val="00267B6C"/>
    <w:rsid w:val="002726CF"/>
    <w:rsid w:val="00273EB6"/>
    <w:rsid w:val="002770AC"/>
    <w:rsid w:val="00277184"/>
    <w:rsid w:val="00277BB9"/>
    <w:rsid w:val="00283D25"/>
    <w:rsid w:val="00297232"/>
    <w:rsid w:val="002A52A9"/>
    <w:rsid w:val="002D018D"/>
    <w:rsid w:val="002D51F4"/>
    <w:rsid w:val="002E7072"/>
    <w:rsid w:val="002F219C"/>
    <w:rsid w:val="002F74F7"/>
    <w:rsid w:val="003005F3"/>
    <w:rsid w:val="00301918"/>
    <w:rsid w:val="00310A17"/>
    <w:rsid w:val="003173DA"/>
    <w:rsid w:val="003215CD"/>
    <w:rsid w:val="003301F8"/>
    <w:rsid w:val="00340FE4"/>
    <w:rsid w:val="00341444"/>
    <w:rsid w:val="00345F82"/>
    <w:rsid w:val="00355A4E"/>
    <w:rsid w:val="003560B9"/>
    <w:rsid w:val="00357F08"/>
    <w:rsid w:val="00360A7B"/>
    <w:rsid w:val="003646AB"/>
    <w:rsid w:val="00365B0E"/>
    <w:rsid w:val="00371511"/>
    <w:rsid w:val="00374292"/>
    <w:rsid w:val="003773DD"/>
    <w:rsid w:val="003812D9"/>
    <w:rsid w:val="00381A24"/>
    <w:rsid w:val="00382210"/>
    <w:rsid w:val="00383FDA"/>
    <w:rsid w:val="00385654"/>
    <w:rsid w:val="003858EE"/>
    <w:rsid w:val="00395A8D"/>
    <w:rsid w:val="003B1895"/>
    <w:rsid w:val="003C4816"/>
    <w:rsid w:val="003C56D7"/>
    <w:rsid w:val="003C7B59"/>
    <w:rsid w:val="003E5B5E"/>
    <w:rsid w:val="003E6458"/>
    <w:rsid w:val="003F3875"/>
    <w:rsid w:val="00407F51"/>
    <w:rsid w:val="00411815"/>
    <w:rsid w:val="00412DD3"/>
    <w:rsid w:val="00422690"/>
    <w:rsid w:val="004232FE"/>
    <w:rsid w:val="004267C1"/>
    <w:rsid w:val="004269E8"/>
    <w:rsid w:val="0042758E"/>
    <w:rsid w:val="00432FAE"/>
    <w:rsid w:val="004440B5"/>
    <w:rsid w:val="0044709C"/>
    <w:rsid w:val="004538A2"/>
    <w:rsid w:val="00466A24"/>
    <w:rsid w:val="00474E84"/>
    <w:rsid w:val="00475A47"/>
    <w:rsid w:val="004835BF"/>
    <w:rsid w:val="00492797"/>
    <w:rsid w:val="00496898"/>
    <w:rsid w:val="004A249D"/>
    <w:rsid w:val="004D700E"/>
    <w:rsid w:val="004D741E"/>
    <w:rsid w:val="004E1094"/>
    <w:rsid w:val="004E1C2C"/>
    <w:rsid w:val="004F0183"/>
    <w:rsid w:val="005013A1"/>
    <w:rsid w:val="005042B6"/>
    <w:rsid w:val="00507D6E"/>
    <w:rsid w:val="0051346E"/>
    <w:rsid w:val="00517CC3"/>
    <w:rsid w:val="00517DB4"/>
    <w:rsid w:val="00526C5D"/>
    <w:rsid w:val="005314F7"/>
    <w:rsid w:val="00534F05"/>
    <w:rsid w:val="0054597A"/>
    <w:rsid w:val="005530D4"/>
    <w:rsid w:val="005540B3"/>
    <w:rsid w:val="00561E9E"/>
    <w:rsid w:val="00581DF6"/>
    <w:rsid w:val="00583CFB"/>
    <w:rsid w:val="005865B4"/>
    <w:rsid w:val="00587344"/>
    <w:rsid w:val="00592A97"/>
    <w:rsid w:val="00592D2A"/>
    <w:rsid w:val="00593208"/>
    <w:rsid w:val="00594C93"/>
    <w:rsid w:val="0059532D"/>
    <w:rsid w:val="00595B3F"/>
    <w:rsid w:val="005966BE"/>
    <w:rsid w:val="005A2574"/>
    <w:rsid w:val="005B3EBE"/>
    <w:rsid w:val="005B5BD5"/>
    <w:rsid w:val="005D03DF"/>
    <w:rsid w:val="005D6B9B"/>
    <w:rsid w:val="005F32FD"/>
    <w:rsid w:val="00601539"/>
    <w:rsid w:val="0061286A"/>
    <w:rsid w:val="00617559"/>
    <w:rsid w:val="00617F76"/>
    <w:rsid w:val="00621940"/>
    <w:rsid w:val="00637B82"/>
    <w:rsid w:val="0064156F"/>
    <w:rsid w:val="00651F31"/>
    <w:rsid w:val="00656BA6"/>
    <w:rsid w:val="00657EF5"/>
    <w:rsid w:val="006635B2"/>
    <w:rsid w:val="006646BB"/>
    <w:rsid w:val="00670EEF"/>
    <w:rsid w:val="00693DEE"/>
    <w:rsid w:val="0069492F"/>
    <w:rsid w:val="006A172D"/>
    <w:rsid w:val="006A333F"/>
    <w:rsid w:val="006A5F37"/>
    <w:rsid w:val="006A6761"/>
    <w:rsid w:val="006B37A8"/>
    <w:rsid w:val="006B7172"/>
    <w:rsid w:val="006B79E9"/>
    <w:rsid w:val="006C4DEB"/>
    <w:rsid w:val="006C5137"/>
    <w:rsid w:val="006C7AEF"/>
    <w:rsid w:val="006F528A"/>
    <w:rsid w:val="0070017C"/>
    <w:rsid w:val="00700EE2"/>
    <w:rsid w:val="00703F4E"/>
    <w:rsid w:val="00713668"/>
    <w:rsid w:val="00720FE3"/>
    <w:rsid w:val="00723E96"/>
    <w:rsid w:val="00726524"/>
    <w:rsid w:val="0075111E"/>
    <w:rsid w:val="00751501"/>
    <w:rsid w:val="0075214D"/>
    <w:rsid w:val="00754863"/>
    <w:rsid w:val="00773018"/>
    <w:rsid w:val="0077664D"/>
    <w:rsid w:val="0078217C"/>
    <w:rsid w:val="00784A09"/>
    <w:rsid w:val="00784BE8"/>
    <w:rsid w:val="00784D32"/>
    <w:rsid w:val="00785236"/>
    <w:rsid w:val="00787CCD"/>
    <w:rsid w:val="00791D4A"/>
    <w:rsid w:val="007A0F34"/>
    <w:rsid w:val="007A1BAE"/>
    <w:rsid w:val="007A254B"/>
    <w:rsid w:val="007A71CB"/>
    <w:rsid w:val="007C09FF"/>
    <w:rsid w:val="007C5FA7"/>
    <w:rsid w:val="007D30C1"/>
    <w:rsid w:val="007E4B13"/>
    <w:rsid w:val="007F4D3E"/>
    <w:rsid w:val="007F65CB"/>
    <w:rsid w:val="00803840"/>
    <w:rsid w:val="008046A9"/>
    <w:rsid w:val="0083079A"/>
    <w:rsid w:val="00834834"/>
    <w:rsid w:val="0083546A"/>
    <w:rsid w:val="00847795"/>
    <w:rsid w:val="0086020C"/>
    <w:rsid w:val="00861CF1"/>
    <w:rsid w:val="008642F1"/>
    <w:rsid w:val="00866576"/>
    <w:rsid w:val="00883570"/>
    <w:rsid w:val="008B0294"/>
    <w:rsid w:val="008B04E3"/>
    <w:rsid w:val="008B2560"/>
    <w:rsid w:val="008C21B6"/>
    <w:rsid w:val="008C32FC"/>
    <w:rsid w:val="008C49BB"/>
    <w:rsid w:val="008C5A3A"/>
    <w:rsid w:val="008D2F41"/>
    <w:rsid w:val="008D7799"/>
    <w:rsid w:val="008E09AC"/>
    <w:rsid w:val="008E4B58"/>
    <w:rsid w:val="008E7837"/>
    <w:rsid w:val="008F5BC0"/>
    <w:rsid w:val="00915D39"/>
    <w:rsid w:val="00926025"/>
    <w:rsid w:val="00934EA6"/>
    <w:rsid w:val="009409AF"/>
    <w:rsid w:val="00940B47"/>
    <w:rsid w:val="00952AFC"/>
    <w:rsid w:val="00957202"/>
    <w:rsid w:val="00963357"/>
    <w:rsid w:val="00986B12"/>
    <w:rsid w:val="00987FAA"/>
    <w:rsid w:val="009930A7"/>
    <w:rsid w:val="00994D6E"/>
    <w:rsid w:val="0099744B"/>
    <w:rsid w:val="009A6E0C"/>
    <w:rsid w:val="009A7378"/>
    <w:rsid w:val="009B3F60"/>
    <w:rsid w:val="009B5F76"/>
    <w:rsid w:val="009B71C7"/>
    <w:rsid w:val="009B78DF"/>
    <w:rsid w:val="009C0690"/>
    <w:rsid w:val="009D5D6B"/>
    <w:rsid w:val="009E3639"/>
    <w:rsid w:val="009E44DA"/>
    <w:rsid w:val="009F180A"/>
    <w:rsid w:val="009F7146"/>
    <w:rsid w:val="009F72A2"/>
    <w:rsid w:val="00A00C51"/>
    <w:rsid w:val="00A028D3"/>
    <w:rsid w:val="00A030B8"/>
    <w:rsid w:val="00A0378B"/>
    <w:rsid w:val="00A07315"/>
    <w:rsid w:val="00A229FB"/>
    <w:rsid w:val="00A244E4"/>
    <w:rsid w:val="00A34E38"/>
    <w:rsid w:val="00A357B8"/>
    <w:rsid w:val="00A377C6"/>
    <w:rsid w:val="00A44294"/>
    <w:rsid w:val="00A50D2D"/>
    <w:rsid w:val="00A5175C"/>
    <w:rsid w:val="00A51D17"/>
    <w:rsid w:val="00A5230E"/>
    <w:rsid w:val="00A63605"/>
    <w:rsid w:val="00A742FE"/>
    <w:rsid w:val="00A77B82"/>
    <w:rsid w:val="00A82B4E"/>
    <w:rsid w:val="00A9136C"/>
    <w:rsid w:val="00A9221A"/>
    <w:rsid w:val="00A973F6"/>
    <w:rsid w:val="00AA599F"/>
    <w:rsid w:val="00AB0F1A"/>
    <w:rsid w:val="00AB2D68"/>
    <w:rsid w:val="00AB31C9"/>
    <w:rsid w:val="00AB3544"/>
    <w:rsid w:val="00AB5AC5"/>
    <w:rsid w:val="00AB7015"/>
    <w:rsid w:val="00AC2550"/>
    <w:rsid w:val="00AC25AD"/>
    <w:rsid w:val="00AC7719"/>
    <w:rsid w:val="00AD796A"/>
    <w:rsid w:val="00AE72D2"/>
    <w:rsid w:val="00AE7BC0"/>
    <w:rsid w:val="00AF21AF"/>
    <w:rsid w:val="00AF6B46"/>
    <w:rsid w:val="00B019E0"/>
    <w:rsid w:val="00B0333B"/>
    <w:rsid w:val="00B0395E"/>
    <w:rsid w:val="00B07FD2"/>
    <w:rsid w:val="00B15A45"/>
    <w:rsid w:val="00B17F73"/>
    <w:rsid w:val="00B20C08"/>
    <w:rsid w:val="00B371E9"/>
    <w:rsid w:val="00B44E54"/>
    <w:rsid w:val="00B54EA4"/>
    <w:rsid w:val="00B650FB"/>
    <w:rsid w:val="00B66291"/>
    <w:rsid w:val="00B70758"/>
    <w:rsid w:val="00B70FBC"/>
    <w:rsid w:val="00B7138C"/>
    <w:rsid w:val="00B80FC0"/>
    <w:rsid w:val="00B84525"/>
    <w:rsid w:val="00B90BD0"/>
    <w:rsid w:val="00B91F3D"/>
    <w:rsid w:val="00B933A7"/>
    <w:rsid w:val="00B9521D"/>
    <w:rsid w:val="00BA4B28"/>
    <w:rsid w:val="00BB4ECD"/>
    <w:rsid w:val="00BB787A"/>
    <w:rsid w:val="00BC2B1F"/>
    <w:rsid w:val="00BD4C76"/>
    <w:rsid w:val="00BD4EB3"/>
    <w:rsid w:val="00BD6C09"/>
    <w:rsid w:val="00BD6ED9"/>
    <w:rsid w:val="00BE5B96"/>
    <w:rsid w:val="00BF2042"/>
    <w:rsid w:val="00C00856"/>
    <w:rsid w:val="00C0521A"/>
    <w:rsid w:val="00C072EF"/>
    <w:rsid w:val="00C23958"/>
    <w:rsid w:val="00C266E1"/>
    <w:rsid w:val="00C26AC5"/>
    <w:rsid w:val="00C3060A"/>
    <w:rsid w:val="00C357F0"/>
    <w:rsid w:val="00C3718E"/>
    <w:rsid w:val="00C53570"/>
    <w:rsid w:val="00C53ACD"/>
    <w:rsid w:val="00C6284F"/>
    <w:rsid w:val="00C63FCB"/>
    <w:rsid w:val="00C7381D"/>
    <w:rsid w:val="00C77BD1"/>
    <w:rsid w:val="00C802CC"/>
    <w:rsid w:val="00C91014"/>
    <w:rsid w:val="00C9391D"/>
    <w:rsid w:val="00C942B4"/>
    <w:rsid w:val="00CA567E"/>
    <w:rsid w:val="00CB1EE4"/>
    <w:rsid w:val="00CB4333"/>
    <w:rsid w:val="00CB602D"/>
    <w:rsid w:val="00CB6F0F"/>
    <w:rsid w:val="00CB7A4F"/>
    <w:rsid w:val="00CC635B"/>
    <w:rsid w:val="00CE52CF"/>
    <w:rsid w:val="00CF7FF9"/>
    <w:rsid w:val="00D01205"/>
    <w:rsid w:val="00D01E59"/>
    <w:rsid w:val="00D0506C"/>
    <w:rsid w:val="00D13476"/>
    <w:rsid w:val="00D30C32"/>
    <w:rsid w:val="00D319DE"/>
    <w:rsid w:val="00D370C0"/>
    <w:rsid w:val="00D52702"/>
    <w:rsid w:val="00D5517F"/>
    <w:rsid w:val="00D5719A"/>
    <w:rsid w:val="00D6376C"/>
    <w:rsid w:val="00D7292F"/>
    <w:rsid w:val="00D72EDE"/>
    <w:rsid w:val="00D77647"/>
    <w:rsid w:val="00D8514F"/>
    <w:rsid w:val="00D9602A"/>
    <w:rsid w:val="00DA6C88"/>
    <w:rsid w:val="00DB042F"/>
    <w:rsid w:val="00DB4D86"/>
    <w:rsid w:val="00DC58A6"/>
    <w:rsid w:val="00DE0808"/>
    <w:rsid w:val="00DE1320"/>
    <w:rsid w:val="00DE16B5"/>
    <w:rsid w:val="00DF55C4"/>
    <w:rsid w:val="00DF5FE0"/>
    <w:rsid w:val="00E02008"/>
    <w:rsid w:val="00E05694"/>
    <w:rsid w:val="00E15488"/>
    <w:rsid w:val="00E33786"/>
    <w:rsid w:val="00E35A51"/>
    <w:rsid w:val="00E443D7"/>
    <w:rsid w:val="00E52B7E"/>
    <w:rsid w:val="00E557AF"/>
    <w:rsid w:val="00E62F4A"/>
    <w:rsid w:val="00E64F44"/>
    <w:rsid w:val="00E674B1"/>
    <w:rsid w:val="00E73BB0"/>
    <w:rsid w:val="00E747D6"/>
    <w:rsid w:val="00E8226C"/>
    <w:rsid w:val="00E85F29"/>
    <w:rsid w:val="00E962CC"/>
    <w:rsid w:val="00EA2A29"/>
    <w:rsid w:val="00EA3624"/>
    <w:rsid w:val="00EA7167"/>
    <w:rsid w:val="00EA7D71"/>
    <w:rsid w:val="00EB01C8"/>
    <w:rsid w:val="00EC5BD6"/>
    <w:rsid w:val="00ED2DB1"/>
    <w:rsid w:val="00ED5BD5"/>
    <w:rsid w:val="00ED62E8"/>
    <w:rsid w:val="00ED654D"/>
    <w:rsid w:val="00EE0F18"/>
    <w:rsid w:val="00EE1042"/>
    <w:rsid w:val="00EE188A"/>
    <w:rsid w:val="00EE6974"/>
    <w:rsid w:val="00EF3668"/>
    <w:rsid w:val="00EF7AF0"/>
    <w:rsid w:val="00F115CA"/>
    <w:rsid w:val="00F305A2"/>
    <w:rsid w:val="00F318E6"/>
    <w:rsid w:val="00F34334"/>
    <w:rsid w:val="00F37143"/>
    <w:rsid w:val="00F42840"/>
    <w:rsid w:val="00F453D2"/>
    <w:rsid w:val="00F45442"/>
    <w:rsid w:val="00F466B8"/>
    <w:rsid w:val="00F53C8C"/>
    <w:rsid w:val="00F60D1B"/>
    <w:rsid w:val="00F619CE"/>
    <w:rsid w:val="00F631AF"/>
    <w:rsid w:val="00F64678"/>
    <w:rsid w:val="00F72015"/>
    <w:rsid w:val="00F74C35"/>
    <w:rsid w:val="00F905BE"/>
    <w:rsid w:val="00F9339D"/>
    <w:rsid w:val="00F942C3"/>
    <w:rsid w:val="00FA06D2"/>
    <w:rsid w:val="00FA2B76"/>
    <w:rsid w:val="00FA5396"/>
    <w:rsid w:val="00FA6924"/>
    <w:rsid w:val="00FA6E29"/>
    <w:rsid w:val="00FA6FBB"/>
    <w:rsid w:val="00FC7781"/>
    <w:rsid w:val="00FD3700"/>
    <w:rsid w:val="00FD52EA"/>
    <w:rsid w:val="00FE0B00"/>
    <w:rsid w:val="00FE613F"/>
    <w:rsid w:val="00FE6505"/>
    <w:rsid w:val="00FE6A1D"/>
    <w:rsid w:val="00FF794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1257EA2B"/>
  <w15:docId w15:val="{046AFA40-D7BA-4CA7-8E2F-FEFCB2E2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96A"/>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670EE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670EE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670EEF"/>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670EEF"/>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670EEF"/>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670EEF"/>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670EEF"/>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670EEF"/>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670EEF"/>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70EEF"/>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670EEF"/>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670EEF"/>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670EEF"/>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670EEF"/>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670EEF"/>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670EEF"/>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670EEF"/>
    <w:rPr>
      <w:rFonts w:ascii="Calibri Light" w:eastAsia="SimSun" w:hAnsi="Calibri Light" w:cs="Times New Roman"/>
      <w:i/>
      <w:iCs/>
    </w:rPr>
  </w:style>
  <w:style w:type="character" w:customStyle="1" w:styleId="Balk9Char">
    <w:name w:val="Başlık 9 Char"/>
    <w:basedOn w:val="VarsaylanParagrafYazTipi"/>
    <w:link w:val="Balk9"/>
    <w:uiPriority w:val="9"/>
    <w:rsid w:val="00670EEF"/>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670EEF"/>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670EEF"/>
    <w:rPr>
      <w:rFonts w:ascii="Tahoma" w:eastAsia="Times New Roman" w:hAnsi="Tahoma" w:cs="Times New Roman"/>
      <w:sz w:val="16"/>
      <w:szCs w:val="16"/>
    </w:rPr>
  </w:style>
  <w:style w:type="paragraph" w:styleId="ListeParagraf">
    <w:name w:val="List Paragraph"/>
    <w:aliases w:val="içindekiler vb,List Paragraph"/>
    <w:basedOn w:val="Normal"/>
    <w:link w:val="ListeParagrafChar"/>
    <w:qFormat/>
    <w:rsid w:val="00670EEF"/>
    <w:pPr>
      <w:ind w:left="720"/>
      <w:contextualSpacing/>
    </w:pPr>
  </w:style>
  <w:style w:type="paragraph" w:styleId="stBilgi">
    <w:name w:val="header"/>
    <w:basedOn w:val="Normal"/>
    <w:link w:val="stBilgiChar"/>
    <w:uiPriority w:val="99"/>
    <w:unhideWhenUsed/>
    <w:rsid w:val="00670E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0EEF"/>
    <w:rPr>
      <w:rFonts w:ascii="Book Antiqua" w:eastAsia="Times New Roman" w:hAnsi="Book Antiqua" w:cs="Times New Roman"/>
      <w:sz w:val="24"/>
      <w:szCs w:val="21"/>
      <w:lang w:eastAsia="tr-TR"/>
    </w:rPr>
  </w:style>
  <w:style w:type="table" w:styleId="TabloKlavuzu">
    <w:name w:val="Table Grid"/>
    <w:basedOn w:val="NormalTablo"/>
    <w:uiPriority w:val="39"/>
    <w:rsid w:val="00670EEF"/>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70EEF"/>
    <w:rPr>
      <w:color w:val="0000FF"/>
      <w:u w:val="single"/>
    </w:rPr>
  </w:style>
  <w:style w:type="character" w:styleId="zlenenKpr">
    <w:name w:val="FollowedHyperlink"/>
    <w:uiPriority w:val="99"/>
    <w:semiHidden/>
    <w:unhideWhenUsed/>
    <w:rsid w:val="00670EEF"/>
    <w:rPr>
      <w:color w:val="800080"/>
      <w:u w:val="single"/>
    </w:rPr>
  </w:style>
  <w:style w:type="paragraph" w:customStyle="1" w:styleId="xl66">
    <w:name w:val="xl66"/>
    <w:basedOn w:val="Normal"/>
    <w:rsid w:val="00670E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670E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670E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670E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670EEF"/>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670E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670E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670E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670E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670E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670E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670E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670E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670E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670E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670E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670E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670E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670EE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670EE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670EE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670E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670EE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670EE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670EE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670EEF"/>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670EEF"/>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670EE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670EE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670EE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670EEF"/>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670E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670E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670EEF"/>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670E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670EEF"/>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670EEF"/>
    <w:pPr>
      <w:spacing w:line="240" w:lineRule="auto"/>
    </w:pPr>
    <w:rPr>
      <w:b/>
      <w:bCs/>
      <w:color w:val="404040"/>
      <w:sz w:val="16"/>
      <w:szCs w:val="16"/>
    </w:rPr>
  </w:style>
  <w:style w:type="paragraph" w:styleId="AltBilgi">
    <w:name w:val="footer"/>
    <w:basedOn w:val="Normal"/>
    <w:link w:val="AltBilgiChar"/>
    <w:uiPriority w:val="99"/>
    <w:unhideWhenUsed/>
    <w:rsid w:val="00670EEF"/>
    <w:pPr>
      <w:tabs>
        <w:tab w:val="center" w:pos="4536"/>
        <w:tab w:val="right" w:pos="9072"/>
      </w:tabs>
      <w:spacing w:after="0" w:line="240" w:lineRule="auto"/>
    </w:pPr>
    <w:rPr>
      <w:rFonts w:ascii="Calibri" w:hAnsi="Calibri"/>
      <w:sz w:val="20"/>
      <w:szCs w:val="20"/>
    </w:rPr>
  </w:style>
  <w:style w:type="character" w:customStyle="1" w:styleId="AltBilgiChar">
    <w:name w:val="Alt Bilgi Char"/>
    <w:basedOn w:val="VarsaylanParagrafYazTipi"/>
    <w:link w:val="AltBilgi"/>
    <w:uiPriority w:val="99"/>
    <w:rsid w:val="00670EEF"/>
    <w:rPr>
      <w:rFonts w:ascii="Calibri" w:eastAsia="Times New Roman" w:hAnsi="Calibri" w:cs="Times New Roman"/>
      <w:sz w:val="20"/>
      <w:szCs w:val="20"/>
      <w:lang w:eastAsia="tr-TR"/>
    </w:rPr>
  </w:style>
  <w:style w:type="paragraph" w:styleId="NormalWeb">
    <w:name w:val="Normal (Web)"/>
    <w:basedOn w:val="Normal"/>
    <w:uiPriority w:val="99"/>
    <w:rsid w:val="00670EEF"/>
    <w:pPr>
      <w:spacing w:before="100" w:beforeAutospacing="1" w:after="100" w:afterAutospacing="1" w:line="240" w:lineRule="auto"/>
    </w:pPr>
    <w:rPr>
      <w:rFonts w:ascii="Times New Roman" w:hAnsi="Times New Roman"/>
      <w:szCs w:val="24"/>
    </w:rPr>
  </w:style>
  <w:style w:type="character" w:styleId="Gl">
    <w:name w:val="Strong"/>
    <w:uiPriority w:val="22"/>
    <w:qFormat/>
    <w:rsid w:val="00670EEF"/>
    <w:rPr>
      <w:b/>
      <w:bCs/>
    </w:rPr>
  </w:style>
  <w:style w:type="paragraph" w:styleId="AralkYok">
    <w:name w:val="No Spacing"/>
    <w:link w:val="AralkYokChar"/>
    <w:uiPriority w:val="1"/>
    <w:qFormat/>
    <w:rsid w:val="00670EEF"/>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670EEF"/>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670EEF"/>
    <w:pPr>
      <w:outlineLvl w:val="9"/>
    </w:pPr>
    <w:rPr>
      <w:rFonts w:ascii="Calibri Light" w:hAnsi="Calibri Light"/>
      <w:color w:val="2E74B5"/>
    </w:rPr>
  </w:style>
  <w:style w:type="paragraph" w:styleId="T1">
    <w:name w:val="toc 1"/>
    <w:basedOn w:val="Normal"/>
    <w:next w:val="Normal"/>
    <w:autoRedefine/>
    <w:uiPriority w:val="39"/>
    <w:unhideWhenUsed/>
    <w:rsid w:val="00670EEF"/>
    <w:pPr>
      <w:spacing w:before="120" w:after="120"/>
    </w:pPr>
    <w:rPr>
      <w:rFonts w:ascii="Calibri" w:hAnsi="Calibri"/>
      <w:b/>
      <w:bCs/>
      <w:caps/>
      <w:sz w:val="20"/>
      <w:szCs w:val="20"/>
    </w:rPr>
  </w:style>
  <w:style w:type="table" w:customStyle="1" w:styleId="TableNormal1">
    <w:name w:val="Table Normal1"/>
    <w:uiPriority w:val="2"/>
    <w:semiHidden/>
    <w:unhideWhenUsed/>
    <w:qFormat/>
    <w:rsid w:val="00670EEF"/>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670EEF"/>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670EEF"/>
    <w:rPr>
      <w:rFonts w:ascii="Calibri" w:eastAsia="Calibri" w:hAnsi="Calibri" w:cs="Times New Roman"/>
      <w:sz w:val="10"/>
      <w:szCs w:val="10"/>
      <w:lang w:val="en-US"/>
    </w:rPr>
  </w:style>
  <w:style w:type="paragraph" w:customStyle="1" w:styleId="TableParagraph">
    <w:name w:val="Table Paragraph"/>
    <w:basedOn w:val="Normal"/>
    <w:uiPriority w:val="1"/>
    <w:qFormat/>
    <w:rsid w:val="00670EEF"/>
    <w:pPr>
      <w:widowControl w:val="0"/>
      <w:spacing w:after="0" w:line="240" w:lineRule="auto"/>
    </w:pPr>
    <w:rPr>
      <w:lang w:val="en-US"/>
    </w:rPr>
  </w:style>
  <w:style w:type="paragraph" w:customStyle="1" w:styleId="2-ortabaslk">
    <w:name w:val="2-ortabaslk"/>
    <w:basedOn w:val="Normal"/>
    <w:rsid w:val="00670EEF"/>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670EEF"/>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670EEF"/>
  </w:style>
  <w:style w:type="table" w:customStyle="1" w:styleId="KlavuzuTablo4-Vurgu61">
    <w:name w:val="Kılavuzu Tablo 4 - Vurgu 61"/>
    <w:basedOn w:val="NormalTablo"/>
    <w:uiPriority w:val="49"/>
    <w:rsid w:val="00670EE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670EEF"/>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670EEF"/>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670EEF"/>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670EEF"/>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670EEF"/>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670EE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670EE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670EE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670EE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670EE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670EE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670EEF"/>
    <w:rPr>
      <w:sz w:val="16"/>
      <w:szCs w:val="16"/>
    </w:rPr>
  </w:style>
  <w:style w:type="paragraph" w:styleId="AklamaMetni">
    <w:name w:val="annotation text"/>
    <w:basedOn w:val="Normal"/>
    <w:link w:val="AklamaMetniChar"/>
    <w:uiPriority w:val="99"/>
    <w:semiHidden/>
    <w:unhideWhenUsed/>
    <w:rsid w:val="00670EEF"/>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670EEF"/>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670EEF"/>
    <w:rPr>
      <w:b/>
      <w:bCs/>
    </w:rPr>
  </w:style>
  <w:style w:type="character" w:customStyle="1" w:styleId="AklamaKonusuChar">
    <w:name w:val="Açıklama Konusu Char"/>
    <w:basedOn w:val="AklamaMetniChar"/>
    <w:link w:val="AklamaKonusu"/>
    <w:uiPriority w:val="99"/>
    <w:semiHidden/>
    <w:rsid w:val="00670EEF"/>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670EEF"/>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670EEF"/>
    <w:pPr>
      <w:spacing w:after="0"/>
    </w:pPr>
  </w:style>
  <w:style w:type="paragraph" w:customStyle="1" w:styleId="BALIK2">
    <w:name w:val="BAŞLIK 2"/>
    <w:basedOn w:val="Balk2"/>
    <w:rsid w:val="00670EEF"/>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670EEF"/>
    <w:pPr>
      <w:spacing w:after="0"/>
      <w:ind w:left="240"/>
    </w:pPr>
    <w:rPr>
      <w:rFonts w:ascii="Calibri" w:hAnsi="Calibri"/>
      <w:smallCaps/>
      <w:sz w:val="20"/>
      <w:szCs w:val="20"/>
    </w:rPr>
  </w:style>
  <w:style w:type="paragraph" w:styleId="T3">
    <w:name w:val="toc 3"/>
    <w:basedOn w:val="Normal"/>
    <w:next w:val="Normal"/>
    <w:autoRedefine/>
    <w:uiPriority w:val="39"/>
    <w:unhideWhenUsed/>
    <w:rsid w:val="00670EEF"/>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670EEF"/>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locked/>
    <w:rsid w:val="00670EEF"/>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670EEF"/>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670EEF"/>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70EEF"/>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670EEF"/>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670EEF"/>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670EEF"/>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670EEF"/>
    <w:pPr>
      <w:spacing w:before="160" w:line="276" w:lineRule="auto"/>
      <w:ind w:left="936" w:right="936"/>
      <w:jc w:val="center"/>
    </w:pPr>
    <w:rPr>
      <w:rFonts w:ascii="Calibri Light" w:eastAsia="SimSun" w:hAnsi="Calibri Light"/>
      <w:caps/>
      <w:color w:val="2E74B5"/>
      <w:sz w:val="28"/>
      <w:szCs w:val="28"/>
    </w:rPr>
  </w:style>
  <w:style w:type="character" w:customStyle="1" w:styleId="AltyazChar">
    <w:name w:val="Altyazı Char"/>
    <w:link w:val="Altyaz"/>
    <w:uiPriority w:val="11"/>
    <w:rsid w:val="00670EEF"/>
    <w:rPr>
      <w:color w:val="44546A"/>
      <w:sz w:val="28"/>
      <w:szCs w:val="28"/>
    </w:rPr>
  </w:style>
  <w:style w:type="character" w:styleId="Vurgu">
    <w:name w:val="Emphasis"/>
    <w:uiPriority w:val="20"/>
    <w:qFormat/>
    <w:rsid w:val="00670EEF"/>
    <w:rPr>
      <w:i/>
      <w:iCs/>
      <w:color w:val="000000"/>
    </w:rPr>
  </w:style>
  <w:style w:type="character" w:customStyle="1" w:styleId="AlntChar">
    <w:name w:val="Alıntı Char"/>
    <w:link w:val="Alnt"/>
    <w:uiPriority w:val="29"/>
    <w:rsid w:val="00670EEF"/>
    <w:rPr>
      <w:i/>
      <w:iCs/>
      <w:color w:val="7B7B7B"/>
      <w:sz w:val="24"/>
      <w:szCs w:val="24"/>
    </w:rPr>
  </w:style>
  <w:style w:type="character" w:customStyle="1" w:styleId="GlAlntChar">
    <w:name w:val="Güçlü Alıntı Char"/>
    <w:link w:val="GlAlnt"/>
    <w:uiPriority w:val="30"/>
    <w:rsid w:val="00670EEF"/>
    <w:rPr>
      <w:rFonts w:ascii="Calibri Light" w:eastAsia="SimSun" w:hAnsi="Calibri Light" w:cs="Times New Roman"/>
      <w:caps/>
      <w:color w:val="2E74B5"/>
      <w:sz w:val="28"/>
      <w:szCs w:val="28"/>
    </w:rPr>
  </w:style>
  <w:style w:type="character" w:styleId="HafifVurgulama">
    <w:name w:val="Subtle Emphasis"/>
    <w:uiPriority w:val="19"/>
    <w:qFormat/>
    <w:rsid w:val="00670EEF"/>
    <w:rPr>
      <w:i/>
      <w:iCs/>
      <w:color w:val="595959"/>
    </w:rPr>
  </w:style>
  <w:style w:type="character" w:styleId="GlVurgulama">
    <w:name w:val="Intense Emphasis"/>
    <w:uiPriority w:val="21"/>
    <w:qFormat/>
    <w:rsid w:val="00670EEF"/>
    <w:rPr>
      <w:b/>
      <w:bCs/>
      <w:i/>
      <w:iCs/>
      <w:color w:val="auto"/>
    </w:rPr>
  </w:style>
  <w:style w:type="character" w:styleId="HafifBavuru">
    <w:name w:val="Subtle Reference"/>
    <w:uiPriority w:val="31"/>
    <w:qFormat/>
    <w:rsid w:val="00670EEF"/>
    <w:rPr>
      <w:caps w:val="0"/>
      <w:smallCaps/>
      <w:color w:val="404040"/>
      <w:spacing w:val="0"/>
      <w:u w:val="single" w:color="7F7F7F"/>
    </w:rPr>
  </w:style>
  <w:style w:type="character" w:styleId="GlBavuru">
    <w:name w:val="Intense Reference"/>
    <w:uiPriority w:val="32"/>
    <w:qFormat/>
    <w:rsid w:val="00670EEF"/>
    <w:rPr>
      <w:b/>
      <w:bCs/>
      <w:caps w:val="0"/>
      <w:smallCaps/>
      <w:color w:val="auto"/>
      <w:spacing w:val="0"/>
      <w:u w:val="single"/>
    </w:rPr>
  </w:style>
  <w:style w:type="character" w:styleId="KitapBal">
    <w:name w:val="Book Title"/>
    <w:uiPriority w:val="33"/>
    <w:qFormat/>
    <w:rsid w:val="00670EEF"/>
    <w:rPr>
      <w:b/>
      <w:bCs/>
      <w:caps w:val="0"/>
      <w:smallCaps/>
      <w:spacing w:val="0"/>
    </w:rPr>
  </w:style>
  <w:style w:type="paragraph" w:styleId="T4">
    <w:name w:val="toc 4"/>
    <w:basedOn w:val="Normal"/>
    <w:next w:val="Normal"/>
    <w:autoRedefine/>
    <w:uiPriority w:val="39"/>
    <w:unhideWhenUsed/>
    <w:rsid w:val="00670EEF"/>
    <w:pPr>
      <w:spacing w:after="0"/>
      <w:ind w:left="720"/>
    </w:pPr>
    <w:rPr>
      <w:rFonts w:ascii="Calibri" w:hAnsi="Calibri"/>
      <w:sz w:val="18"/>
      <w:szCs w:val="18"/>
    </w:rPr>
  </w:style>
  <w:style w:type="paragraph" w:styleId="T5">
    <w:name w:val="toc 5"/>
    <w:basedOn w:val="Normal"/>
    <w:next w:val="Normal"/>
    <w:autoRedefine/>
    <w:uiPriority w:val="39"/>
    <w:unhideWhenUsed/>
    <w:rsid w:val="00670EEF"/>
    <w:pPr>
      <w:spacing w:after="0"/>
      <w:ind w:left="960"/>
    </w:pPr>
    <w:rPr>
      <w:rFonts w:ascii="Calibri" w:hAnsi="Calibri"/>
      <w:sz w:val="18"/>
      <w:szCs w:val="18"/>
    </w:rPr>
  </w:style>
  <w:style w:type="paragraph" w:styleId="T6">
    <w:name w:val="toc 6"/>
    <w:basedOn w:val="Normal"/>
    <w:next w:val="Normal"/>
    <w:autoRedefine/>
    <w:uiPriority w:val="39"/>
    <w:unhideWhenUsed/>
    <w:rsid w:val="00670EEF"/>
    <w:pPr>
      <w:spacing w:after="0"/>
      <w:ind w:left="1200"/>
    </w:pPr>
    <w:rPr>
      <w:rFonts w:ascii="Calibri" w:hAnsi="Calibri"/>
      <w:sz w:val="18"/>
      <w:szCs w:val="18"/>
    </w:rPr>
  </w:style>
  <w:style w:type="paragraph" w:styleId="T7">
    <w:name w:val="toc 7"/>
    <w:basedOn w:val="Normal"/>
    <w:next w:val="Normal"/>
    <w:autoRedefine/>
    <w:uiPriority w:val="39"/>
    <w:unhideWhenUsed/>
    <w:rsid w:val="00670EEF"/>
    <w:pPr>
      <w:spacing w:after="0"/>
      <w:ind w:left="1440"/>
    </w:pPr>
    <w:rPr>
      <w:rFonts w:ascii="Calibri" w:hAnsi="Calibri"/>
      <w:sz w:val="18"/>
      <w:szCs w:val="18"/>
    </w:rPr>
  </w:style>
  <w:style w:type="paragraph" w:styleId="T8">
    <w:name w:val="toc 8"/>
    <w:basedOn w:val="Normal"/>
    <w:next w:val="Normal"/>
    <w:autoRedefine/>
    <w:uiPriority w:val="39"/>
    <w:unhideWhenUsed/>
    <w:rsid w:val="00670EEF"/>
    <w:pPr>
      <w:spacing w:after="0"/>
      <w:ind w:left="1680"/>
    </w:pPr>
    <w:rPr>
      <w:rFonts w:ascii="Calibri" w:hAnsi="Calibri"/>
      <w:sz w:val="18"/>
      <w:szCs w:val="18"/>
    </w:rPr>
  </w:style>
  <w:style w:type="paragraph" w:styleId="T9">
    <w:name w:val="toc 9"/>
    <w:basedOn w:val="Normal"/>
    <w:next w:val="Normal"/>
    <w:autoRedefine/>
    <w:uiPriority w:val="39"/>
    <w:unhideWhenUsed/>
    <w:rsid w:val="00670EEF"/>
    <w:pPr>
      <w:spacing w:after="0"/>
      <w:ind w:left="1920"/>
    </w:pPr>
    <w:rPr>
      <w:rFonts w:ascii="Calibri" w:hAnsi="Calibri"/>
      <w:sz w:val="18"/>
      <w:szCs w:val="18"/>
    </w:rPr>
  </w:style>
  <w:style w:type="paragraph" w:styleId="Altyaz">
    <w:name w:val="Subtitle"/>
    <w:basedOn w:val="Normal"/>
    <w:next w:val="Normal"/>
    <w:link w:val="AltyazChar"/>
    <w:uiPriority w:val="11"/>
    <w:qFormat/>
    <w:rsid w:val="00670EEF"/>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670EEF"/>
    <w:rPr>
      <w:rFonts w:asciiTheme="majorHAnsi" w:eastAsiaTheme="majorEastAsia" w:hAnsiTheme="majorHAnsi" w:cstheme="majorBidi"/>
      <w:i/>
      <w:iCs/>
      <w:color w:val="4F81BD" w:themeColor="accent1"/>
      <w:spacing w:val="15"/>
      <w:sz w:val="24"/>
      <w:szCs w:val="24"/>
      <w:lang w:eastAsia="tr-TR"/>
    </w:rPr>
  </w:style>
  <w:style w:type="paragraph" w:styleId="Alnt">
    <w:name w:val="Quote"/>
    <w:basedOn w:val="Normal"/>
    <w:next w:val="Normal"/>
    <w:link w:val="AlntChar"/>
    <w:uiPriority w:val="29"/>
    <w:qFormat/>
    <w:rsid w:val="00670EEF"/>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670EEF"/>
    <w:rPr>
      <w:rFonts w:ascii="Book Antiqua" w:eastAsia="Times New Roman" w:hAnsi="Book Antiqua" w:cs="Times New Roman"/>
      <w:i/>
      <w:iCs/>
      <w:color w:val="000000" w:themeColor="text1"/>
      <w:sz w:val="24"/>
      <w:szCs w:val="21"/>
      <w:lang w:eastAsia="tr-TR"/>
    </w:rPr>
  </w:style>
  <w:style w:type="paragraph" w:styleId="GlAlnt">
    <w:name w:val="Intense Quote"/>
    <w:basedOn w:val="Normal"/>
    <w:next w:val="Normal"/>
    <w:link w:val="GlAlntChar"/>
    <w:uiPriority w:val="30"/>
    <w:qFormat/>
    <w:rsid w:val="00670EEF"/>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670EEF"/>
    <w:rPr>
      <w:rFonts w:ascii="Book Antiqua" w:eastAsia="Times New Roman" w:hAnsi="Book Antiqua" w:cs="Times New Roman"/>
      <w:b/>
      <w:bCs/>
      <w:i/>
      <w:iCs/>
      <w:color w:val="4F81BD" w:themeColor="accent1"/>
      <w:sz w:val="24"/>
      <w:szCs w:val="21"/>
      <w:lang w:eastAsia="tr-TR"/>
    </w:rPr>
  </w:style>
  <w:style w:type="table" w:customStyle="1" w:styleId="TableNormal">
    <w:name w:val="Table Normal"/>
    <w:uiPriority w:val="2"/>
    <w:semiHidden/>
    <w:unhideWhenUsed/>
    <w:qFormat/>
    <w:rsid w:val="00C53A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VarsaylanParagrafYazTipi"/>
    <w:rsid w:val="00593208"/>
  </w:style>
  <w:style w:type="table" w:styleId="AkKlavuz-Vurgu4">
    <w:name w:val="Light Grid Accent 4"/>
    <w:basedOn w:val="NormalTablo"/>
    <w:uiPriority w:val="62"/>
    <w:rsid w:val="00BE5B9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127">
      <w:bodyDiv w:val="1"/>
      <w:marLeft w:val="0"/>
      <w:marRight w:val="0"/>
      <w:marTop w:val="0"/>
      <w:marBottom w:val="0"/>
      <w:divBdr>
        <w:top w:val="none" w:sz="0" w:space="0" w:color="auto"/>
        <w:left w:val="none" w:sz="0" w:space="0" w:color="auto"/>
        <w:bottom w:val="none" w:sz="0" w:space="0" w:color="auto"/>
        <w:right w:val="none" w:sz="0" w:space="0" w:color="auto"/>
      </w:divBdr>
    </w:div>
    <w:div w:id="86973867">
      <w:bodyDiv w:val="1"/>
      <w:marLeft w:val="0"/>
      <w:marRight w:val="0"/>
      <w:marTop w:val="0"/>
      <w:marBottom w:val="0"/>
      <w:divBdr>
        <w:top w:val="none" w:sz="0" w:space="0" w:color="auto"/>
        <w:left w:val="none" w:sz="0" w:space="0" w:color="auto"/>
        <w:bottom w:val="none" w:sz="0" w:space="0" w:color="auto"/>
        <w:right w:val="none" w:sz="0" w:space="0" w:color="auto"/>
      </w:divBdr>
    </w:div>
    <w:div w:id="100297453">
      <w:bodyDiv w:val="1"/>
      <w:marLeft w:val="0"/>
      <w:marRight w:val="0"/>
      <w:marTop w:val="0"/>
      <w:marBottom w:val="0"/>
      <w:divBdr>
        <w:top w:val="none" w:sz="0" w:space="0" w:color="auto"/>
        <w:left w:val="none" w:sz="0" w:space="0" w:color="auto"/>
        <w:bottom w:val="none" w:sz="0" w:space="0" w:color="auto"/>
        <w:right w:val="none" w:sz="0" w:space="0" w:color="auto"/>
      </w:divBdr>
    </w:div>
    <w:div w:id="122775878">
      <w:bodyDiv w:val="1"/>
      <w:marLeft w:val="0"/>
      <w:marRight w:val="0"/>
      <w:marTop w:val="0"/>
      <w:marBottom w:val="0"/>
      <w:divBdr>
        <w:top w:val="none" w:sz="0" w:space="0" w:color="auto"/>
        <w:left w:val="none" w:sz="0" w:space="0" w:color="auto"/>
        <w:bottom w:val="none" w:sz="0" w:space="0" w:color="auto"/>
        <w:right w:val="none" w:sz="0" w:space="0" w:color="auto"/>
      </w:divBdr>
    </w:div>
    <w:div w:id="211889473">
      <w:bodyDiv w:val="1"/>
      <w:marLeft w:val="0"/>
      <w:marRight w:val="0"/>
      <w:marTop w:val="0"/>
      <w:marBottom w:val="0"/>
      <w:divBdr>
        <w:top w:val="none" w:sz="0" w:space="0" w:color="auto"/>
        <w:left w:val="none" w:sz="0" w:space="0" w:color="auto"/>
        <w:bottom w:val="none" w:sz="0" w:space="0" w:color="auto"/>
        <w:right w:val="none" w:sz="0" w:space="0" w:color="auto"/>
      </w:divBdr>
    </w:div>
    <w:div w:id="273369242">
      <w:bodyDiv w:val="1"/>
      <w:marLeft w:val="0"/>
      <w:marRight w:val="0"/>
      <w:marTop w:val="0"/>
      <w:marBottom w:val="0"/>
      <w:divBdr>
        <w:top w:val="none" w:sz="0" w:space="0" w:color="auto"/>
        <w:left w:val="none" w:sz="0" w:space="0" w:color="auto"/>
        <w:bottom w:val="none" w:sz="0" w:space="0" w:color="auto"/>
        <w:right w:val="none" w:sz="0" w:space="0" w:color="auto"/>
      </w:divBdr>
    </w:div>
    <w:div w:id="348986821">
      <w:bodyDiv w:val="1"/>
      <w:marLeft w:val="0"/>
      <w:marRight w:val="0"/>
      <w:marTop w:val="0"/>
      <w:marBottom w:val="0"/>
      <w:divBdr>
        <w:top w:val="none" w:sz="0" w:space="0" w:color="auto"/>
        <w:left w:val="none" w:sz="0" w:space="0" w:color="auto"/>
        <w:bottom w:val="none" w:sz="0" w:space="0" w:color="auto"/>
        <w:right w:val="none" w:sz="0" w:space="0" w:color="auto"/>
      </w:divBdr>
    </w:div>
    <w:div w:id="368803087">
      <w:bodyDiv w:val="1"/>
      <w:marLeft w:val="0"/>
      <w:marRight w:val="0"/>
      <w:marTop w:val="0"/>
      <w:marBottom w:val="0"/>
      <w:divBdr>
        <w:top w:val="none" w:sz="0" w:space="0" w:color="auto"/>
        <w:left w:val="none" w:sz="0" w:space="0" w:color="auto"/>
        <w:bottom w:val="none" w:sz="0" w:space="0" w:color="auto"/>
        <w:right w:val="none" w:sz="0" w:space="0" w:color="auto"/>
      </w:divBdr>
    </w:div>
    <w:div w:id="385880197">
      <w:bodyDiv w:val="1"/>
      <w:marLeft w:val="0"/>
      <w:marRight w:val="0"/>
      <w:marTop w:val="0"/>
      <w:marBottom w:val="0"/>
      <w:divBdr>
        <w:top w:val="none" w:sz="0" w:space="0" w:color="auto"/>
        <w:left w:val="none" w:sz="0" w:space="0" w:color="auto"/>
        <w:bottom w:val="none" w:sz="0" w:space="0" w:color="auto"/>
        <w:right w:val="none" w:sz="0" w:space="0" w:color="auto"/>
      </w:divBdr>
    </w:div>
    <w:div w:id="532617374">
      <w:bodyDiv w:val="1"/>
      <w:marLeft w:val="0"/>
      <w:marRight w:val="0"/>
      <w:marTop w:val="0"/>
      <w:marBottom w:val="0"/>
      <w:divBdr>
        <w:top w:val="none" w:sz="0" w:space="0" w:color="auto"/>
        <w:left w:val="none" w:sz="0" w:space="0" w:color="auto"/>
        <w:bottom w:val="none" w:sz="0" w:space="0" w:color="auto"/>
        <w:right w:val="none" w:sz="0" w:space="0" w:color="auto"/>
      </w:divBdr>
    </w:div>
    <w:div w:id="532839493">
      <w:bodyDiv w:val="1"/>
      <w:marLeft w:val="0"/>
      <w:marRight w:val="0"/>
      <w:marTop w:val="0"/>
      <w:marBottom w:val="0"/>
      <w:divBdr>
        <w:top w:val="none" w:sz="0" w:space="0" w:color="auto"/>
        <w:left w:val="none" w:sz="0" w:space="0" w:color="auto"/>
        <w:bottom w:val="none" w:sz="0" w:space="0" w:color="auto"/>
        <w:right w:val="none" w:sz="0" w:space="0" w:color="auto"/>
      </w:divBdr>
    </w:div>
    <w:div w:id="537279803">
      <w:bodyDiv w:val="1"/>
      <w:marLeft w:val="0"/>
      <w:marRight w:val="0"/>
      <w:marTop w:val="0"/>
      <w:marBottom w:val="0"/>
      <w:divBdr>
        <w:top w:val="none" w:sz="0" w:space="0" w:color="auto"/>
        <w:left w:val="none" w:sz="0" w:space="0" w:color="auto"/>
        <w:bottom w:val="none" w:sz="0" w:space="0" w:color="auto"/>
        <w:right w:val="none" w:sz="0" w:space="0" w:color="auto"/>
      </w:divBdr>
    </w:div>
    <w:div w:id="546378923">
      <w:bodyDiv w:val="1"/>
      <w:marLeft w:val="0"/>
      <w:marRight w:val="0"/>
      <w:marTop w:val="0"/>
      <w:marBottom w:val="0"/>
      <w:divBdr>
        <w:top w:val="none" w:sz="0" w:space="0" w:color="auto"/>
        <w:left w:val="none" w:sz="0" w:space="0" w:color="auto"/>
        <w:bottom w:val="none" w:sz="0" w:space="0" w:color="auto"/>
        <w:right w:val="none" w:sz="0" w:space="0" w:color="auto"/>
      </w:divBdr>
    </w:div>
    <w:div w:id="608850872">
      <w:bodyDiv w:val="1"/>
      <w:marLeft w:val="0"/>
      <w:marRight w:val="0"/>
      <w:marTop w:val="0"/>
      <w:marBottom w:val="0"/>
      <w:divBdr>
        <w:top w:val="none" w:sz="0" w:space="0" w:color="auto"/>
        <w:left w:val="none" w:sz="0" w:space="0" w:color="auto"/>
        <w:bottom w:val="none" w:sz="0" w:space="0" w:color="auto"/>
        <w:right w:val="none" w:sz="0" w:space="0" w:color="auto"/>
      </w:divBdr>
    </w:div>
    <w:div w:id="689915603">
      <w:bodyDiv w:val="1"/>
      <w:marLeft w:val="0"/>
      <w:marRight w:val="0"/>
      <w:marTop w:val="0"/>
      <w:marBottom w:val="0"/>
      <w:divBdr>
        <w:top w:val="none" w:sz="0" w:space="0" w:color="auto"/>
        <w:left w:val="none" w:sz="0" w:space="0" w:color="auto"/>
        <w:bottom w:val="none" w:sz="0" w:space="0" w:color="auto"/>
        <w:right w:val="none" w:sz="0" w:space="0" w:color="auto"/>
      </w:divBdr>
    </w:div>
    <w:div w:id="716205118">
      <w:bodyDiv w:val="1"/>
      <w:marLeft w:val="0"/>
      <w:marRight w:val="0"/>
      <w:marTop w:val="0"/>
      <w:marBottom w:val="0"/>
      <w:divBdr>
        <w:top w:val="none" w:sz="0" w:space="0" w:color="auto"/>
        <w:left w:val="none" w:sz="0" w:space="0" w:color="auto"/>
        <w:bottom w:val="none" w:sz="0" w:space="0" w:color="auto"/>
        <w:right w:val="none" w:sz="0" w:space="0" w:color="auto"/>
      </w:divBdr>
    </w:div>
    <w:div w:id="810102626">
      <w:bodyDiv w:val="1"/>
      <w:marLeft w:val="0"/>
      <w:marRight w:val="0"/>
      <w:marTop w:val="0"/>
      <w:marBottom w:val="0"/>
      <w:divBdr>
        <w:top w:val="none" w:sz="0" w:space="0" w:color="auto"/>
        <w:left w:val="none" w:sz="0" w:space="0" w:color="auto"/>
        <w:bottom w:val="none" w:sz="0" w:space="0" w:color="auto"/>
        <w:right w:val="none" w:sz="0" w:space="0" w:color="auto"/>
      </w:divBdr>
    </w:div>
    <w:div w:id="837572798">
      <w:bodyDiv w:val="1"/>
      <w:marLeft w:val="0"/>
      <w:marRight w:val="0"/>
      <w:marTop w:val="0"/>
      <w:marBottom w:val="0"/>
      <w:divBdr>
        <w:top w:val="none" w:sz="0" w:space="0" w:color="auto"/>
        <w:left w:val="none" w:sz="0" w:space="0" w:color="auto"/>
        <w:bottom w:val="none" w:sz="0" w:space="0" w:color="auto"/>
        <w:right w:val="none" w:sz="0" w:space="0" w:color="auto"/>
      </w:divBdr>
    </w:div>
    <w:div w:id="949125067">
      <w:bodyDiv w:val="1"/>
      <w:marLeft w:val="0"/>
      <w:marRight w:val="0"/>
      <w:marTop w:val="0"/>
      <w:marBottom w:val="0"/>
      <w:divBdr>
        <w:top w:val="none" w:sz="0" w:space="0" w:color="auto"/>
        <w:left w:val="none" w:sz="0" w:space="0" w:color="auto"/>
        <w:bottom w:val="none" w:sz="0" w:space="0" w:color="auto"/>
        <w:right w:val="none" w:sz="0" w:space="0" w:color="auto"/>
      </w:divBdr>
    </w:div>
    <w:div w:id="1381133470">
      <w:bodyDiv w:val="1"/>
      <w:marLeft w:val="0"/>
      <w:marRight w:val="0"/>
      <w:marTop w:val="0"/>
      <w:marBottom w:val="0"/>
      <w:divBdr>
        <w:top w:val="none" w:sz="0" w:space="0" w:color="auto"/>
        <w:left w:val="none" w:sz="0" w:space="0" w:color="auto"/>
        <w:bottom w:val="none" w:sz="0" w:space="0" w:color="auto"/>
        <w:right w:val="none" w:sz="0" w:space="0" w:color="auto"/>
      </w:divBdr>
    </w:div>
    <w:div w:id="1405420398">
      <w:bodyDiv w:val="1"/>
      <w:marLeft w:val="0"/>
      <w:marRight w:val="0"/>
      <w:marTop w:val="0"/>
      <w:marBottom w:val="0"/>
      <w:divBdr>
        <w:top w:val="none" w:sz="0" w:space="0" w:color="auto"/>
        <w:left w:val="none" w:sz="0" w:space="0" w:color="auto"/>
        <w:bottom w:val="none" w:sz="0" w:space="0" w:color="auto"/>
        <w:right w:val="none" w:sz="0" w:space="0" w:color="auto"/>
      </w:divBdr>
    </w:div>
    <w:div w:id="1496994726">
      <w:bodyDiv w:val="1"/>
      <w:marLeft w:val="0"/>
      <w:marRight w:val="0"/>
      <w:marTop w:val="0"/>
      <w:marBottom w:val="0"/>
      <w:divBdr>
        <w:top w:val="none" w:sz="0" w:space="0" w:color="auto"/>
        <w:left w:val="none" w:sz="0" w:space="0" w:color="auto"/>
        <w:bottom w:val="none" w:sz="0" w:space="0" w:color="auto"/>
        <w:right w:val="none" w:sz="0" w:space="0" w:color="auto"/>
      </w:divBdr>
    </w:div>
    <w:div w:id="1622415693">
      <w:bodyDiv w:val="1"/>
      <w:marLeft w:val="0"/>
      <w:marRight w:val="0"/>
      <w:marTop w:val="0"/>
      <w:marBottom w:val="0"/>
      <w:divBdr>
        <w:top w:val="none" w:sz="0" w:space="0" w:color="auto"/>
        <w:left w:val="none" w:sz="0" w:space="0" w:color="auto"/>
        <w:bottom w:val="none" w:sz="0" w:space="0" w:color="auto"/>
        <w:right w:val="none" w:sz="0" w:space="0" w:color="auto"/>
      </w:divBdr>
    </w:div>
    <w:div w:id="1692609669">
      <w:bodyDiv w:val="1"/>
      <w:marLeft w:val="0"/>
      <w:marRight w:val="0"/>
      <w:marTop w:val="0"/>
      <w:marBottom w:val="0"/>
      <w:divBdr>
        <w:top w:val="none" w:sz="0" w:space="0" w:color="auto"/>
        <w:left w:val="none" w:sz="0" w:space="0" w:color="auto"/>
        <w:bottom w:val="none" w:sz="0" w:space="0" w:color="auto"/>
        <w:right w:val="none" w:sz="0" w:space="0" w:color="auto"/>
      </w:divBdr>
    </w:div>
    <w:div w:id="1721662583">
      <w:bodyDiv w:val="1"/>
      <w:marLeft w:val="0"/>
      <w:marRight w:val="0"/>
      <w:marTop w:val="0"/>
      <w:marBottom w:val="0"/>
      <w:divBdr>
        <w:top w:val="none" w:sz="0" w:space="0" w:color="auto"/>
        <w:left w:val="none" w:sz="0" w:space="0" w:color="auto"/>
        <w:bottom w:val="none" w:sz="0" w:space="0" w:color="auto"/>
        <w:right w:val="none" w:sz="0" w:space="0" w:color="auto"/>
      </w:divBdr>
    </w:div>
    <w:div w:id="1833720548">
      <w:bodyDiv w:val="1"/>
      <w:marLeft w:val="0"/>
      <w:marRight w:val="0"/>
      <w:marTop w:val="0"/>
      <w:marBottom w:val="0"/>
      <w:divBdr>
        <w:top w:val="none" w:sz="0" w:space="0" w:color="auto"/>
        <w:left w:val="none" w:sz="0" w:space="0" w:color="auto"/>
        <w:bottom w:val="none" w:sz="0" w:space="0" w:color="auto"/>
        <w:right w:val="none" w:sz="0" w:space="0" w:color="auto"/>
      </w:divBdr>
    </w:div>
    <w:div w:id="1928880792">
      <w:bodyDiv w:val="1"/>
      <w:marLeft w:val="0"/>
      <w:marRight w:val="0"/>
      <w:marTop w:val="0"/>
      <w:marBottom w:val="0"/>
      <w:divBdr>
        <w:top w:val="none" w:sz="0" w:space="0" w:color="auto"/>
        <w:left w:val="none" w:sz="0" w:space="0" w:color="auto"/>
        <w:bottom w:val="none" w:sz="0" w:space="0" w:color="auto"/>
        <w:right w:val="none" w:sz="0" w:space="0" w:color="auto"/>
      </w:divBdr>
    </w:div>
    <w:div w:id="1957760510">
      <w:bodyDiv w:val="1"/>
      <w:marLeft w:val="0"/>
      <w:marRight w:val="0"/>
      <w:marTop w:val="0"/>
      <w:marBottom w:val="0"/>
      <w:divBdr>
        <w:top w:val="none" w:sz="0" w:space="0" w:color="auto"/>
        <w:left w:val="none" w:sz="0" w:space="0" w:color="auto"/>
        <w:bottom w:val="none" w:sz="0" w:space="0" w:color="auto"/>
        <w:right w:val="none" w:sz="0" w:space="0" w:color="auto"/>
      </w:divBdr>
    </w:div>
    <w:div w:id="1979801050">
      <w:bodyDiv w:val="1"/>
      <w:marLeft w:val="0"/>
      <w:marRight w:val="0"/>
      <w:marTop w:val="0"/>
      <w:marBottom w:val="0"/>
      <w:divBdr>
        <w:top w:val="none" w:sz="0" w:space="0" w:color="auto"/>
        <w:left w:val="none" w:sz="0" w:space="0" w:color="auto"/>
        <w:bottom w:val="none" w:sz="0" w:space="0" w:color="auto"/>
        <w:right w:val="none" w:sz="0" w:space="0" w:color="auto"/>
      </w:divBdr>
    </w:div>
    <w:div w:id="1989626529">
      <w:bodyDiv w:val="1"/>
      <w:marLeft w:val="0"/>
      <w:marRight w:val="0"/>
      <w:marTop w:val="0"/>
      <w:marBottom w:val="0"/>
      <w:divBdr>
        <w:top w:val="none" w:sz="0" w:space="0" w:color="auto"/>
        <w:left w:val="none" w:sz="0" w:space="0" w:color="auto"/>
        <w:bottom w:val="none" w:sz="0" w:space="0" w:color="auto"/>
        <w:right w:val="none" w:sz="0" w:space="0" w:color="auto"/>
      </w:divBdr>
    </w:div>
    <w:div w:id="2012832703">
      <w:bodyDiv w:val="1"/>
      <w:marLeft w:val="0"/>
      <w:marRight w:val="0"/>
      <w:marTop w:val="0"/>
      <w:marBottom w:val="0"/>
      <w:divBdr>
        <w:top w:val="none" w:sz="0" w:space="0" w:color="auto"/>
        <w:left w:val="none" w:sz="0" w:space="0" w:color="auto"/>
        <w:bottom w:val="none" w:sz="0" w:space="0" w:color="auto"/>
        <w:right w:val="none" w:sz="0" w:space="0" w:color="auto"/>
      </w:divBdr>
    </w:div>
    <w:div w:id="20704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mailto:764596@.meb.k12.t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file:///C:\Users\tarik\AppData\Local\Microsoft\Windows\INetCache\IE\RDGKHJIC\297.%20Sk.%20No_5%20-%20Google%20Haritalar_files"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764598@.meb.k12.tr" TargetMode="External"/><Relationship Id="rId19" Type="http://schemas.openxmlformats.org/officeDocument/2006/relationships/hyperlink" Target="https://764598@.meb.k12.tr" TargetMode="External"/><Relationship Id="rId4" Type="http://schemas.openxmlformats.org/officeDocument/2006/relationships/settings" Target="settings.xml"/><Relationship Id="rId9" Type="http://schemas.openxmlformats.org/officeDocument/2006/relationships/hyperlink" Target="mailto:764596@.meb.k12.tr"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6252A953-12D1-4F67-A20E-76C17A02353C}" type="presOf" srcId="{9AF66792-BEEB-4FEB-B68B-FC30221BAEDC}" destId="{C5494AC2-E33F-4DD2-9D4B-315106DC9766}" srcOrd="0" destOrd="0" presId="urn:microsoft.com/office/officeart/2005/8/layout/cycle8"/>
    <dgm:cxn modelId="{3B7E5B68-B389-4C9D-B9C9-672F73540944}" type="presOf" srcId="{E4BEFF6F-FFC7-417B-9255-F71095EEBEA8}" destId="{A1403B5E-13CE-4459-8B64-0B1573A1231F}" srcOrd="1" destOrd="0" presId="urn:microsoft.com/office/officeart/2005/8/layout/cycle8"/>
    <dgm:cxn modelId="{A5E06B96-A11F-461C-A8BA-F70C8DD95189}" type="presOf" srcId="{9D338396-06AA-489D-A885-57821F5608AF}" destId="{8960C805-F742-4752-A3B8-A7047D0574FA}"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6859C8AE-14AD-4116-93A4-608444C6D000}" type="presOf" srcId="{E8BE0BFE-2A93-4BC8-B8DE-3F71AC38D567}" destId="{E9FBB2A5-3CF1-4CA9-AA14-6E5ECC6DD6B0}" srcOrd="1" destOrd="0" presId="urn:microsoft.com/office/officeart/2005/8/layout/cycle8"/>
    <dgm:cxn modelId="{78AE4F4F-7203-4341-A9C8-C46FCFC66EFF}" type="presOf" srcId="{E4BEFF6F-FFC7-417B-9255-F71095EEBEA8}" destId="{373A7CE9-2D8B-48FF-A7E7-FD1818748C0E}" srcOrd="0" destOrd="0" presId="urn:microsoft.com/office/officeart/2005/8/layout/cycle8"/>
    <dgm:cxn modelId="{E3ACE356-4914-4E3E-B4C4-EA611954DBCB}" type="presOf" srcId="{5F865183-0FED-4482-8550-87B2A8C2AA82}" destId="{BA526683-F383-411A-BD21-A957D08B123F}"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BF8FAAAF-5D24-412B-B9C6-4DDB4C2F4072}" type="presOf" srcId="{9AF66792-BEEB-4FEB-B68B-FC30221BAEDC}" destId="{A1BFAE48-9AEF-4CE2-881C-145A2B40B699}" srcOrd="1" destOrd="0" presId="urn:microsoft.com/office/officeart/2005/8/layout/cycle8"/>
    <dgm:cxn modelId="{70789345-8F55-48C7-B797-1334C0770538}" type="presOf" srcId="{F83FC750-7CDE-46AB-A0BA-DBC4B9D44BE3}" destId="{A8D1F0D5-26EB-48DA-960D-825E6FE928B2}"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37485A0-CF06-48B7-955D-EFDAD662F6BF}" type="presOf" srcId="{E8BE0BFE-2A93-4BC8-B8DE-3F71AC38D567}" destId="{267B72DD-396A-4206-8F4C-85D79C74CCAD}"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FF665A27-BFFC-4556-9325-DECC1A8F7F6B}" type="presOf" srcId="{F83FC750-7CDE-46AB-A0BA-DBC4B9D44BE3}" destId="{7C1AB41B-5598-4485-A44D-C347A61B4CBC}" srcOrd="1" destOrd="0" presId="urn:microsoft.com/office/officeart/2005/8/layout/cycle8"/>
    <dgm:cxn modelId="{921AF0D2-49F9-4D3E-AAD9-52A07DC07FB5}" type="presOf" srcId="{D87EEC32-D642-4C15-8C65-E323814D2A3A}" destId="{100A08BA-E811-4584-A13C-228AF0A8A454}" srcOrd="0" destOrd="0" presId="urn:microsoft.com/office/officeart/2005/8/layout/cycle8"/>
    <dgm:cxn modelId="{1C6696CB-A1FE-471E-8F3C-4FED63A153FC}" type="presOf" srcId="{D87EEC32-D642-4C15-8C65-E323814D2A3A}" destId="{0670A7F0-9DCA-427C-8C0A-B4C908BAC054}" srcOrd="1" destOrd="0" presId="urn:microsoft.com/office/officeart/2005/8/layout/cycle8"/>
    <dgm:cxn modelId="{D14B1820-791E-489E-8704-D78ADE81B3CC}" type="presOf" srcId="{9D338396-06AA-489D-A885-57821F5608AF}" destId="{74328851-9D17-4B33-B14E-5ED6C473319D}" srcOrd="1" destOrd="0" presId="urn:microsoft.com/office/officeart/2005/8/layout/cycle8"/>
    <dgm:cxn modelId="{81F922B5-9F5C-4D22-9EB1-5E86A29E42BF}" type="presParOf" srcId="{BA526683-F383-411A-BD21-A957D08B123F}" destId="{267B72DD-396A-4206-8F4C-85D79C74CCAD}" srcOrd="0" destOrd="0" presId="urn:microsoft.com/office/officeart/2005/8/layout/cycle8"/>
    <dgm:cxn modelId="{2588D0A0-24B2-435A-9007-B7BEAA4535F7}" type="presParOf" srcId="{BA526683-F383-411A-BD21-A957D08B123F}" destId="{76741CD6-A839-4282-8258-5C7E678D3A5F}" srcOrd="1" destOrd="0" presId="urn:microsoft.com/office/officeart/2005/8/layout/cycle8"/>
    <dgm:cxn modelId="{D3DF5425-A9F4-4292-B976-FA98ABEB4BFC}" type="presParOf" srcId="{BA526683-F383-411A-BD21-A957D08B123F}" destId="{0161085C-00D5-4CA7-B7B4-7072D5C40C1D}" srcOrd="2" destOrd="0" presId="urn:microsoft.com/office/officeart/2005/8/layout/cycle8"/>
    <dgm:cxn modelId="{CB89300A-497F-4A1E-91CF-D18E18D63166}" type="presParOf" srcId="{BA526683-F383-411A-BD21-A957D08B123F}" destId="{E9FBB2A5-3CF1-4CA9-AA14-6E5ECC6DD6B0}" srcOrd="3" destOrd="0" presId="urn:microsoft.com/office/officeart/2005/8/layout/cycle8"/>
    <dgm:cxn modelId="{B128A1EE-0261-4CB3-94D3-7EF71CE37484}" type="presParOf" srcId="{BA526683-F383-411A-BD21-A957D08B123F}" destId="{8960C805-F742-4752-A3B8-A7047D0574FA}" srcOrd="4" destOrd="0" presId="urn:microsoft.com/office/officeart/2005/8/layout/cycle8"/>
    <dgm:cxn modelId="{9776B995-586A-41B4-AEF1-D6FC0CE9DA5D}" type="presParOf" srcId="{BA526683-F383-411A-BD21-A957D08B123F}" destId="{F9BAE066-5F77-4D2A-8EBB-3E2B5ED5B8F6}" srcOrd="5" destOrd="0" presId="urn:microsoft.com/office/officeart/2005/8/layout/cycle8"/>
    <dgm:cxn modelId="{7773D5DE-BD0A-4F4B-8F20-5597DE0F34AB}" type="presParOf" srcId="{BA526683-F383-411A-BD21-A957D08B123F}" destId="{724342BE-275A-4C17-8746-BB3F74C86E9A}" srcOrd="6" destOrd="0" presId="urn:microsoft.com/office/officeart/2005/8/layout/cycle8"/>
    <dgm:cxn modelId="{082C2CC8-14B5-4E39-BC3A-E470D68A5EB2}" type="presParOf" srcId="{BA526683-F383-411A-BD21-A957D08B123F}" destId="{74328851-9D17-4B33-B14E-5ED6C473319D}" srcOrd="7" destOrd="0" presId="urn:microsoft.com/office/officeart/2005/8/layout/cycle8"/>
    <dgm:cxn modelId="{1594F8AA-04BB-44B8-9B58-E627533D0793}" type="presParOf" srcId="{BA526683-F383-411A-BD21-A957D08B123F}" destId="{100A08BA-E811-4584-A13C-228AF0A8A454}" srcOrd="8" destOrd="0" presId="urn:microsoft.com/office/officeart/2005/8/layout/cycle8"/>
    <dgm:cxn modelId="{AA11D28B-96E5-4773-A7BA-231A8F8E998E}" type="presParOf" srcId="{BA526683-F383-411A-BD21-A957D08B123F}" destId="{10C6BB2E-F0EC-4195-A687-1B651A3EFA76}" srcOrd="9" destOrd="0" presId="urn:microsoft.com/office/officeart/2005/8/layout/cycle8"/>
    <dgm:cxn modelId="{CB023D24-771F-4F96-A359-D2A7A8409B73}" type="presParOf" srcId="{BA526683-F383-411A-BD21-A957D08B123F}" destId="{8F326C79-01EA-49A9-93CF-B76D99523F6F}" srcOrd="10" destOrd="0" presId="urn:microsoft.com/office/officeart/2005/8/layout/cycle8"/>
    <dgm:cxn modelId="{DFAC6CD4-CD3B-4A53-A44B-82891233D641}" type="presParOf" srcId="{BA526683-F383-411A-BD21-A957D08B123F}" destId="{0670A7F0-9DCA-427C-8C0A-B4C908BAC054}" srcOrd="11" destOrd="0" presId="urn:microsoft.com/office/officeart/2005/8/layout/cycle8"/>
    <dgm:cxn modelId="{18D0F953-A36F-4B2B-93D8-21B8461CA40D}" type="presParOf" srcId="{BA526683-F383-411A-BD21-A957D08B123F}" destId="{C5494AC2-E33F-4DD2-9D4B-315106DC9766}" srcOrd="12" destOrd="0" presId="urn:microsoft.com/office/officeart/2005/8/layout/cycle8"/>
    <dgm:cxn modelId="{589F9B8D-9C27-4C38-BC22-D7BC263F262E}" type="presParOf" srcId="{BA526683-F383-411A-BD21-A957D08B123F}" destId="{DCE20721-BDA9-4878-B677-ECD404A96052}" srcOrd="13" destOrd="0" presId="urn:microsoft.com/office/officeart/2005/8/layout/cycle8"/>
    <dgm:cxn modelId="{941B9426-E833-4387-9D1B-32A75723F5FD}" type="presParOf" srcId="{BA526683-F383-411A-BD21-A957D08B123F}" destId="{05E765BB-BC5C-4A33-B523-B9E8DE4B5339}" srcOrd="14" destOrd="0" presId="urn:microsoft.com/office/officeart/2005/8/layout/cycle8"/>
    <dgm:cxn modelId="{E02D8B05-CD89-420A-8725-86AEF793D993}" type="presParOf" srcId="{BA526683-F383-411A-BD21-A957D08B123F}" destId="{A1BFAE48-9AEF-4CE2-881C-145A2B40B699}" srcOrd="15" destOrd="0" presId="urn:microsoft.com/office/officeart/2005/8/layout/cycle8"/>
    <dgm:cxn modelId="{173FBF3A-B7A8-47D4-BAF6-10643390D9B4}" type="presParOf" srcId="{BA526683-F383-411A-BD21-A957D08B123F}" destId="{373A7CE9-2D8B-48FF-A7E7-FD1818748C0E}" srcOrd="16" destOrd="0" presId="urn:microsoft.com/office/officeart/2005/8/layout/cycle8"/>
    <dgm:cxn modelId="{6A597FE8-7CAD-4DB9-AD14-DF57F28A7B99}" type="presParOf" srcId="{BA526683-F383-411A-BD21-A957D08B123F}" destId="{3F64E8A9-68A0-49A0-9836-9DC0636C5308}" srcOrd="17" destOrd="0" presId="urn:microsoft.com/office/officeart/2005/8/layout/cycle8"/>
    <dgm:cxn modelId="{BAD6FE69-C0B9-4521-8649-E58402FAAB36}" type="presParOf" srcId="{BA526683-F383-411A-BD21-A957D08B123F}" destId="{219E29F9-B39D-4D14-B51F-12F5FC91D16A}" srcOrd="18" destOrd="0" presId="urn:microsoft.com/office/officeart/2005/8/layout/cycle8"/>
    <dgm:cxn modelId="{8CC2C2D7-3749-4392-B72F-26E127D53E3A}" type="presParOf" srcId="{BA526683-F383-411A-BD21-A957D08B123F}" destId="{A1403B5E-13CE-4459-8B64-0B1573A1231F}" srcOrd="19" destOrd="0" presId="urn:microsoft.com/office/officeart/2005/8/layout/cycle8"/>
    <dgm:cxn modelId="{179795E9-8EF4-47BD-901E-F6561A158D8B}" type="presParOf" srcId="{BA526683-F383-411A-BD21-A957D08B123F}" destId="{A8D1F0D5-26EB-48DA-960D-825E6FE928B2}" srcOrd="20" destOrd="0" presId="urn:microsoft.com/office/officeart/2005/8/layout/cycle8"/>
    <dgm:cxn modelId="{9F716A4C-75DF-407C-84A6-4A4EB70C745B}" type="presParOf" srcId="{BA526683-F383-411A-BD21-A957D08B123F}" destId="{00CD3B3C-3082-4805-826B-376EF526FEE2}" srcOrd="21" destOrd="0" presId="urn:microsoft.com/office/officeart/2005/8/layout/cycle8"/>
    <dgm:cxn modelId="{03A04345-C9F7-4972-ABC3-1B1D297366AC}" type="presParOf" srcId="{BA526683-F383-411A-BD21-A957D08B123F}" destId="{2FD8AE9A-C7EC-49F2-9050-CD7F86110061}" srcOrd="22" destOrd="0" presId="urn:microsoft.com/office/officeart/2005/8/layout/cycle8"/>
    <dgm:cxn modelId="{9628BE69-CC51-4AB5-9CC2-253C45851577}" type="presParOf" srcId="{BA526683-F383-411A-BD21-A957D08B123F}" destId="{7C1AB41B-5598-4485-A44D-C347A61B4CBC}" srcOrd="23" destOrd="0" presId="urn:microsoft.com/office/officeart/2005/8/layout/cycle8"/>
    <dgm:cxn modelId="{A30F1A2B-CBCE-4EB6-AE72-D1EA86F41E73}" type="presParOf" srcId="{BA526683-F383-411A-BD21-A957D08B123F}" destId="{601CF880-1EA8-49BA-A98C-3E771E83102C}" srcOrd="24" destOrd="0" presId="urn:microsoft.com/office/officeart/2005/8/layout/cycle8"/>
    <dgm:cxn modelId="{CB4857F4-1013-4DF8-881E-382058262C83}" type="presParOf" srcId="{BA526683-F383-411A-BD21-A957D08B123F}" destId="{ECF12B94-746D-4140-9C29-523F028781F4}" srcOrd="25" destOrd="0" presId="urn:microsoft.com/office/officeart/2005/8/layout/cycle8"/>
    <dgm:cxn modelId="{4E0C4840-ED93-40CA-A8BE-66673732F0AC}" type="presParOf" srcId="{BA526683-F383-411A-BD21-A957D08B123F}" destId="{AA1D771B-54D6-4293-AFCF-8FD4851F902B}" srcOrd="26" destOrd="0" presId="urn:microsoft.com/office/officeart/2005/8/layout/cycle8"/>
    <dgm:cxn modelId="{A845F4C0-98D4-46DD-AD76-BB90496B43A1}" type="presParOf" srcId="{BA526683-F383-411A-BD21-A957D08B123F}" destId="{A12A4E20-5E81-4B37-8861-95D5A02D88F6}" srcOrd="27" destOrd="0" presId="urn:microsoft.com/office/officeart/2005/8/layout/cycle8"/>
    <dgm:cxn modelId="{D5E7BA02-B2D1-4CAF-9565-F277DCD3B715}" type="presParOf" srcId="{BA526683-F383-411A-BD21-A957D08B123F}" destId="{B88E6692-EF45-4A23-AE28-DC438D3CCFE6}" srcOrd="28" destOrd="0" presId="urn:microsoft.com/office/officeart/2005/8/layout/cycle8"/>
    <dgm:cxn modelId="{37676627-6B9D-4526-8811-6C03B356E196}"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3C19-5A8A-472D-A779-830FC4D1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5413</TotalTime>
  <Pages>49</Pages>
  <Words>10945</Words>
  <Characters>62389</Characters>
  <Application>Microsoft Office Word</Application>
  <DocSecurity>0</DocSecurity>
  <Lines>519</Lines>
  <Paragraphs>146</Paragraphs>
  <ScaleCrop>false</ScaleCrop>
  <HeadingPairs>
    <vt:vector size="4" baseType="variant">
      <vt:variant>
        <vt:lpstr>Konu Başlığı</vt:lpstr>
      </vt:variant>
      <vt:variant>
        <vt:i4>1</vt:i4>
      </vt:variant>
      <vt:variant>
        <vt:lpstr>Başlıklar</vt:lpstr>
      </vt:variant>
      <vt:variant>
        <vt:i4>26</vt:i4>
      </vt:variant>
    </vt:vector>
  </HeadingPairs>
  <TitlesOfParts>
    <vt:vector size="27" baseType="lpstr">
      <vt:lpstr/>
      <vt:lpstr/>
      <vt:lpstr>/</vt:lpstr>
      <vt:lpstr>GİRİŞ ve STRATEJİK  PLANIN HAZIRLIK SÜRECİ</vt:lpstr>
      <vt:lpstr>DURUM ANALİZİ</vt:lpstr>
      <vt:lpstr>    Uygulanmakta Olan Planın Değerlendirilmesi</vt:lpstr>
      <vt:lpstr>    Okulun Mevcut Durumu: Temel İstatistikler</vt:lpstr>
      <vt:lpstr>        </vt:lpstr>
      <vt:lpstr>        2.7.1 Teşkilat Yapısı</vt:lpstr>
      <vt:lpstr>        Tablo 10: Çalışanların Görev Dağılımı</vt:lpstr>
      <vt:lpstr>        Tablo 17:Okul Rehberlik Hizmetleri</vt:lpstr>
      <vt:lpstr>        </vt:lpstr>
      <vt:lpstr>        </vt:lpstr>
      <vt:lpstr>        </vt:lpstr>
      <vt:lpstr>        Okulumuz Bina ve Alanları</vt:lpstr>
      <vt:lpstr>        Okulumuzun binası ile açık ve kapalı alanlarına ilişkin temel bilgiler altta yer</vt:lpstr>
      <vt:lpstr>        2.7.4. Mali Kaynaklar</vt:lpstr>
      <vt:lpstr>    GZFT (Güçlü, Zayıf, Fırsat, Tehdit) Analizi</vt:lpstr>
      <vt:lpstr>        Çevre Analizi (PESTLE)</vt:lpstr>
      <vt:lpstr>    Gelişim ve Sorun Alanları</vt:lpstr>
      <vt:lpstr>        Gelişim ve Sorun Alanlarımız</vt:lpstr>
      <vt:lpstr>    Tespit ve İhtiyaçların Belirlenmesi</vt:lpstr>
      <vt:lpstr>        3.GELECEĞE BAKIŞ</vt:lpstr>
      <vt:lpstr>    </vt:lpstr>
      <vt:lpstr>    3.3. Temel Değerlerimiz</vt:lpstr>
      <vt:lpstr>AMAÇ , HEDEF VE PERFORMANS GÖSTERGESİ İLE STRATEJİLERİN BELİRLENMESİ</vt:lpstr>
      <vt:lpstr>İZLEME VE DEĞERLENDİRME</vt:lpstr>
    </vt:vector>
  </TitlesOfParts>
  <Company/>
  <LinksUpToDate>false</LinksUpToDate>
  <CharactersWithSpaces>73188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İnönü Ortaokulu</dc:creator>
  <cp:lastModifiedBy>MAVİ</cp:lastModifiedBy>
  <cp:revision>82</cp:revision>
  <dcterms:created xsi:type="dcterms:W3CDTF">2024-03-28T07:40:00Z</dcterms:created>
  <dcterms:modified xsi:type="dcterms:W3CDTF">2024-07-17T10:01:00Z</dcterms:modified>
</cp:coreProperties>
</file>